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0"/>
          <w:sz w:val="32"/>
          <w:szCs w:val="32"/>
          <w:u w:val="single"/>
          <w:vertAlign w:val="baseline"/>
        </w:rPr>
      </w:pPr>
      <w:r w:rsidDel="00000000" w:rsidR="00000000" w:rsidRPr="00000000">
        <w:rPr>
          <w:b w:val="1"/>
          <w:sz w:val="32"/>
          <w:szCs w:val="32"/>
          <w:vertAlign w:val="baseline"/>
          <w:rtl w:val="0"/>
        </w:rPr>
        <w:t xml:space="preserve">ADA3O – Dramatic Arts, Grade 11, Open</w:t>
        <w:tab/>
        <w:tab/>
        <w:tab/>
        <w:tab/>
        <w:t xml:space="preserve">Name:</w:t>
        <w:tab/>
      </w:r>
      <w:r w:rsidDel="00000000" w:rsidR="00000000" w:rsidRPr="00000000">
        <w:rPr>
          <w:b w:val="1"/>
          <w:sz w:val="32"/>
          <w:szCs w:val="32"/>
          <w:u w:val="single"/>
          <w:vertAlign w:val="baseline"/>
          <w:rtl w:val="0"/>
        </w:rPr>
        <w:tab/>
        <w:tab/>
        <w:tab/>
        <w:tab/>
        <w:tab/>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course requires students to create and to present dramatic works. Students will do research on and study such types of contemporary theatre as docudrama and forum theatre. They will interpret and present works in a variety of dramatic forms; create and script original works; analyze and reflect on dramatic works; and develop their communication skills and other skills useful in a variety of careers.</w:t>
      </w:r>
    </w:p>
    <w:tbl>
      <w:tblPr>
        <w:tblStyle w:val="Table1"/>
        <w:tblW w:w="131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8748"/>
        <w:tblGridChange w:id="0">
          <w:tblGrid>
            <w:gridCol w:w="4428"/>
            <w:gridCol w:w="8748"/>
          </w:tblGrid>
        </w:tblGridChange>
      </w:tblGrid>
      <w:tr>
        <w:trPr>
          <w:cantSplit w:val="0"/>
          <w:tblHeader w:val="0"/>
        </w:trPr>
        <w:tc>
          <w:tcPr>
            <w:vAlign w:val="top"/>
          </w:tcPr>
          <w:p w:rsidR="00000000" w:rsidDel="00000000" w:rsidP="00000000" w:rsidRDefault="00000000" w:rsidRPr="00000000" w14:paraId="00000003">
            <w:pPr>
              <w:pageBreakBefore w:val="0"/>
              <w:rPr>
                <w:vertAlign w:val="baseline"/>
              </w:rPr>
            </w:pPr>
            <w:r w:rsidDel="00000000" w:rsidR="00000000" w:rsidRPr="00000000">
              <w:rPr>
                <w:vertAlign w:val="baseline"/>
                <w:rtl w:val="0"/>
              </w:rPr>
              <w:t xml:space="preserve">Describe connections between role play and character development.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pageBreakBefore w:val="0"/>
              <w:rPr>
                <w:vertAlign w:val="baseline"/>
              </w:rPr>
            </w:pPr>
            <w:r w:rsidDel="00000000" w:rsidR="00000000" w:rsidRPr="00000000">
              <w:rPr>
                <w:vertAlign w:val="baseline"/>
                <w:rtl w:val="0"/>
              </w:rPr>
              <w:t xml:space="preserve">Explain how techniques of movement can be used to relate to the communication of roles/characters and dramatic tension.</w:t>
            </w:r>
          </w:p>
        </w:tc>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pageBreakBefore w:val="0"/>
              <w:rPr>
                <w:vertAlign w:val="baseline"/>
              </w:rPr>
            </w:pPr>
            <w:r w:rsidDel="00000000" w:rsidR="00000000" w:rsidRPr="00000000">
              <w:rPr>
                <w:vertAlign w:val="baseline"/>
                <w:rtl w:val="0"/>
              </w:rPr>
              <w:t xml:space="preserve">Describe two structural aspects that are included in a script.</w:t>
            </w:r>
          </w:p>
        </w:tc>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three different performance spaces in the school and community and compare them with regard to effectiveness, ie lighting, size of room.</w:t>
            </w:r>
          </w:p>
        </w:tc>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19">
      <w:pPr>
        <w:pageBreakBefore w:val="0"/>
        <w:rPr>
          <w:vertAlign w:val="baseline"/>
        </w:rPr>
      </w:pPr>
      <w:r w:rsidDel="00000000" w:rsidR="00000000" w:rsidRPr="00000000">
        <w:rPr>
          <w:rtl w:val="0"/>
        </w:rPr>
      </w:r>
    </w:p>
    <w:tbl>
      <w:tblPr>
        <w:tblStyle w:val="Table2"/>
        <w:tblW w:w="131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8748"/>
        <w:tblGridChange w:id="0">
          <w:tblGrid>
            <w:gridCol w:w="4428"/>
            <w:gridCol w:w="8748"/>
          </w:tblGrid>
        </w:tblGridChange>
      </w:tblGrid>
      <w:tr>
        <w:trPr>
          <w:cantSplit w:val="0"/>
          <w:tblHeader w:val="0"/>
        </w:trPr>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how technology can be used effectively to communicate theme and setting in drama presentations.</w:t>
            </w:r>
          </w:p>
        </w:tc>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pageBreakBefore w:val="0"/>
              <w:rPr>
                <w:vertAlign w:val="baseline"/>
              </w:rPr>
            </w:pPr>
            <w:r w:rsidDel="00000000" w:rsidR="00000000" w:rsidRPr="00000000">
              <w:rPr>
                <w:vertAlign w:val="baseline"/>
                <w:rtl w:val="0"/>
              </w:rPr>
              <w:t xml:space="preserve">Choose a film or script with which you are familiar.  Analyze and evaluate the artistic choices made by the actors, director, and designer, ie setting, wardrobe, makeup.</w:t>
            </w:r>
          </w:p>
        </w:tc>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B">
            <w:pPr>
              <w:pageBreakBefore w:val="0"/>
              <w:rPr>
                <w:vertAlign w:val="baseline"/>
              </w:rPr>
            </w:pPr>
            <w:r w:rsidDel="00000000" w:rsidR="00000000" w:rsidRPr="00000000">
              <w:rPr>
                <w:vertAlign w:val="baseline"/>
                <w:rtl w:val="0"/>
              </w:rPr>
              <w:t xml:space="preserve">Explain how dramatic arts represent and contribute to culture and society.</w:t>
            </w:r>
          </w:p>
          <w:p w:rsidR="00000000" w:rsidDel="00000000" w:rsidP="00000000" w:rsidRDefault="00000000" w:rsidRPr="00000000" w14:paraId="0000002C">
            <w:pPr>
              <w:pageBreakBefore w:val="0"/>
              <w:rPr>
                <w:vertAlign w:val="baseline"/>
              </w:rPr>
            </w:pPr>
            <w:r w:rsidDel="00000000" w:rsidR="00000000" w:rsidRPr="00000000">
              <w:rPr>
                <w:rtl w:val="0"/>
              </w:rPr>
            </w:r>
          </w:p>
          <w:p w:rsidR="00000000" w:rsidDel="00000000" w:rsidP="00000000" w:rsidRDefault="00000000" w:rsidRPr="00000000" w14:paraId="0000002D">
            <w:pPr>
              <w:pageBreakBefore w:val="0"/>
              <w:rPr>
                <w:vertAlign w:val="baseline"/>
              </w:rPr>
            </w:pPr>
            <w:r w:rsidDel="00000000" w:rsidR="00000000" w:rsidRPr="00000000">
              <w:rPr>
                <w:rtl w:val="0"/>
              </w:rPr>
            </w:r>
          </w:p>
          <w:p w:rsidR="00000000" w:rsidDel="00000000" w:rsidP="00000000" w:rsidRDefault="00000000" w:rsidRPr="00000000" w14:paraId="0000002E">
            <w:pPr>
              <w:pageBreakBefore w:val="0"/>
              <w:rPr>
                <w:vertAlign w:val="baseline"/>
              </w:rPr>
            </w:pPr>
            <w:r w:rsidDel="00000000" w:rsidR="00000000" w:rsidRPr="00000000">
              <w:rPr>
                <w:rtl w:val="0"/>
              </w:rPr>
            </w:r>
          </w:p>
          <w:p w:rsidR="00000000" w:rsidDel="00000000" w:rsidP="00000000" w:rsidRDefault="00000000" w:rsidRPr="00000000" w14:paraId="0000002F">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pageBreakBefore w:val="0"/>
              <w:rPr>
                <w:vertAlign w:val="baseline"/>
              </w:rPr>
            </w:pPr>
            <w:r w:rsidDel="00000000" w:rsidR="00000000" w:rsidRPr="00000000">
              <w:rPr>
                <w:vertAlign w:val="baseline"/>
                <w:rtl w:val="0"/>
              </w:rPr>
              <w:t xml:space="preserve">Explain how role playing and character development fosters self- and community- awareness.</w:t>
            </w:r>
          </w:p>
          <w:p w:rsidR="00000000" w:rsidDel="00000000" w:rsidP="00000000" w:rsidRDefault="00000000" w:rsidRPr="00000000" w14:paraId="00000035">
            <w:pPr>
              <w:pageBreakBefore w:val="0"/>
              <w:rPr>
                <w:vertAlign w:val="baseline"/>
              </w:rPr>
            </w:pPr>
            <w:r w:rsidDel="00000000" w:rsidR="00000000" w:rsidRPr="00000000">
              <w:rPr>
                <w:rtl w:val="0"/>
              </w:rPr>
            </w:r>
          </w:p>
          <w:p w:rsidR="00000000" w:rsidDel="00000000" w:rsidP="00000000" w:rsidRDefault="00000000" w:rsidRPr="00000000" w14:paraId="00000036">
            <w:pPr>
              <w:pageBreakBefore w:val="0"/>
              <w:rPr>
                <w:vertAlign w:val="baseline"/>
              </w:rPr>
            </w:pPr>
            <w:r w:rsidDel="00000000" w:rsidR="00000000" w:rsidRPr="00000000">
              <w:rPr>
                <w:rtl w:val="0"/>
              </w:rPr>
            </w:r>
          </w:p>
          <w:p w:rsidR="00000000" w:rsidDel="00000000" w:rsidP="00000000" w:rsidRDefault="00000000" w:rsidRPr="00000000" w14:paraId="00000037">
            <w:pPr>
              <w:pageBreakBefore w:val="0"/>
              <w:rPr>
                <w:vertAlign w:val="baseline"/>
              </w:rPr>
            </w:pPr>
            <w:r w:rsidDel="00000000" w:rsidR="00000000" w:rsidRPr="00000000">
              <w:rPr>
                <w:rtl w:val="0"/>
              </w:rPr>
            </w:r>
          </w:p>
          <w:p w:rsidR="00000000" w:rsidDel="00000000" w:rsidP="00000000" w:rsidRDefault="00000000" w:rsidRPr="00000000" w14:paraId="00000038">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pageBreakBefore w:val="0"/>
              <w:rPr>
                <w:vertAlign w:val="baseline"/>
              </w:rPr>
            </w:pPr>
            <w:r w:rsidDel="00000000" w:rsidR="00000000" w:rsidRPr="00000000">
              <w:rPr>
                <w:vertAlign w:val="baseline"/>
                <w:rtl w:val="0"/>
              </w:rPr>
              <w:t xml:space="preserve">Analyze the personal, social and career skills acquired through the study of dramatic arts.</w:t>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F">
            <w:pPr>
              <w:pageBreakBefore w:val="0"/>
              <w:rPr>
                <w:vertAlign w:val="baseline"/>
              </w:rPr>
            </w:pPr>
            <w:r w:rsidDel="00000000" w:rsidR="00000000" w:rsidRPr="00000000">
              <w:rPr>
                <w:vertAlign w:val="baseline"/>
                <w:rtl w:val="0"/>
              </w:rPr>
              <w:t xml:space="preserve">Choose one of the following to demonstrate your knowledge of the Dramatic Arts program.</w:t>
            </w:r>
          </w:p>
        </w:tc>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appropriate voice and movement techniques for performance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an understanding of the purpose and conventions of improvisation</w:t>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AMU3O – Music, Grade 11, Open</w:t>
        <w:tab/>
        <w:tab/>
        <w:tab/>
        <w:tab/>
        <w:tab/>
        <w:t xml:space="preserve">Name:</w:t>
        <w:tab/>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ab/>
        <w:tab/>
        <w:tab/>
        <w:tab/>
        <w:tab/>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course develops students’ artistic knowledge and skills through the performance of music and the preparation of music productions. Students will perform appropriate works, particularly works in contemporary popular styles. Independently and in groups, they will also plan, market, and produce music productions, making use of appropriate technology, and will evaluate the results.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3"/>
        <w:tblW w:w="131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8748"/>
        <w:tblGridChange w:id="0">
          <w:tblGrid>
            <w:gridCol w:w="4428"/>
            <w:gridCol w:w="8748"/>
          </w:tblGrid>
        </w:tblGridChange>
      </w:tblGrid>
      <w:tr>
        <w:trPr>
          <w:cantSplit w:val="0"/>
          <w:tblHeader w:val="0"/>
        </w:trPr>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the term melody.</w:t>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B">
            <w:pPr>
              <w:pageBreakBefore w:val="0"/>
              <w:rPr>
                <w:vertAlign w:val="baseline"/>
              </w:rPr>
            </w:pPr>
            <w:r w:rsidDel="00000000" w:rsidR="00000000" w:rsidRPr="00000000">
              <w:rPr>
                <w:vertAlign w:val="baseline"/>
                <w:rtl w:val="0"/>
              </w:rPr>
              <w:t xml:space="preserve">Explain the relevance of timbre when selecting instruments to play parts in a music piece.</w:t>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names of the notes in an E+ scale (one octave only).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pageBreakBefore w:val="0"/>
              <w:rPr>
                <w:vertAlign w:val="baseline"/>
              </w:rPr>
            </w:pPr>
            <w:r w:rsidDel="00000000" w:rsidR="00000000" w:rsidRPr="00000000">
              <w:rPr>
                <w:vertAlign w:val="baseline"/>
                <w:rtl w:val="0"/>
              </w:rPr>
              <w:t xml:space="preserve">Name the flats in a B flat minor scale.</w:t>
            </w:r>
          </w:p>
          <w:p w:rsidR="00000000" w:rsidDel="00000000" w:rsidP="00000000" w:rsidRDefault="00000000" w:rsidRPr="00000000" w14:paraId="00000059">
            <w:pPr>
              <w:pageBreakBefore w:val="0"/>
              <w:rPr>
                <w:vertAlign w:val="baseline"/>
              </w:rPr>
            </w:pPr>
            <w:r w:rsidDel="00000000" w:rsidR="00000000" w:rsidRPr="00000000">
              <w:rPr>
                <w:rtl w:val="0"/>
              </w:rPr>
            </w:r>
          </w:p>
          <w:p w:rsidR="00000000" w:rsidDel="00000000" w:rsidP="00000000" w:rsidRDefault="00000000" w:rsidRPr="00000000" w14:paraId="0000005A">
            <w:pPr>
              <w:pageBreakBefore w:val="0"/>
              <w:rPr>
                <w:b w:val="0"/>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pageBreakBefore w:val="0"/>
              <w:rPr>
                <w:vertAlign w:val="baseline"/>
              </w:rPr>
            </w:pPr>
            <w:r w:rsidDel="00000000" w:rsidR="00000000" w:rsidRPr="00000000">
              <w:rPr>
                <w:vertAlign w:val="baseline"/>
                <w:rtl w:val="0"/>
              </w:rPr>
              <w:t xml:space="preserve">Explain the difference between a harmonic and melodic scale.</w:t>
            </w:r>
          </w:p>
        </w:tc>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pageBreakBefore w:val="0"/>
              <w:rPr>
                <w:vertAlign w:val="baseline"/>
              </w:rPr>
            </w:pPr>
            <w:r w:rsidDel="00000000" w:rsidR="00000000" w:rsidRPr="00000000">
              <w:rPr>
                <w:vertAlign w:val="baseline"/>
                <w:rtl w:val="0"/>
              </w:rPr>
              <w:t xml:space="preserve">Write a chromatic scale, one octave, beginning on F.</w:t>
            </w:r>
          </w:p>
          <w:p w:rsidR="00000000" w:rsidDel="00000000" w:rsidP="00000000" w:rsidRDefault="00000000" w:rsidRPr="00000000" w14:paraId="00000061">
            <w:pPr>
              <w:pageBreakBefore w:val="0"/>
              <w:rPr>
                <w:vertAlign w:val="baseline"/>
              </w:rPr>
            </w:pPr>
            <w:r w:rsidDel="00000000" w:rsidR="00000000" w:rsidRPr="00000000">
              <w:rPr>
                <w:vertAlign w:val="baseline"/>
                <w:rtl w:val="0"/>
              </w:rPr>
              <w:t xml:space="preserve">Discuss the role of a director in a music production.</w:t>
            </w:r>
          </w:p>
          <w:p w:rsidR="00000000" w:rsidDel="00000000" w:rsidP="00000000" w:rsidRDefault="00000000" w:rsidRPr="00000000" w14:paraId="00000062">
            <w:pPr>
              <w:pageBreakBefore w:val="0"/>
              <w:rPr>
                <w:vertAlign w:val="baseline"/>
              </w:rPr>
            </w:pPr>
            <w:r w:rsidDel="00000000" w:rsidR="00000000" w:rsidRPr="00000000">
              <w:rPr>
                <w:rtl w:val="0"/>
              </w:rPr>
            </w:r>
          </w:p>
          <w:p w:rsidR="00000000" w:rsidDel="00000000" w:rsidP="00000000" w:rsidRDefault="00000000" w:rsidRPr="00000000" w14:paraId="00000063">
            <w:pPr>
              <w:pageBreakBefore w:val="0"/>
              <w:rPr>
                <w:vertAlign w:val="baseline"/>
              </w:rPr>
            </w:pPr>
            <w:r w:rsidDel="00000000" w:rsidR="00000000" w:rsidRPr="00000000">
              <w:rPr>
                <w:rtl w:val="0"/>
              </w:rPr>
            </w:r>
          </w:p>
          <w:p w:rsidR="00000000" w:rsidDel="00000000" w:rsidP="00000000" w:rsidRDefault="00000000" w:rsidRPr="00000000" w14:paraId="00000064">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pageBreakBefore w:val="0"/>
              <w:rPr>
                <w:vertAlign w:val="baseline"/>
              </w:rPr>
            </w:pPr>
            <w:r w:rsidDel="00000000" w:rsidR="00000000" w:rsidRPr="00000000">
              <w:rPr>
                <w:vertAlign w:val="baseline"/>
                <w:rtl w:val="0"/>
              </w:rPr>
              <w:t xml:space="preserve">Outline the relationship between music and drama in a film.</w:t>
            </w:r>
          </w:p>
        </w:tc>
        <w:tc>
          <w:tcP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 the relationship between the audience and a live performance (ie a Broadway musical) and explain why a particular audience might find the performance satisfying.</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the usefulness (in various careers) of skills and knowledge that can be developed through the study of music, music production, and arts management.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2">
            <w:pPr>
              <w:pageBreakBefore w:val="0"/>
              <w:rPr>
                <w:vertAlign w:val="baseline"/>
              </w:rPr>
            </w:pPr>
            <w:r w:rsidDel="00000000" w:rsidR="00000000" w:rsidRPr="00000000">
              <w:rPr>
                <w:vertAlign w:val="baseline"/>
                <w:rtl w:val="0"/>
              </w:rPr>
              <w:t xml:space="preserve">Choose one of the following to demonstrate your knowledge of the Music program.</w:t>
            </w:r>
          </w:p>
        </w:tc>
        <w:tc>
          <w:tcP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 a musical piece proficiently (instrumental or voice)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Compose a 32 bar musical piece for an instrument of your choice.</w:t>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pStyle w:val="Heading1"/>
        <w:pageBreakBefore w:val="0"/>
        <w:rPr>
          <w:sz w:val="32"/>
          <w:szCs w:val="32"/>
          <w:u w:val="single"/>
          <w:vertAlign w:val="baseline"/>
        </w:rPr>
      </w:pPr>
      <w:r w:rsidDel="00000000" w:rsidR="00000000" w:rsidRPr="00000000">
        <w:rPr>
          <w:b w:val="1"/>
          <w:sz w:val="32"/>
          <w:szCs w:val="32"/>
          <w:vertAlign w:val="baseline"/>
          <w:rtl w:val="0"/>
        </w:rPr>
        <w:t xml:space="preserve">ATC3O – Dance, Grade 11, Open</w:t>
        <w:tab/>
        <w:tab/>
        <w:tab/>
        <w:tab/>
        <w:tab/>
        <w:t xml:space="preserve">Name:</w:t>
        <w:tab/>
      </w:r>
      <w:r w:rsidDel="00000000" w:rsidR="00000000" w:rsidRPr="00000000">
        <w:rPr>
          <w:b w:val="1"/>
          <w:sz w:val="32"/>
          <w:szCs w:val="32"/>
          <w:u w:val="single"/>
          <w:vertAlign w:val="baseline"/>
          <w:rtl w:val="0"/>
        </w:rPr>
        <w:tab/>
        <w:tab/>
        <w:tab/>
        <w:tab/>
        <w:tab/>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course will give students opportunities to express increasingly complex ideas through movement and to experiment with choreography. Students will develop technical skills; study the historical aspects of various dance forms and the function of dance in specific cultures; evaluate dance works; and investigate ways in which the study of dance can prepare them for various careers.</w:t>
      </w:r>
    </w:p>
    <w:tbl>
      <w:tblPr>
        <w:tblStyle w:val="Table4"/>
        <w:tblW w:w="130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8640"/>
        <w:tblGridChange w:id="0">
          <w:tblGrid>
            <w:gridCol w:w="4428"/>
            <w:gridCol w:w="8640"/>
          </w:tblGrid>
        </w:tblGridChange>
      </w:tblGrid>
      <w:tr>
        <w:trPr>
          <w:cantSplit w:val="0"/>
          <w:tblHeader w:val="0"/>
        </w:trPr>
        <w:tc>
          <w:tcPr>
            <w:vAlign w:val="top"/>
          </w:tcPr>
          <w:p w:rsidR="00000000" w:rsidDel="00000000" w:rsidP="00000000" w:rsidRDefault="00000000" w:rsidRPr="00000000" w14:paraId="00000088">
            <w:pPr>
              <w:pageBreakBefore w:val="0"/>
              <w:rPr>
                <w:vertAlign w:val="baseline"/>
              </w:rPr>
            </w:pPr>
            <w:r w:rsidDel="00000000" w:rsidR="00000000" w:rsidRPr="00000000">
              <w:rPr>
                <w:vertAlign w:val="baseline"/>
                <w:rtl w:val="0"/>
              </w:rPr>
              <w:t xml:space="preserve">Identify two dance forms and describe their structural and stylistic characteristics.</w:t>
            </w:r>
          </w:p>
          <w:p w:rsidR="00000000" w:rsidDel="00000000" w:rsidP="00000000" w:rsidRDefault="00000000" w:rsidRPr="00000000" w14:paraId="00000089">
            <w:pPr>
              <w:pageBreakBefore w:val="0"/>
              <w:rPr>
                <w:vertAlign w:val="baseline"/>
              </w:rPr>
            </w:pPr>
            <w:r w:rsidDel="00000000" w:rsidR="00000000" w:rsidRPr="00000000">
              <w:rPr>
                <w:rtl w:val="0"/>
              </w:rPr>
            </w:r>
          </w:p>
          <w:p w:rsidR="00000000" w:rsidDel="00000000" w:rsidP="00000000" w:rsidRDefault="00000000" w:rsidRPr="00000000" w14:paraId="0000008A">
            <w:pPr>
              <w:pageBreakBefore w:val="0"/>
              <w:rPr>
                <w:vertAlign w:val="baseline"/>
              </w:rPr>
            </w:pPr>
            <w:r w:rsidDel="00000000" w:rsidR="00000000" w:rsidRPr="00000000">
              <w:rPr>
                <w:rtl w:val="0"/>
              </w:rPr>
            </w:r>
          </w:p>
          <w:p w:rsidR="00000000" w:rsidDel="00000000" w:rsidP="00000000" w:rsidRDefault="00000000" w:rsidRPr="00000000" w14:paraId="0000008B">
            <w:pPr>
              <w:pageBreakBefore w:val="0"/>
              <w:rPr>
                <w:vertAlign w:val="baseline"/>
              </w:rPr>
            </w:pPr>
            <w:r w:rsidDel="00000000" w:rsidR="00000000" w:rsidRPr="00000000">
              <w:rPr>
                <w:rtl w:val="0"/>
              </w:rPr>
            </w:r>
          </w:p>
          <w:p w:rsidR="00000000" w:rsidDel="00000000" w:rsidP="00000000" w:rsidRDefault="00000000" w:rsidRPr="00000000" w14:paraId="0000008C">
            <w:pPr>
              <w:pageBreakBefore w:val="0"/>
              <w:rPr>
                <w:vertAlign w:val="baseline"/>
              </w:rPr>
            </w:pPr>
            <w:r w:rsidDel="00000000" w:rsidR="00000000" w:rsidRPr="00000000">
              <w:rPr>
                <w:rtl w:val="0"/>
              </w:rPr>
            </w:r>
          </w:p>
          <w:p w:rsidR="00000000" w:rsidDel="00000000" w:rsidP="00000000" w:rsidRDefault="00000000" w:rsidRPr="00000000" w14:paraId="0000008D">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8E">
            <w:pPr>
              <w:pageBreakBefore w:val="0"/>
              <w:rPr>
                <w:vertAlign w:val="baseline"/>
              </w:rPr>
            </w:pPr>
            <w:r w:rsidDel="00000000" w:rsidR="00000000" w:rsidRPr="00000000">
              <w:rPr>
                <w:rtl w:val="0"/>
              </w:rPr>
            </w:r>
          </w:p>
          <w:p w:rsidR="00000000" w:rsidDel="00000000" w:rsidP="00000000" w:rsidRDefault="00000000" w:rsidRPr="00000000" w14:paraId="0000008F">
            <w:pPr>
              <w:pageBreakBefore w:val="0"/>
              <w:rPr>
                <w:vertAlign w:val="baseline"/>
              </w:rPr>
            </w:pPr>
            <w:r w:rsidDel="00000000" w:rsidR="00000000" w:rsidRPr="00000000">
              <w:rPr>
                <w:rtl w:val="0"/>
              </w:rPr>
            </w:r>
          </w:p>
          <w:p w:rsidR="00000000" w:rsidDel="00000000" w:rsidP="00000000" w:rsidRDefault="00000000" w:rsidRPr="00000000" w14:paraId="00000090">
            <w:pPr>
              <w:pageBreakBefore w:val="0"/>
              <w:rPr>
                <w:vertAlign w:val="baseline"/>
              </w:rPr>
            </w:pPr>
            <w:r w:rsidDel="00000000" w:rsidR="00000000" w:rsidRPr="00000000">
              <w:rPr>
                <w:rtl w:val="0"/>
              </w:rPr>
            </w:r>
          </w:p>
          <w:p w:rsidR="00000000" w:rsidDel="00000000" w:rsidP="00000000" w:rsidRDefault="00000000" w:rsidRPr="00000000" w14:paraId="00000091">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2">
            <w:pPr>
              <w:pageBreakBefore w:val="0"/>
              <w:rPr>
                <w:vertAlign w:val="baseline"/>
              </w:rPr>
            </w:pPr>
            <w:r w:rsidDel="00000000" w:rsidR="00000000" w:rsidRPr="00000000">
              <w:rPr>
                <w:vertAlign w:val="baseline"/>
                <w:rtl w:val="0"/>
              </w:rPr>
              <w:t xml:space="preserve">Describe how each of the following are important to dance:</w:t>
            </w:r>
          </w:p>
          <w:p w:rsidR="00000000" w:rsidDel="00000000" w:rsidP="00000000" w:rsidRDefault="00000000" w:rsidRPr="00000000" w14:paraId="00000093">
            <w:pPr>
              <w:pageBreakBefore w:val="0"/>
              <w:numPr>
                <w:ilvl w:val="0"/>
                <w:numId w:val="1"/>
              </w:numPr>
              <w:ind w:left="660" w:hanging="360"/>
              <w:rPr/>
            </w:pPr>
            <w:r w:rsidDel="00000000" w:rsidR="00000000" w:rsidRPr="00000000">
              <w:rPr>
                <w:vertAlign w:val="baseline"/>
                <w:rtl w:val="0"/>
              </w:rPr>
              <w:t xml:space="preserve">good hygiene</w:t>
            </w:r>
          </w:p>
          <w:p w:rsidR="00000000" w:rsidDel="00000000" w:rsidP="00000000" w:rsidRDefault="00000000" w:rsidRPr="00000000" w14:paraId="00000094">
            <w:pPr>
              <w:pageBreakBefore w:val="0"/>
              <w:numPr>
                <w:ilvl w:val="0"/>
                <w:numId w:val="1"/>
              </w:numPr>
              <w:ind w:left="660" w:hanging="360"/>
              <w:rPr/>
            </w:pPr>
            <w:r w:rsidDel="00000000" w:rsidR="00000000" w:rsidRPr="00000000">
              <w:rPr>
                <w:vertAlign w:val="baseline"/>
                <w:rtl w:val="0"/>
              </w:rPr>
              <w:t xml:space="preserve">healthy eating habits</w:t>
            </w:r>
          </w:p>
          <w:p w:rsidR="00000000" w:rsidDel="00000000" w:rsidP="00000000" w:rsidRDefault="00000000" w:rsidRPr="00000000" w14:paraId="00000095">
            <w:pPr>
              <w:pageBreakBefore w:val="0"/>
              <w:numPr>
                <w:ilvl w:val="0"/>
                <w:numId w:val="1"/>
              </w:numPr>
              <w:ind w:left="660" w:hanging="360"/>
              <w:rPr/>
            </w:pPr>
            <w:r w:rsidDel="00000000" w:rsidR="00000000" w:rsidRPr="00000000">
              <w:rPr>
                <w:vertAlign w:val="baseline"/>
                <w:rtl w:val="0"/>
              </w:rPr>
              <w:t xml:space="preserve">safety </w:t>
            </w:r>
          </w:p>
          <w:p w:rsidR="00000000" w:rsidDel="00000000" w:rsidP="00000000" w:rsidRDefault="00000000" w:rsidRPr="00000000" w14:paraId="00000096">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97">
            <w:pPr>
              <w:pageBreakBefore w:val="0"/>
              <w:rPr>
                <w:vertAlign w:val="baseline"/>
              </w:rPr>
            </w:pPr>
            <w:r w:rsidDel="00000000" w:rsidR="00000000" w:rsidRPr="00000000">
              <w:rPr>
                <w:rtl w:val="0"/>
              </w:rPr>
            </w:r>
          </w:p>
          <w:p w:rsidR="00000000" w:rsidDel="00000000" w:rsidP="00000000" w:rsidRDefault="00000000" w:rsidRPr="00000000" w14:paraId="00000098">
            <w:pPr>
              <w:pageBreakBefore w:val="0"/>
              <w:rPr>
                <w:vertAlign w:val="baseline"/>
              </w:rPr>
            </w:pPr>
            <w:r w:rsidDel="00000000" w:rsidR="00000000" w:rsidRPr="00000000">
              <w:rPr>
                <w:rtl w:val="0"/>
              </w:rPr>
            </w:r>
          </w:p>
          <w:p w:rsidR="00000000" w:rsidDel="00000000" w:rsidP="00000000" w:rsidRDefault="00000000" w:rsidRPr="00000000" w14:paraId="00000099">
            <w:pPr>
              <w:pageBreakBefore w:val="0"/>
              <w:rPr>
                <w:vertAlign w:val="baseline"/>
              </w:rPr>
            </w:pPr>
            <w:r w:rsidDel="00000000" w:rsidR="00000000" w:rsidRPr="00000000">
              <w:rPr>
                <w:rtl w:val="0"/>
              </w:rPr>
            </w:r>
          </w:p>
          <w:p w:rsidR="00000000" w:rsidDel="00000000" w:rsidP="00000000" w:rsidRDefault="00000000" w:rsidRPr="00000000" w14:paraId="0000009A">
            <w:pPr>
              <w:pageBreakBefore w:val="0"/>
              <w:rPr>
                <w:vertAlign w:val="baseline"/>
              </w:rPr>
            </w:pPr>
            <w:r w:rsidDel="00000000" w:rsidR="00000000" w:rsidRPr="00000000">
              <w:rPr>
                <w:rtl w:val="0"/>
              </w:rPr>
            </w:r>
          </w:p>
          <w:p w:rsidR="00000000" w:rsidDel="00000000" w:rsidP="00000000" w:rsidRDefault="00000000" w:rsidRPr="00000000" w14:paraId="0000009B">
            <w:pPr>
              <w:pageBreakBefore w:val="0"/>
              <w:rPr>
                <w:vertAlign w:val="baseline"/>
              </w:rPr>
            </w:pPr>
            <w:r w:rsidDel="00000000" w:rsidR="00000000" w:rsidRPr="00000000">
              <w:rPr>
                <w:rtl w:val="0"/>
              </w:rPr>
            </w:r>
          </w:p>
          <w:p w:rsidR="00000000" w:rsidDel="00000000" w:rsidP="00000000" w:rsidRDefault="00000000" w:rsidRPr="00000000" w14:paraId="0000009C">
            <w:pPr>
              <w:pageBreakBefore w:val="0"/>
              <w:rPr>
                <w:vertAlign w:val="baseline"/>
              </w:rPr>
            </w:pPr>
            <w:r w:rsidDel="00000000" w:rsidR="00000000" w:rsidRPr="00000000">
              <w:rPr>
                <w:rtl w:val="0"/>
              </w:rPr>
            </w:r>
          </w:p>
          <w:p w:rsidR="00000000" w:rsidDel="00000000" w:rsidP="00000000" w:rsidRDefault="00000000" w:rsidRPr="00000000" w14:paraId="0000009D">
            <w:pPr>
              <w:pageBreakBefore w:val="0"/>
              <w:rPr>
                <w:vertAlign w:val="baseline"/>
              </w:rPr>
            </w:pPr>
            <w:r w:rsidDel="00000000" w:rsidR="00000000" w:rsidRPr="00000000">
              <w:rPr>
                <w:rtl w:val="0"/>
              </w:rPr>
            </w:r>
          </w:p>
          <w:p w:rsidR="00000000" w:rsidDel="00000000" w:rsidP="00000000" w:rsidRDefault="00000000" w:rsidRPr="00000000" w14:paraId="0000009E">
            <w:pPr>
              <w:pageBreakBefore w:val="0"/>
              <w:rPr>
                <w:vertAlign w:val="baseline"/>
              </w:rPr>
            </w:pPr>
            <w:r w:rsidDel="00000000" w:rsidR="00000000" w:rsidRPr="00000000">
              <w:rPr>
                <w:rtl w:val="0"/>
              </w:rPr>
            </w:r>
          </w:p>
          <w:p w:rsidR="00000000" w:rsidDel="00000000" w:rsidP="00000000" w:rsidRDefault="00000000" w:rsidRPr="00000000" w14:paraId="0000009F">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0">
            <w:pPr>
              <w:pageBreakBefore w:val="0"/>
              <w:rPr>
                <w:vertAlign w:val="baseline"/>
              </w:rPr>
            </w:pPr>
            <w:r w:rsidDel="00000000" w:rsidR="00000000" w:rsidRPr="00000000">
              <w:rPr>
                <w:vertAlign w:val="baseline"/>
                <w:rtl w:val="0"/>
              </w:rPr>
              <w:t xml:space="preserve">Explain how the technical skills of stagecraft can be used appropriately in dance productions (ie use of lighting, sound, special effects).</w:t>
            </w:r>
          </w:p>
          <w:p w:rsidR="00000000" w:rsidDel="00000000" w:rsidP="00000000" w:rsidRDefault="00000000" w:rsidRPr="00000000" w14:paraId="000000A1">
            <w:pPr>
              <w:pageBreakBefore w:val="0"/>
              <w:rPr>
                <w:vertAlign w:val="baseline"/>
              </w:rPr>
            </w:pPr>
            <w:r w:rsidDel="00000000" w:rsidR="00000000" w:rsidRPr="00000000">
              <w:rPr>
                <w:rtl w:val="0"/>
              </w:rPr>
            </w:r>
          </w:p>
          <w:p w:rsidR="00000000" w:rsidDel="00000000" w:rsidP="00000000" w:rsidRDefault="00000000" w:rsidRPr="00000000" w14:paraId="000000A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3">
            <w:pPr>
              <w:pageBreakBefore w:val="0"/>
              <w:rPr>
                <w:vertAlign w:val="baseline"/>
              </w:rPr>
            </w:pPr>
            <w:r w:rsidDel="00000000" w:rsidR="00000000" w:rsidRPr="00000000">
              <w:rPr>
                <w:rtl w:val="0"/>
              </w:rPr>
            </w:r>
          </w:p>
          <w:p w:rsidR="00000000" w:rsidDel="00000000" w:rsidP="00000000" w:rsidRDefault="00000000" w:rsidRPr="00000000" w14:paraId="000000A4">
            <w:pPr>
              <w:pageBreakBefore w:val="0"/>
              <w:rPr>
                <w:vertAlign w:val="baseline"/>
              </w:rPr>
            </w:pPr>
            <w:r w:rsidDel="00000000" w:rsidR="00000000" w:rsidRPr="00000000">
              <w:rPr>
                <w:rtl w:val="0"/>
              </w:rPr>
            </w:r>
          </w:p>
          <w:p w:rsidR="00000000" w:rsidDel="00000000" w:rsidP="00000000" w:rsidRDefault="00000000" w:rsidRPr="00000000" w14:paraId="000000A5">
            <w:pPr>
              <w:pageBreakBefore w:val="0"/>
              <w:rPr>
                <w:vertAlign w:val="baseline"/>
              </w:rPr>
            </w:pPr>
            <w:r w:rsidDel="00000000" w:rsidR="00000000" w:rsidRPr="00000000">
              <w:rPr>
                <w:rtl w:val="0"/>
              </w:rPr>
            </w:r>
          </w:p>
          <w:p w:rsidR="00000000" w:rsidDel="00000000" w:rsidP="00000000" w:rsidRDefault="00000000" w:rsidRPr="00000000" w14:paraId="000000A6">
            <w:pPr>
              <w:pageBreakBefore w:val="0"/>
              <w:rPr>
                <w:vertAlign w:val="baseline"/>
              </w:rPr>
            </w:pPr>
            <w:r w:rsidDel="00000000" w:rsidR="00000000" w:rsidRPr="00000000">
              <w:rPr>
                <w:rtl w:val="0"/>
              </w:rPr>
            </w:r>
          </w:p>
          <w:p w:rsidR="00000000" w:rsidDel="00000000" w:rsidP="00000000" w:rsidRDefault="00000000" w:rsidRPr="00000000" w14:paraId="000000A7">
            <w:pPr>
              <w:pageBreakBefore w:val="0"/>
              <w:rPr>
                <w:vertAlign w:val="baseline"/>
              </w:rPr>
            </w:pPr>
            <w:r w:rsidDel="00000000" w:rsidR="00000000" w:rsidRPr="00000000">
              <w:rPr>
                <w:rtl w:val="0"/>
              </w:rPr>
            </w:r>
          </w:p>
          <w:p w:rsidR="00000000" w:rsidDel="00000000" w:rsidP="00000000" w:rsidRDefault="00000000" w:rsidRPr="00000000" w14:paraId="000000A8">
            <w:pPr>
              <w:pageBreakBefore w:val="0"/>
              <w:rPr>
                <w:vertAlign w:val="baseline"/>
              </w:rPr>
            </w:pPr>
            <w:r w:rsidDel="00000000" w:rsidR="00000000" w:rsidRPr="00000000">
              <w:rPr>
                <w:rtl w:val="0"/>
              </w:rPr>
            </w:r>
          </w:p>
          <w:p w:rsidR="00000000" w:rsidDel="00000000" w:rsidP="00000000" w:rsidRDefault="00000000" w:rsidRPr="00000000" w14:paraId="000000A9">
            <w:pPr>
              <w:pageBreakBefore w:val="0"/>
              <w:rPr>
                <w:vertAlign w:val="baseline"/>
              </w:rPr>
            </w:pPr>
            <w:r w:rsidDel="00000000" w:rsidR="00000000" w:rsidRPr="00000000">
              <w:rPr>
                <w:rtl w:val="0"/>
              </w:rPr>
            </w:r>
          </w:p>
          <w:p w:rsidR="00000000" w:rsidDel="00000000" w:rsidP="00000000" w:rsidRDefault="00000000" w:rsidRPr="00000000" w14:paraId="000000AA">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B">
            <w:pPr>
              <w:pageBreakBefore w:val="0"/>
              <w:rPr>
                <w:vertAlign w:val="baseline"/>
              </w:rPr>
            </w:pPr>
            <w:r w:rsidDel="00000000" w:rsidR="00000000" w:rsidRPr="00000000">
              <w:rPr>
                <w:vertAlign w:val="baseline"/>
                <w:rtl w:val="0"/>
              </w:rPr>
              <w:t xml:space="preserve">Describe the cultural significance of dance.</w:t>
            </w:r>
          </w:p>
          <w:p w:rsidR="00000000" w:rsidDel="00000000" w:rsidP="00000000" w:rsidRDefault="00000000" w:rsidRPr="00000000" w14:paraId="000000AC">
            <w:pPr>
              <w:pageBreakBefore w:val="0"/>
              <w:rPr>
                <w:vertAlign w:val="baseline"/>
              </w:rPr>
            </w:pPr>
            <w:r w:rsidDel="00000000" w:rsidR="00000000" w:rsidRPr="00000000">
              <w:rPr>
                <w:rtl w:val="0"/>
              </w:rPr>
            </w:r>
          </w:p>
          <w:p w:rsidR="00000000" w:rsidDel="00000000" w:rsidP="00000000" w:rsidRDefault="00000000" w:rsidRPr="00000000" w14:paraId="000000AD">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E">
            <w:pPr>
              <w:pageBreakBefore w:val="0"/>
              <w:rPr>
                <w:vertAlign w:val="baseline"/>
              </w:rPr>
            </w:pPr>
            <w:r w:rsidDel="00000000" w:rsidR="00000000" w:rsidRPr="00000000">
              <w:rPr>
                <w:rtl w:val="0"/>
              </w:rPr>
            </w:r>
          </w:p>
          <w:p w:rsidR="00000000" w:rsidDel="00000000" w:rsidP="00000000" w:rsidRDefault="00000000" w:rsidRPr="00000000" w14:paraId="000000AF">
            <w:pPr>
              <w:pageBreakBefore w:val="0"/>
              <w:rPr>
                <w:vertAlign w:val="baseline"/>
              </w:rPr>
            </w:pPr>
            <w:r w:rsidDel="00000000" w:rsidR="00000000" w:rsidRPr="00000000">
              <w:rPr>
                <w:rtl w:val="0"/>
              </w:rPr>
            </w:r>
          </w:p>
          <w:p w:rsidR="00000000" w:rsidDel="00000000" w:rsidP="00000000" w:rsidRDefault="00000000" w:rsidRPr="00000000" w14:paraId="000000B0">
            <w:pPr>
              <w:pageBreakBefore w:val="0"/>
              <w:rPr>
                <w:vertAlign w:val="baseline"/>
              </w:rPr>
            </w:pPr>
            <w:r w:rsidDel="00000000" w:rsidR="00000000" w:rsidRPr="00000000">
              <w:rPr>
                <w:rtl w:val="0"/>
              </w:rPr>
            </w:r>
          </w:p>
          <w:p w:rsidR="00000000" w:rsidDel="00000000" w:rsidP="00000000" w:rsidRDefault="00000000" w:rsidRPr="00000000" w14:paraId="000000B1">
            <w:pPr>
              <w:pageBreakBefore w:val="0"/>
              <w:rPr>
                <w:vertAlign w:val="baseline"/>
              </w:rPr>
            </w:pPr>
            <w:r w:rsidDel="00000000" w:rsidR="00000000" w:rsidRPr="00000000">
              <w:rPr>
                <w:rtl w:val="0"/>
              </w:rPr>
            </w:r>
          </w:p>
          <w:p w:rsidR="00000000" w:rsidDel="00000000" w:rsidP="00000000" w:rsidRDefault="00000000" w:rsidRPr="00000000" w14:paraId="000000B2">
            <w:pPr>
              <w:pageBreakBefore w:val="0"/>
              <w:rPr>
                <w:vertAlign w:val="baseline"/>
              </w:rPr>
            </w:pPr>
            <w:r w:rsidDel="00000000" w:rsidR="00000000" w:rsidRPr="00000000">
              <w:rPr>
                <w:rtl w:val="0"/>
              </w:rPr>
            </w:r>
          </w:p>
          <w:p w:rsidR="00000000" w:rsidDel="00000000" w:rsidP="00000000" w:rsidRDefault="00000000" w:rsidRPr="00000000" w14:paraId="000000B3">
            <w:pPr>
              <w:pageBreakBefore w:val="0"/>
              <w:rPr>
                <w:vertAlign w:val="baseline"/>
              </w:rPr>
            </w:pPr>
            <w:r w:rsidDel="00000000" w:rsidR="00000000" w:rsidRPr="00000000">
              <w:rPr>
                <w:rtl w:val="0"/>
              </w:rPr>
            </w:r>
          </w:p>
          <w:p w:rsidR="00000000" w:rsidDel="00000000" w:rsidP="00000000" w:rsidRDefault="00000000" w:rsidRPr="00000000" w14:paraId="000000B4">
            <w:pPr>
              <w:pageBreakBefore w:val="0"/>
              <w:rPr>
                <w:vertAlign w:val="baseline"/>
              </w:rPr>
            </w:pPr>
            <w:r w:rsidDel="00000000" w:rsidR="00000000" w:rsidRPr="00000000">
              <w:rPr>
                <w:rtl w:val="0"/>
              </w:rPr>
            </w:r>
          </w:p>
          <w:p w:rsidR="00000000" w:rsidDel="00000000" w:rsidP="00000000" w:rsidRDefault="00000000" w:rsidRPr="00000000" w14:paraId="000000B5">
            <w:pPr>
              <w:pageBreakBefore w:val="0"/>
              <w:rPr>
                <w:vertAlign w:val="baseline"/>
              </w:rPr>
            </w:pPr>
            <w:r w:rsidDel="00000000" w:rsidR="00000000" w:rsidRPr="00000000">
              <w:rPr>
                <w:rtl w:val="0"/>
              </w:rPr>
            </w:r>
          </w:p>
          <w:p w:rsidR="00000000" w:rsidDel="00000000" w:rsidP="00000000" w:rsidRDefault="00000000" w:rsidRPr="00000000" w14:paraId="000000B6">
            <w:pPr>
              <w:pageBreakBefore w:val="0"/>
              <w:rPr>
                <w:vertAlign w:val="baseline"/>
              </w:rPr>
            </w:pPr>
            <w:r w:rsidDel="00000000" w:rsidR="00000000" w:rsidRPr="00000000">
              <w:rPr>
                <w:rtl w:val="0"/>
              </w:rPr>
            </w:r>
          </w:p>
          <w:p w:rsidR="00000000" w:rsidDel="00000000" w:rsidP="00000000" w:rsidRDefault="00000000" w:rsidRPr="00000000" w14:paraId="000000B7">
            <w:pPr>
              <w:pageBreakBefore w:val="0"/>
              <w:rPr>
                <w:vertAlign w:val="baseline"/>
              </w:rPr>
            </w:pPr>
            <w:r w:rsidDel="00000000" w:rsidR="00000000" w:rsidRPr="00000000">
              <w:rPr>
                <w:rtl w:val="0"/>
              </w:rPr>
            </w:r>
          </w:p>
          <w:p w:rsidR="00000000" w:rsidDel="00000000" w:rsidP="00000000" w:rsidRDefault="00000000" w:rsidRPr="00000000" w14:paraId="000000B8">
            <w:pPr>
              <w:pageBreakBefore w:val="0"/>
              <w:rPr>
                <w:vertAlign w:val="baseline"/>
              </w:rPr>
            </w:pPr>
            <w:r w:rsidDel="00000000" w:rsidR="00000000" w:rsidRPr="00000000">
              <w:rPr>
                <w:rtl w:val="0"/>
              </w:rPr>
            </w:r>
          </w:p>
          <w:p w:rsidR="00000000" w:rsidDel="00000000" w:rsidP="00000000" w:rsidRDefault="00000000" w:rsidRPr="00000000" w14:paraId="000000B9">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A">
            <w:pPr>
              <w:pageBreakBefore w:val="0"/>
              <w:rPr>
                <w:vertAlign w:val="baseline"/>
              </w:rPr>
            </w:pPr>
            <w:r w:rsidDel="00000000" w:rsidR="00000000" w:rsidRPr="00000000">
              <w:rPr>
                <w:vertAlign w:val="baseline"/>
                <w:rtl w:val="0"/>
              </w:rPr>
              <w:t xml:space="preserve">Describe how the knowledge and skills developed through studying dance can be applied to other settings.</w:t>
            </w:r>
          </w:p>
        </w:tc>
        <w:tc>
          <w:tcPr>
            <w:vAlign w:val="top"/>
          </w:tcPr>
          <w:p w:rsidR="00000000" w:rsidDel="00000000" w:rsidP="00000000" w:rsidRDefault="00000000" w:rsidRPr="00000000" w14:paraId="000000BB">
            <w:pPr>
              <w:pageBreakBefore w:val="0"/>
              <w:rPr>
                <w:vertAlign w:val="baseline"/>
              </w:rPr>
            </w:pPr>
            <w:r w:rsidDel="00000000" w:rsidR="00000000" w:rsidRPr="00000000">
              <w:rPr>
                <w:rtl w:val="0"/>
              </w:rPr>
            </w:r>
          </w:p>
          <w:p w:rsidR="00000000" w:rsidDel="00000000" w:rsidP="00000000" w:rsidRDefault="00000000" w:rsidRPr="00000000" w14:paraId="000000BC">
            <w:pPr>
              <w:pageBreakBefore w:val="0"/>
              <w:rPr>
                <w:vertAlign w:val="baseline"/>
              </w:rPr>
            </w:pPr>
            <w:r w:rsidDel="00000000" w:rsidR="00000000" w:rsidRPr="00000000">
              <w:rPr>
                <w:rtl w:val="0"/>
              </w:rPr>
            </w:r>
          </w:p>
          <w:p w:rsidR="00000000" w:rsidDel="00000000" w:rsidP="00000000" w:rsidRDefault="00000000" w:rsidRPr="00000000" w14:paraId="000000BD">
            <w:pPr>
              <w:pageBreakBefore w:val="0"/>
              <w:rPr>
                <w:vertAlign w:val="baseline"/>
              </w:rPr>
            </w:pPr>
            <w:r w:rsidDel="00000000" w:rsidR="00000000" w:rsidRPr="00000000">
              <w:rPr>
                <w:rtl w:val="0"/>
              </w:rPr>
            </w:r>
          </w:p>
          <w:p w:rsidR="00000000" w:rsidDel="00000000" w:rsidP="00000000" w:rsidRDefault="00000000" w:rsidRPr="00000000" w14:paraId="000000BE">
            <w:pPr>
              <w:pageBreakBefore w:val="0"/>
              <w:rPr>
                <w:vertAlign w:val="baseline"/>
              </w:rPr>
            </w:pPr>
            <w:r w:rsidDel="00000000" w:rsidR="00000000" w:rsidRPr="00000000">
              <w:rPr>
                <w:rtl w:val="0"/>
              </w:rPr>
            </w:r>
          </w:p>
          <w:p w:rsidR="00000000" w:rsidDel="00000000" w:rsidP="00000000" w:rsidRDefault="00000000" w:rsidRPr="00000000" w14:paraId="000000BF">
            <w:pPr>
              <w:pageBreakBefore w:val="0"/>
              <w:rPr>
                <w:vertAlign w:val="baseline"/>
              </w:rPr>
            </w:pPr>
            <w:r w:rsidDel="00000000" w:rsidR="00000000" w:rsidRPr="00000000">
              <w:rPr>
                <w:rtl w:val="0"/>
              </w:rPr>
            </w:r>
          </w:p>
          <w:p w:rsidR="00000000" w:rsidDel="00000000" w:rsidP="00000000" w:rsidRDefault="00000000" w:rsidRPr="00000000" w14:paraId="000000C0">
            <w:pPr>
              <w:pageBreakBefore w:val="0"/>
              <w:rPr>
                <w:vertAlign w:val="baseline"/>
              </w:rPr>
            </w:pPr>
            <w:r w:rsidDel="00000000" w:rsidR="00000000" w:rsidRPr="00000000">
              <w:rPr>
                <w:rtl w:val="0"/>
              </w:rPr>
            </w:r>
          </w:p>
          <w:p w:rsidR="00000000" w:rsidDel="00000000" w:rsidP="00000000" w:rsidRDefault="00000000" w:rsidRPr="00000000" w14:paraId="000000C1">
            <w:pPr>
              <w:pageBreakBefore w:val="0"/>
              <w:rPr>
                <w:vertAlign w:val="baseline"/>
              </w:rPr>
            </w:pPr>
            <w:r w:rsidDel="00000000" w:rsidR="00000000" w:rsidRPr="00000000">
              <w:rPr>
                <w:rtl w:val="0"/>
              </w:rPr>
            </w:r>
          </w:p>
          <w:p w:rsidR="00000000" w:rsidDel="00000000" w:rsidP="00000000" w:rsidRDefault="00000000" w:rsidRPr="00000000" w14:paraId="000000C2">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3">
            <w:pPr>
              <w:pageBreakBefore w:val="0"/>
              <w:rPr>
                <w:vertAlign w:val="baseline"/>
              </w:rPr>
            </w:pPr>
            <w:r w:rsidDel="00000000" w:rsidR="00000000" w:rsidRPr="00000000">
              <w:rPr>
                <w:vertAlign w:val="baseline"/>
                <w:rtl w:val="0"/>
              </w:rPr>
              <w:t xml:space="preserve">Explain how knowledge and skills acquired through the study of dance can be applied in a wide range of careers.</w:t>
            </w:r>
          </w:p>
        </w:tc>
        <w:tc>
          <w:tcPr>
            <w:vAlign w:val="top"/>
          </w:tcPr>
          <w:p w:rsidR="00000000" w:rsidDel="00000000" w:rsidP="00000000" w:rsidRDefault="00000000" w:rsidRPr="00000000" w14:paraId="000000C4">
            <w:pPr>
              <w:pageBreakBefore w:val="0"/>
              <w:rPr>
                <w:vertAlign w:val="baseline"/>
              </w:rPr>
            </w:pPr>
            <w:r w:rsidDel="00000000" w:rsidR="00000000" w:rsidRPr="00000000">
              <w:rPr>
                <w:rtl w:val="0"/>
              </w:rPr>
            </w:r>
          </w:p>
          <w:p w:rsidR="00000000" w:rsidDel="00000000" w:rsidP="00000000" w:rsidRDefault="00000000" w:rsidRPr="00000000" w14:paraId="000000C5">
            <w:pPr>
              <w:pageBreakBefore w:val="0"/>
              <w:rPr>
                <w:vertAlign w:val="baseline"/>
              </w:rPr>
            </w:pPr>
            <w:r w:rsidDel="00000000" w:rsidR="00000000" w:rsidRPr="00000000">
              <w:rPr>
                <w:rtl w:val="0"/>
              </w:rPr>
            </w:r>
          </w:p>
          <w:p w:rsidR="00000000" w:rsidDel="00000000" w:rsidP="00000000" w:rsidRDefault="00000000" w:rsidRPr="00000000" w14:paraId="000000C6">
            <w:pPr>
              <w:pageBreakBefore w:val="0"/>
              <w:rPr>
                <w:vertAlign w:val="baseline"/>
              </w:rPr>
            </w:pPr>
            <w:r w:rsidDel="00000000" w:rsidR="00000000" w:rsidRPr="00000000">
              <w:rPr>
                <w:rtl w:val="0"/>
              </w:rPr>
            </w:r>
          </w:p>
          <w:p w:rsidR="00000000" w:rsidDel="00000000" w:rsidP="00000000" w:rsidRDefault="00000000" w:rsidRPr="00000000" w14:paraId="000000C7">
            <w:pPr>
              <w:pageBreakBefore w:val="0"/>
              <w:rPr>
                <w:vertAlign w:val="baseline"/>
              </w:rPr>
            </w:pPr>
            <w:r w:rsidDel="00000000" w:rsidR="00000000" w:rsidRPr="00000000">
              <w:rPr>
                <w:rtl w:val="0"/>
              </w:rPr>
            </w:r>
          </w:p>
          <w:p w:rsidR="00000000" w:rsidDel="00000000" w:rsidP="00000000" w:rsidRDefault="00000000" w:rsidRPr="00000000" w14:paraId="000000C8">
            <w:pPr>
              <w:pageBreakBefore w:val="0"/>
              <w:rPr>
                <w:vertAlign w:val="baseline"/>
              </w:rPr>
            </w:pPr>
            <w:r w:rsidDel="00000000" w:rsidR="00000000" w:rsidRPr="00000000">
              <w:rPr>
                <w:rtl w:val="0"/>
              </w:rPr>
            </w:r>
          </w:p>
          <w:p w:rsidR="00000000" w:rsidDel="00000000" w:rsidP="00000000" w:rsidRDefault="00000000" w:rsidRPr="00000000" w14:paraId="000000C9">
            <w:pPr>
              <w:pageBreakBefore w:val="0"/>
              <w:rPr>
                <w:vertAlign w:val="baseline"/>
              </w:rPr>
            </w:pPr>
            <w:r w:rsidDel="00000000" w:rsidR="00000000" w:rsidRPr="00000000">
              <w:rPr>
                <w:rtl w:val="0"/>
              </w:rPr>
            </w:r>
          </w:p>
          <w:p w:rsidR="00000000" w:rsidDel="00000000" w:rsidP="00000000" w:rsidRDefault="00000000" w:rsidRPr="00000000" w14:paraId="000000CA">
            <w:pPr>
              <w:pageBreakBefore w:val="0"/>
              <w:rPr>
                <w:vertAlign w:val="baseline"/>
              </w:rPr>
            </w:pPr>
            <w:r w:rsidDel="00000000" w:rsidR="00000000" w:rsidRPr="00000000">
              <w:rPr>
                <w:rtl w:val="0"/>
              </w:rPr>
            </w:r>
          </w:p>
          <w:p w:rsidR="00000000" w:rsidDel="00000000" w:rsidP="00000000" w:rsidRDefault="00000000" w:rsidRPr="00000000" w14:paraId="000000CB">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C">
            <w:pPr>
              <w:pageBreakBefore w:val="0"/>
              <w:rPr>
                <w:vertAlign w:val="baseline"/>
              </w:rPr>
            </w:pPr>
            <w:r w:rsidDel="00000000" w:rsidR="00000000" w:rsidRPr="00000000">
              <w:rPr>
                <w:vertAlign w:val="baseline"/>
                <w:rtl w:val="0"/>
              </w:rPr>
              <w:t xml:space="preserve">Choose one of the following to demonstrate your knowledge of the Dance program.</w:t>
            </w:r>
          </w:p>
        </w:tc>
        <w:tc>
          <w:tcPr>
            <w:vAlign w:val="top"/>
          </w:tcPr>
          <w:p w:rsidR="00000000" w:rsidDel="00000000" w:rsidP="00000000" w:rsidRDefault="00000000" w:rsidRPr="00000000" w14:paraId="000000CD">
            <w:pPr>
              <w:pageBreakBefore w:val="0"/>
              <w:rPr>
                <w:vertAlign w:val="baseline"/>
              </w:rPr>
            </w:pPr>
            <w:r w:rsidDel="00000000" w:rsidR="00000000" w:rsidRPr="00000000">
              <w:rPr>
                <w:vertAlign w:val="baseline"/>
                <w:rtl w:val="0"/>
              </w:rPr>
              <w:t xml:space="preserve">Each of the following must demonstrate proficiency in dance, showing coordination, endurance, flexibility, musicality, and rhythmic sense.</w:t>
            </w:r>
          </w:p>
          <w:p w:rsidR="00000000" w:rsidDel="00000000" w:rsidP="00000000" w:rsidRDefault="00000000" w:rsidRPr="00000000" w14:paraId="000000CE">
            <w:pPr>
              <w:pageBreakBefore w:val="0"/>
              <w:rPr>
                <w:vertAlign w:val="baseline"/>
              </w:rPr>
            </w:pPr>
            <w:r w:rsidDel="00000000" w:rsidR="00000000" w:rsidRPr="00000000">
              <w:rPr>
                <w:vertAlign w:val="baseline"/>
                <w:rtl w:val="0"/>
              </w:rPr>
              <w:t xml:space="preserve">_____ Perform a brief choreographed dance (ie ballet, tap, jazz, modern, hip hop).</w:t>
            </w:r>
          </w:p>
          <w:p w:rsidR="00000000" w:rsidDel="00000000" w:rsidP="00000000" w:rsidRDefault="00000000" w:rsidRPr="00000000" w14:paraId="000000CF">
            <w:pPr>
              <w:pageBreakBefore w:val="0"/>
              <w:rPr>
                <w:vertAlign w:val="baseline"/>
              </w:rPr>
            </w:pPr>
            <w:r w:rsidDel="00000000" w:rsidR="00000000" w:rsidRPr="00000000">
              <w:rPr>
                <w:vertAlign w:val="baseline"/>
                <w:rtl w:val="0"/>
              </w:rPr>
              <w:t xml:space="preserve">_____ Perform a dance piece, based on improvisation, which communicates a story.</w:t>
            </w:r>
          </w:p>
          <w:p w:rsidR="00000000" w:rsidDel="00000000" w:rsidP="00000000" w:rsidRDefault="00000000" w:rsidRPr="00000000" w14:paraId="000000D0">
            <w:pPr>
              <w:pageBreakBefore w:val="0"/>
              <w:rPr>
                <w:vertAlign w:val="baseline"/>
              </w:rPr>
            </w:pPr>
            <w:r w:rsidDel="00000000" w:rsidR="00000000" w:rsidRPr="00000000">
              <w:rPr>
                <w:rtl w:val="0"/>
              </w:rPr>
            </w:r>
          </w:p>
        </w:tc>
      </w:tr>
    </w:tbl>
    <w:p w:rsidR="00000000" w:rsidDel="00000000" w:rsidP="00000000" w:rsidRDefault="00000000" w:rsidRPr="00000000" w14:paraId="000000D1">
      <w:pPr>
        <w:pageBreakBefore w:val="0"/>
        <w:rPr>
          <w:vertAlign w:val="baseline"/>
        </w:rPr>
      </w:pPr>
      <w:r w:rsidDel="00000000" w:rsidR="00000000" w:rsidRPr="00000000">
        <w:rPr>
          <w:rtl w:val="0"/>
        </w:rPr>
      </w:r>
    </w:p>
    <w:sectPr>
      <w:pgSz w:h="12240" w:w="15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