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157D" w14:textId="1341E548" w:rsidR="00F625EF" w:rsidRDefault="0051463C" w:rsidP="00F625EF">
      <w:pPr>
        <w:jc w:val="center"/>
        <w:rPr>
          <w:b/>
          <w:bCs/>
          <w:i/>
          <w:iCs/>
          <w:sz w:val="40"/>
          <w:szCs w:val="40"/>
          <w:u w:val="single"/>
        </w:rPr>
      </w:pPr>
      <w:r>
        <w:rPr>
          <w:noProof/>
        </w:rPr>
        <w:drawing>
          <wp:inline distT="0" distB="0" distL="0" distR="0" wp14:anchorId="5C13378B" wp14:editId="5519CD8D">
            <wp:extent cx="2240280" cy="2241550"/>
            <wp:effectExtent l="0" t="0" r="762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2241550"/>
                    </a:xfrm>
                    <a:prstGeom prst="rect">
                      <a:avLst/>
                    </a:prstGeom>
                    <a:noFill/>
                    <a:ln>
                      <a:noFill/>
                    </a:ln>
                  </pic:spPr>
                </pic:pic>
              </a:graphicData>
            </a:graphic>
          </wp:inline>
        </w:drawing>
      </w:r>
    </w:p>
    <w:p w14:paraId="4082B62B" w14:textId="719355E7" w:rsidR="00F625EF" w:rsidRPr="00FD3B14" w:rsidRDefault="00F625EF" w:rsidP="00F625EF">
      <w:pPr>
        <w:jc w:val="center"/>
        <w:rPr>
          <w:b/>
          <w:bCs/>
          <w:sz w:val="40"/>
          <w:szCs w:val="40"/>
        </w:rPr>
      </w:pPr>
    </w:p>
    <w:p w14:paraId="3C53674B" w14:textId="66AE8322" w:rsidR="00F625EF" w:rsidRPr="00FD3B14" w:rsidRDefault="00F625EF" w:rsidP="00F625EF">
      <w:pPr>
        <w:jc w:val="center"/>
        <w:rPr>
          <w:b/>
          <w:bCs/>
          <w:sz w:val="40"/>
          <w:szCs w:val="40"/>
        </w:rPr>
      </w:pPr>
    </w:p>
    <w:p w14:paraId="4FE995DA" w14:textId="36AC2DE3" w:rsidR="00F625EF" w:rsidRPr="00FD3B14" w:rsidRDefault="00F625EF" w:rsidP="00F625EF">
      <w:pPr>
        <w:jc w:val="center"/>
        <w:rPr>
          <w:b/>
          <w:bCs/>
          <w:sz w:val="40"/>
          <w:szCs w:val="40"/>
        </w:rPr>
      </w:pPr>
      <w:r w:rsidRPr="00FD3B14">
        <w:rPr>
          <w:b/>
          <w:bCs/>
          <w:sz w:val="40"/>
          <w:szCs w:val="40"/>
        </w:rPr>
        <w:t>CESBA PSW QUALITY ASSURANCE</w:t>
      </w:r>
      <w:r w:rsidR="00527BB5" w:rsidRPr="00FD3B14">
        <w:rPr>
          <w:b/>
          <w:bCs/>
          <w:sz w:val="40"/>
          <w:szCs w:val="40"/>
        </w:rPr>
        <w:t xml:space="preserve"> PROCESS</w:t>
      </w:r>
    </w:p>
    <w:p w14:paraId="2C5E285A" w14:textId="333ECA9B" w:rsidR="00F625EF" w:rsidRPr="00FD3B14" w:rsidRDefault="00F625EF" w:rsidP="00F625EF">
      <w:pPr>
        <w:jc w:val="center"/>
        <w:rPr>
          <w:b/>
          <w:bCs/>
          <w:sz w:val="40"/>
          <w:szCs w:val="40"/>
        </w:rPr>
      </w:pPr>
    </w:p>
    <w:p w14:paraId="2EE07860" w14:textId="14246997" w:rsidR="00527BB5" w:rsidRPr="00FD3B14" w:rsidRDefault="00527BB5" w:rsidP="00AC683B">
      <w:pPr>
        <w:jc w:val="center"/>
        <w:rPr>
          <w:b/>
          <w:bCs/>
          <w:sz w:val="40"/>
          <w:szCs w:val="40"/>
        </w:rPr>
      </w:pPr>
      <w:r w:rsidRPr="00FD3B14">
        <w:rPr>
          <w:b/>
          <w:bCs/>
          <w:sz w:val="40"/>
          <w:szCs w:val="40"/>
        </w:rPr>
        <w:t xml:space="preserve"> </w:t>
      </w:r>
      <w:r w:rsidRPr="00FD3B14">
        <w:rPr>
          <w:b/>
          <w:bCs/>
          <w:sz w:val="40"/>
          <w:szCs w:val="40"/>
        </w:rPr>
        <w:br/>
      </w:r>
    </w:p>
    <w:p w14:paraId="0AEF61D8" w14:textId="0A55E9FD" w:rsidR="00F625EF" w:rsidRDefault="00F625EF" w:rsidP="00F625EF">
      <w:pPr>
        <w:jc w:val="center"/>
        <w:rPr>
          <w:b/>
          <w:bCs/>
          <w:i/>
          <w:iCs/>
          <w:sz w:val="40"/>
          <w:szCs w:val="40"/>
          <w:u w:val="single"/>
        </w:rPr>
      </w:pPr>
      <w:r w:rsidRPr="00FD3B14">
        <w:rPr>
          <w:b/>
          <w:bCs/>
          <w:sz w:val="40"/>
          <w:szCs w:val="40"/>
        </w:rPr>
        <w:t>SELF-ASSESSMENT CHECKLIST</w:t>
      </w:r>
      <w:r w:rsidR="00527BB5">
        <w:rPr>
          <w:b/>
          <w:bCs/>
          <w:i/>
          <w:iCs/>
          <w:sz w:val="40"/>
          <w:szCs w:val="40"/>
          <w:u w:val="single"/>
        </w:rPr>
        <w:br/>
      </w:r>
    </w:p>
    <w:p w14:paraId="70D75AD3" w14:textId="10C447CB" w:rsidR="00F625EF" w:rsidRDefault="00F625EF" w:rsidP="00F625EF">
      <w:pPr>
        <w:jc w:val="center"/>
        <w:rPr>
          <w:b/>
          <w:bCs/>
          <w:i/>
          <w:iCs/>
          <w:sz w:val="40"/>
          <w:szCs w:val="40"/>
          <w:u w:val="single"/>
        </w:rPr>
      </w:pPr>
    </w:p>
    <w:p w14:paraId="5502E307" w14:textId="6ACC6ACB" w:rsidR="00F625EF" w:rsidRDefault="00F625EF" w:rsidP="00F625EF">
      <w:pPr>
        <w:jc w:val="center"/>
        <w:rPr>
          <w:b/>
          <w:bCs/>
          <w:i/>
          <w:iCs/>
          <w:sz w:val="40"/>
          <w:szCs w:val="40"/>
          <w:u w:val="single"/>
        </w:rPr>
      </w:pPr>
    </w:p>
    <w:p w14:paraId="3F29D320" w14:textId="42954353" w:rsidR="00F625EF" w:rsidRDefault="00F625EF" w:rsidP="00F625EF">
      <w:pPr>
        <w:jc w:val="center"/>
        <w:rPr>
          <w:b/>
          <w:bCs/>
          <w:i/>
          <w:iCs/>
          <w:sz w:val="40"/>
          <w:szCs w:val="40"/>
          <w:u w:val="single"/>
        </w:rPr>
      </w:pPr>
    </w:p>
    <w:p w14:paraId="734492AD" w14:textId="28BBFAA6" w:rsidR="00F625EF" w:rsidRDefault="00F625EF" w:rsidP="00F625EF">
      <w:pPr>
        <w:jc w:val="center"/>
        <w:rPr>
          <w:b/>
          <w:bCs/>
          <w:i/>
          <w:iCs/>
          <w:sz w:val="40"/>
          <w:szCs w:val="40"/>
          <w:u w:val="single"/>
        </w:rPr>
      </w:pPr>
    </w:p>
    <w:p w14:paraId="4E8B7943" w14:textId="57B7D9B4" w:rsidR="00F625EF" w:rsidRDefault="00F625EF" w:rsidP="00F625EF">
      <w:pPr>
        <w:jc w:val="center"/>
        <w:rPr>
          <w:b/>
          <w:bCs/>
          <w:i/>
          <w:iCs/>
          <w:sz w:val="40"/>
          <w:szCs w:val="40"/>
          <w:u w:val="single"/>
        </w:rPr>
      </w:pPr>
    </w:p>
    <w:p w14:paraId="4327AA7A" w14:textId="63C3ED39" w:rsidR="00F625EF" w:rsidRDefault="00F625EF" w:rsidP="00F625EF">
      <w:pPr>
        <w:jc w:val="center"/>
        <w:rPr>
          <w:b/>
          <w:bCs/>
          <w:i/>
          <w:iCs/>
          <w:sz w:val="40"/>
          <w:szCs w:val="40"/>
          <w:u w:val="single"/>
        </w:rPr>
      </w:pPr>
    </w:p>
    <w:p w14:paraId="6E709AEA" w14:textId="70F402D5" w:rsidR="00F625EF" w:rsidRDefault="00F625EF" w:rsidP="00F625EF">
      <w:pPr>
        <w:jc w:val="center"/>
        <w:rPr>
          <w:b/>
          <w:bCs/>
          <w:i/>
          <w:iCs/>
          <w:sz w:val="40"/>
          <w:szCs w:val="40"/>
          <w:u w:val="single"/>
        </w:rPr>
      </w:pPr>
    </w:p>
    <w:p w14:paraId="5C1DA116" w14:textId="77B99EA2" w:rsidR="00F625EF" w:rsidRDefault="00F625EF" w:rsidP="00F625EF">
      <w:pPr>
        <w:jc w:val="center"/>
        <w:rPr>
          <w:b/>
          <w:bCs/>
          <w:i/>
          <w:iCs/>
          <w:sz w:val="40"/>
          <w:szCs w:val="40"/>
          <w:u w:val="single"/>
        </w:rPr>
      </w:pPr>
    </w:p>
    <w:p w14:paraId="27079E4B" w14:textId="6A507D62" w:rsidR="00F625EF" w:rsidRDefault="00F625EF" w:rsidP="00F625EF">
      <w:pPr>
        <w:jc w:val="center"/>
        <w:rPr>
          <w:b/>
          <w:bCs/>
          <w:i/>
          <w:iCs/>
          <w:sz w:val="40"/>
          <w:szCs w:val="40"/>
          <w:u w:val="single"/>
        </w:rPr>
      </w:pPr>
    </w:p>
    <w:p w14:paraId="2CE70626" w14:textId="35E3A8B6" w:rsidR="00F625EF" w:rsidRDefault="00F625EF" w:rsidP="00F625EF">
      <w:pPr>
        <w:jc w:val="center"/>
        <w:rPr>
          <w:b/>
          <w:bCs/>
          <w:i/>
          <w:iCs/>
          <w:sz w:val="40"/>
          <w:szCs w:val="40"/>
          <w:u w:val="single"/>
        </w:rPr>
      </w:pPr>
    </w:p>
    <w:p w14:paraId="1ED67A5B" w14:textId="0A6AC051" w:rsidR="00F625EF" w:rsidRDefault="00F625EF" w:rsidP="00F625EF">
      <w:pPr>
        <w:jc w:val="center"/>
        <w:rPr>
          <w:b/>
          <w:bCs/>
          <w:i/>
          <w:iCs/>
          <w:sz w:val="40"/>
          <w:szCs w:val="40"/>
          <w:u w:val="single"/>
        </w:rPr>
      </w:pPr>
    </w:p>
    <w:p w14:paraId="3C60A2F7" w14:textId="77777777" w:rsidR="00527BB5" w:rsidRDefault="00527BB5" w:rsidP="00F625EF">
      <w:pPr>
        <w:jc w:val="center"/>
        <w:rPr>
          <w:b/>
          <w:bCs/>
          <w:i/>
          <w:iCs/>
          <w:sz w:val="40"/>
          <w:szCs w:val="40"/>
          <w:u w:val="single"/>
        </w:rPr>
      </w:pPr>
    </w:p>
    <w:p w14:paraId="0609BFC7" w14:textId="77777777" w:rsidR="00952DA1" w:rsidRDefault="00952DA1" w:rsidP="00952DA1">
      <w:pPr>
        <w:rPr>
          <w:sz w:val="20"/>
          <w:szCs w:val="20"/>
        </w:rPr>
      </w:pPr>
    </w:p>
    <w:p w14:paraId="442C3FA0" w14:textId="4764136A" w:rsidR="00F625EF" w:rsidRDefault="00952DA1" w:rsidP="00952DA1">
      <w:pPr>
        <w:rPr>
          <w:b/>
          <w:bCs/>
          <w:i/>
          <w:iCs/>
          <w:sz w:val="28"/>
          <w:szCs w:val="28"/>
          <w:u w:val="single"/>
        </w:rPr>
      </w:pPr>
      <w:r>
        <w:rPr>
          <w:sz w:val="20"/>
          <w:szCs w:val="20"/>
        </w:rPr>
        <w:t xml:space="preserve">Updated: </w:t>
      </w:r>
      <w:r w:rsidR="001A6868">
        <w:rPr>
          <w:sz w:val="20"/>
          <w:szCs w:val="20"/>
        </w:rPr>
        <w:t xml:space="preserve">June </w:t>
      </w:r>
      <w:r>
        <w:rPr>
          <w:sz w:val="20"/>
          <w:szCs w:val="20"/>
        </w:rPr>
        <w:t>2022</w:t>
      </w:r>
      <w:r w:rsidR="00AC683B">
        <w:rPr>
          <w:sz w:val="20"/>
          <w:szCs w:val="20"/>
        </w:rPr>
        <w:br/>
      </w:r>
      <w:r w:rsidR="00AC683B">
        <w:rPr>
          <w:sz w:val="20"/>
          <w:szCs w:val="20"/>
        </w:rPr>
        <w:br/>
      </w:r>
      <w:r w:rsidR="00F625EF" w:rsidRPr="00F625EF">
        <w:rPr>
          <w:b/>
          <w:bCs/>
          <w:i/>
          <w:iCs/>
          <w:sz w:val="28"/>
          <w:szCs w:val="28"/>
          <w:u w:val="single"/>
        </w:rPr>
        <w:t>Introduction and Overview:</w:t>
      </w:r>
      <w:r>
        <w:rPr>
          <w:b/>
          <w:bCs/>
          <w:i/>
          <w:iCs/>
          <w:sz w:val="28"/>
          <w:szCs w:val="28"/>
          <w:u w:val="single"/>
        </w:rPr>
        <w:br/>
      </w:r>
    </w:p>
    <w:p w14:paraId="6BF94E76" w14:textId="77777777" w:rsidR="007F2B43" w:rsidRPr="00AA05B4" w:rsidRDefault="00F625EF" w:rsidP="00F625EF">
      <w:r w:rsidRPr="00AA05B4">
        <w:t xml:space="preserve">This self-assessment checklist is to assist School Board PSW Programs align with the necessary requirements to issue an Ontario Personal Support Worker Certificate in accordance with the Ministry of Colleges and Universities Personal Support Worker Training Standard, (Vocational Learning Outcomes, Elements of Performance, Essential Employability Skills), </w:t>
      </w:r>
      <w:r w:rsidR="007F2B43" w:rsidRPr="00AA05B4">
        <w:t xml:space="preserve">the Ministry of Health and Long Term Care requirements as well </w:t>
      </w:r>
      <w:r w:rsidRPr="00AA05B4">
        <w:t>be a recognized CESBA PSW Program</w:t>
      </w:r>
      <w:r w:rsidR="007F2B43" w:rsidRPr="00AA05B4">
        <w:t>.</w:t>
      </w:r>
    </w:p>
    <w:p w14:paraId="083EAF6A" w14:textId="77777777" w:rsidR="007F2B43" w:rsidRDefault="007F2B43" w:rsidP="00F625EF">
      <w:pPr>
        <w:rPr>
          <w:sz w:val="24"/>
          <w:szCs w:val="24"/>
        </w:rPr>
      </w:pPr>
    </w:p>
    <w:p w14:paraId="5D1D32A6" w14:textId="00602073" w:rsidR="007F2B43" w:rsidRDefault="007F2B43" w:rsidP="00F625EF">
      <w:pPr>
        <w:rPr>
          <w:sz w:val="24"/>
          <w:szCs w:val="24"/>
        </w:rPr>
      </w:pPr>
      <w:r>
        <w:rPr>
          <w:sz w:val="24"/>
          <w:szCs w:val="24"/>
        </w:rPr>
        <w:t xml:space="preserve">This self-assessment checklist </w:t>
      </w:r>
      <w:r w:rsidR="00A62E13">
        <w:rPr>
          <w:sz w:val="24"/>
          <w:szCs w:val="24"/>
        </w:rPr>
        <w:t>covers the following areas:</w:t>
      </w:r>
      <w:r>
        <w:rPr>
          <w:sz w:val="24"/>
          <w:szCs w:val="24"/>
        </w:rPr>
        <w:br/>
      </w:r>
      <w:r>
        <w:rPr>
          <w:sz w:val="24"/>
          <w:szCs w:val="24"/>
        </w:rPr>
        <w:br/>
        <w:t xml:space="preserve">1. </w:t>
      </w:r>
      <w:r w:rsidR="00527BB5">
        <w:rPr>
          <w:sz w:val="24"/>
          <w:szCs w:val="24"/>
        </w:rPr>
        <w:t>General Information (Name of school board, sites, program contact information)</w:t>
      </w:r>
    </w:p>
    <w:p w14:paraId="612F203F" w14:textId="77777777" w:rsidR="00A62E13" w:rsidRDefault="007F2B43" w:rsidP="00F625EF">
      <w:pPr>
        <w:rPr>
          <w:sz w:val="24"/>
          <w:szCs w:val="24"/>
        </w:rPr>
      </w:pPr>
      <w:r>
        <w:rPr>
          <w:sz w:val="24"/>
          <w:szCs w:val="24"/>
        </w:rPr>
        <w:t>2. Accreditation/Quality Assurance History</w:t>
      </w:r>
      <w:r>
        <w:rPr>
          <w:sz w:val="24"/>
          <w:szCs w:val="24"/>
        </w:rPr>
        <w:br/>
        <w:t>3. Teaching Staff</w:t>
      </w:r>
      <w:r>
        <w:rPr>
          <w:sz w:val="24"/>
          <w:szCs w:val="24"/>
        </w:rPr>
        <w:br/>
        <w:t>4. Program Information</w:t>
      </w:r>
      <w:r w:rsidR="00527BB5">
        <w:rPr>
          <w:sz w:val="24"/>
          <w:szCs w:val="24"/>
        </w:rPr>
        <w:t xml:space="preserve"> and Overview</w:t>
      </w:r>
      <w:r w:rsidR="00952DA1">
        <w:rPr>
          <w:sz w:val="24"/>
          <w:szCs w:val="24"/>
        </w:rPr>
        <w:t>, (including program data)</w:t>
      </w:r>
    </w:p>
    <w:p w14:paraId="51B96767" w14:textId="4563E0FC" w:rsidR="00527BB5" w:rsidRPr="00A62E13" w:rsidRDefault="00A62E13" w:rsidP="00F625EF">
      <w:pPr>
        <w:rPr>
          <w:b/>
          <w:bCs/>
          <w:i/>
          <w:iCs/>
          <w:sz w:val="24"/>
          <w:szCs w:val="24"/>
          <w:u w:val="single"/>
        </w:rPr>
      </w:pPr>
      <w:r>
        <w:rPr>
          <w:sz w:val="24"/>
          <w:szCs w:val="24"/>
        </w:rPr>
        <w:t>5.</w:t>
      </w:r>
      <w:r w:rsidR="00891B7C">
        <w:rPr>
          <w:sz w:val="24"/>
          <w:szCs w:val="24"/>
        </w:rPr>
        <w:t xml:space="preserve"> Program Administration</w:t>
      </w:r>
      <w:r w:rsidR="00891B7C">
        <w:rPr>
          <w:sz w:val="24"/>
          <w:szCs w:val="24"/>
        </w:rPr>
        <w:br/>
      </w:r>
      <w:r>
        <w:rPr>
          <w:sz w:val="24"/>
          <w:szCs w:val="24"/>
        </w:rPr>
        <w:t xml:space="preserve">6. </w:t>
      </w:r>
      <w:r w:rsidR="00891B7C">
        <w:rPr>
          <w:sz w:val="24"/>
          <w:szCs w:val="24"/>
        </w:rPr>
        <w:t>Program Delivery</w:t>
      </w:r>
      <w:r w:rsidR="00891B7C">
        <w:rPr>
          <w:sz w:val="24"/>
          <w:szCs w:val="24"/>
        </w:rPr>
        <w:br/>
      </w:r>
      <w:r>
        <w:rPr>
          <w:sz w:val="24"/>
          <w:szCs w:val="24"/>
        </w:rPr>
        <w:t>7</w:t>
      </w:r>
      <w:r w:rsidR="00891B7C">
        <w:rPr>
          <w:sz w:val="24"/>
          <w:szCs w:val="24"/>
        </w:rPr>
        <w:t>. Program Framework</w:t>
      </w:r>
      <w:r w:rsidR="00891B7C">
        <w:rPr>
          <w:sz w:val="24"/>
          <w:szCs w:val="24"/>
        </w:rPr>
        <w:br/>
      </w:r>
      <w:r>
        <w:rPr>
          <w:sz w:val="24"/>
          <w:szCs w:val="24"/>
        </w:rPr>
        <w:t>8</w:t>
      </w:r>
      <w:r w:rsidR="00891B7C">
        <w:rPr>
          <w:sz w:val="24"/>
          <w:szCs w:val="24"/>
        </w:rPr>
        <w:t>. Laboratory Organization</w:t>
      </w:r>
      <w:r w:rsidR="00891B7C">
        <w:rPr>
          <w:sz w:val="24"/>
          <w:szCs w:val="24"/>
        </w:rPr>
        <w:br/>
      </w:r>
      <w:r>
        <w:rPr>
          <w:sz w:val="24"/>
          <w:szCs w:val="24"/>
        </w:rPr>
        <w:t>9</w:t>
      </w:r>
      <w:r w:rsidR="00891B7C">
        <w:rPr>
          <w:sz w:val="24"/>
          <w:szCs w:val="24"/>
        </w:rPr>
        <w:t>. Practical Placement Organization (Supervised Clinical and Consolidation/Preceptor Placements)</w:t>
      </w:r>
      <w:r w:rsidR="00952DA1">
        <w:rPr>
          <w:sz w:val="24"/>
          <w:szCs w:val="24"/>
        </w:rPr>
        <w:br/>
      </w:r>
      <w:r>
        <w:rPr>
          <w:sz w:val="24"/>
          <w:szCs w:val="24"/>
        </w:rPr>
        <w:t>10</w:t>
      </w:r>
      <w:r w:rsidR="00952DA1">
        <w:rPr>
          <w:sz w:val="24"/>
          <w:szCs w:val="24"/>
        </w:rPr>
        <w:t>. Assessment and Evaluation</w:t>
      </w:r>
      <w:r w:rsidR="00952DA1">
        <w:rPr>
          <w:sz w:val="24"/>
          <w:szCs w:val="24"/>
        </w:rPr>
        <w:br/>
      </w:r>
      <w:r>
        <w:rPr>
          <w:sz w:val="24"/>
          <w:szCs w:val="24"/>
        </w:rPr>
        <w:t>11</w:t>
      </w:r>
      <w:r w:rsidR="00952DA1">
        <w:rPr>
          <w:sz w:val="24"/>
          <w:szCs w:val="24"/>
        </w:rPr>
        <w:t>. PSW Program Remediation</w:t>
      </w:r>
      <w:r w:rsidR="00AB46BD">
        <w:rPr>
          <w:sz w:val="24"/>
          <w:szCs w:val="24"/>
        </w:rPr>
        <w:br/>
        <w:t xml:space="preserve">12. Program Advisory Committee </w:t>
      </w:r>
      <w:r w:rsidR="00AB46BD">
        <w:rPr>
          <w:sz w:val="24"/>
          <w:szCs w:val="24"/>
        </w:rPr>
        <w:br/>
        <w:t>13. Data Collection</w:t>
      </w:r>
    </w:p>
    <w:p w14:paraId="78F8AF78" w14:textId="7770759E" w:rsidR="00952DA1" w:rsidRDefault="00952DA1" w:rsidP="00F625EF">
      <w:pPr>
        <w:rPr>
          <w:sz w:val="24"/>
          <w:szCs w:val="24"/>
        </w:rPr>
      </w:pPr>
    </w:p>
    <w:p w14:paraId="77CB5A7C" w14:textId="75DE1773" w:rsidR="00952DA1" w:rsidRPr="00531D3E" w:rsidRDefault="005C63CA" w:rsidP="00F625EF">
      <w:pPr>
        <w:rPr>
          <w:sz w:val="24"/>
          <w:szCs w:val="24"/>
        </w:rPr>
      </w:pPr>
      <w:r w:rsidRPr="005C63CA">
        <w:rPr>
          <w:b/>
          <w:bCs/>
          <w:sz w:val="24"/>
          <w:szCs w:val="24"/>
        </w:rPr>
        <w:t>How To Fill Out The Information and Self-Assessment Checklist</w:t>
      </w:r>
      <w:r w:rsidR="001B38F3">
        <w:rPr>
          <w:b/>
          <w:bCs/>
          <w:sz w:val="24"/>
          <w:szCs w:val="24"/>
        </w:rPr>
        <w:t>:</w:t>
      </w:r>
      <w:r w:rsidR="00531D3E">
        <w:rPr>
          <w:b/>
          <w:bCs/>
          <w:sz w:val="24"/>
          <w:szCs w:val="24"/>
        </w:rPr>
        <w:br/>
      </w:r>
      <w:r w:rsidR="00531D3E" w:rsidRPr="00AA05B4">
        <w:t>Each school board program will self-identify if they have met the requirements for their PSW programming and identify any areas for growth and improvement</w:t>
      </w:r>
      <w:r w:rsidR="00102699">
        <w:t>, as well as provide information</w:t>
      </w:r>
      <w:r w:rsidR="0060642E">
        <w:t xml:space="preserve"> as outlined in the self-assessment</w:t>
      </w:r>
      <w:r w:rsidR="001F56B9">
        <w:t xml:space="preserve">. </w:t>
      </w:r>
      <w:r w:rsidR="00531D3E" w:rsidRPr="00AA05B4">
        <w:br/>
        <w:t xml:space="preserve">It is only necessary to identify where the supporting evidence can be located-ie: if your program mandate is in the Student/Program Handbook, you need only identify this, not write out the mandate itself. </w:t>
      </w:r>
      <w:r w:rsidR="00531D3E" w:rsidRPr="00AA05B4">
        <w:br/>
        <w:t xml:space="preserve">The QA assessors will use this self-assessment checklist to </w:t>
      </w:r>
      <w:r w:rsidR="00D46BA2" w:rsidRPr="00AA05B4">
        <w:t xml:space="preserve">review </w:t>
      </w:r>
      <w:r w:rsidR="00531D3E" w:rsidRPr="00AA05B4">
        <w:t>the submitted supporting documentation and again at the site visits when reviewing</w:t>
      </w:r>
      <w:r w:rsidR="00D46BA2" w:rsidRPr="00AA05B4">
        <w:t xml:space="preserve"> any </w:t>
      </w:r>
      <w:r w:rsidR="00531D3E" w:rsidRPr="00AA05B4">
        <w:t>completed documents</w:t>
      </w:r>
      <w:r w:rsidR="00D46BA2" w:rsidRPr="00AA05B4">
        <w:t xml:space="preserve"> for students.</w:t>
      </w:r>
      <w:r w:rsidR="00D46BA2" w:rsidRPr="00AA05B4">
        <w:br/>
        <w:t>Please reach out to the QA coordinator for any support needed with completion.</w:t>
      </w:r>
      <w:r w:rsidR="00D46BA2">
        <w:rPr>
          <w:sz w:val="24"/>
          <w:szCs w:val="24"/>
        </w:rPr>
        <w:t xml:space="preserve"> </w:t>
      </w:r>
    </w:p>
    <w:p w14:paraId="72EBA045" w14:textId="4FE0A671" w:rsidR="005C63CA" w:rsidRPr="00AA05B4" w:rsidRDefault="00690EDC" w:rsidP="00D46BA2">
      <w:pPr>
        <w:spacing w:before="190"/>
      </w:pPr>
      <w:r w:rsidRPr="007162B7">
        <w:rPr>
          <w:rFonts w:asciiTheme="minorHAnsi" w:hAnsiTheme="minorHAnsi" w:cstheme="minorHAnsi"/>
          <w:b/>
          <w:bCs/>
          <w:sz w:val="24"/>
          <w:szCs w:val="24"/>
        </w:rPr>
        <w:t xml:space="preserve">Please </w:t>
      </w:r>
      <w:r w:rsidR="00874862">
        <w:rPr>
          <w:rFonts w:asciiTheme="minorHAnsi" w:hAnsiTheme="minorHAnsi" w:cstheme="minorHAnsi"/>
          <w:b/>
          <w:bCs/>
          <w:sz w:val="24"/>
          <w:szCs w:val="24"/>
        </w:rPr>
        <w:t xml:space="preserve">Ensure To </w:t>
      </w:r>
      <w:r w:rsidRPr="007162B7">
        <w:rPr>
          <w:rFonts w:asciiTheme="minorHAnsi" w:hAnsiTheme="minorHAnsi" w:cstheme="minorHAnsi"/>
          <w:b/>
          <w:bCs/>
          <w:sz w:val="24"/>
          <w:szCs w:val="24"/>
        </w:rPr>
        <w:t>Provide a Copy of</w:t>
      </w:r>
      <w:r w:rsidR="00874862">
        <w:rPr>
          <w:rFonts w:asciiTheme="minorHAnsi" w:hAnsiTheme="minorHAnsi" w:cstheme="minorHAnsi"/>
          <w:b/>
          <w:bCs/>
          <w:sz w:val="24"/>
          <w:szCs w:val="24"/>
        </w:rPr>
        <w:t xml:space="preserve"> The Following Along With the Self-Assessment Checklist:</w:t>
      </w:r>
      <w:r w:rsidR="00874862">
        <w:rPr>
          <w:rFonts w:asciiTheme="minorHAnsi" w:hAnsiTheme="minorHAnsi" w:cstheme="minorHAnsi"/>
          <w:b/>
          <w:bCs/>
          <w:sz w:val="24"/>
          <w:szCs w:val="24"/>
        </w:rPr>
        <w:br/>
      </w:r>
      <w:r w:rsidR="00A62E13" w:rsidRPr="00AA05B4">
        <w:rPr>
          <w:rFonts w:asciiTheme="minorHAnsi" w:hAnsiTheme="minorHAnsi" w:cstheme="minorHAnsi"/>
          <w:bCs/>
          <w:color w:val="231F20"/>
        </w:rPr>
        <w:t>*</w:t>
      </w:r>
      <w:r w:rsidR="007162B7" w:rsidRPr="00AA05B4">
        <w:rPr>
          <w:rFonts w:asciiTheme="minorHAnsi" w:hAnsiTheme="minorHAnsi" w:cstheme="minorHAnsi"/>
          <w:bCs/>
          <w:color w:val="231F20"/>
        </w:rPr>
        <w:t>Theory</w:t>
      </w:r>
      <w:r w:rsidR="0083307F">
        <w:rPr>
          <w:rFonts w:asciiTheme="minorHAnsi" w:hAnsiTheme="minorHAnsi" w:cstheme="minorHAnsi"/>
          <w:bCs/>
          <w:color w:val="231F20"/>
        </w:rPr>
        <w:t xml:space="preserve"> assessment pieces:</w:t>
      </w:r>
      <w:r w:rsidR="007162B7" w:rsidRPr="00AA05B4">
        <w:rPr>
          <w:rFonts w:asciiTheme="minorHAnsi" w:hAnsiTheme="minorHAnsi" w:cstheme="minorHAnsi"/>
          <w:bCs/>
          <w:color w:val="231F20"/>
        </w:rPr>
        <w:t xml:space="preserve"> tests, exams, assignments</w:t>
      </w:r>
      <w:r w:rsidR="007162B7" w:rsidRPr="00AA05B4">
        <w:rPr>
          <w:rFonts w:asciiTheme="minorHAnsi" w:hAnsiTheme="minorHAnsi" w:cstheme="minorHAnsi"/>
          <w:bCs/>
          <w:color w:val="231F20"/>
        </w:rPr>
        <w:br/>
      </w:r>
      <w:r w:rsidR="00A62E13" w:rsidRPr="00AA05B4">
        <w:rPr>
          <w:rFonts w:asciiTheme="minorHAnsi" w:hAnsiTheme="minorHAnsi" w:cstheme="minorHAnsi"/>
          <w:bCs/>
          <w:color w:val="231F20"/>
        </w:rPr>
        <w:t>*</w:t>
      </w:r>
      <w:r w:rsidR="007162B7" w:rsidRPr="00AA05B4">
        <w:rPr>
          <w:rFonts w:asciiTheme="minorHAnsi" w:hAnsiTheme="minorHAnsi" w:cstheme="minorHAnsi"/>
          <w:bCs/>
          <w:color w:val="231F20"/>
        </w:rPr>
        <w:t xml:space="preserve">Lab skills passbook, </w:t>
      </w:r>
      <w:r w:rsidR="00D46BA2" w:rsidRPr="00AA05B4">
        <w:rPr>
          <w:rFonts w:asciiTheme="minorHAnsi" w:hAnsiTheme="minorHAnsi" w:cstheme="minorHAnsi"/>
          <w:bCs/>
          <w:color w:val="231F20"/>
        </w:rPr>
        <w:t xml:space="preserve">handbook, </w:t>
      </w:r>
      <w:r w:rsidR="007162B7" w:rsidRPr="00AA05B4">
        <w:rPr>
          <w:rFonts w:asciiTheme="minorHAnsi" w:hAnsiTheme="minorHAnsi" w:cstheme="minorHAnsi"/>
          <w:bCs/>
          <w:color w:val="231F20"/>
        </w:rPr>
        <w:t>assessments, evaluations, any additional tests or assignments</w:t>
      </w:r>
      <w:r w:rsidR="007162B7" w:rsidRPr="00AA05B4">
        <w:rPr>
          <w:rFonts w:asciiTheme="minorHAnsi" w:hAnsiTheme="minorHAnsi" w:cstheme="minorHAnsi"/>
          <w:bCs/>
          <w:color w:val="231F20"/>
        </w:rPr>
        <w:br/>
      </w:r>
      <w:r w:rsidR="00A62E13" w:rsidRPr="00AA05B4">
        <w:rPr>
          <w:rFonts w:asciiTheme="minorHAnsi" w:hAnsiTheme="minorHAnsi" w:cstheme="minorHAnsi"/>
          <w:bCs/>
          <w:color w:val="231F20"/>
        </w:rPr>
        <w:t>*</w:t>
      </w:r>
      <w:r w:rsidR="007162B7" w:rsidRPr="00AA05B4">
        <w:rPr>
          <w:rFonts w:asciiTheme="minorHAnsi" w:hAnsiTheme="minorHAnsi" w:cstheme="minorHAnsi"/>
          <w:bCs/>
          <w:color w:val="231F20"/>
        </w:rPr>
        <w:t xml:space="preserve">Supervised Clinical </w:t>
      </w:r>
      <w:r w:rsidR="00D46BA2" w:rsidRPr="00AA05B4">
        <w:rPr>
          <w:rFonts w:asciiTheme="minorHAnsi" w:hAnsiTheme="minorHAnsi" w:cstheme="minorHAnsi"/>
          <w:bCs/>
          <w:color w:val="231F20"/>
        </w:rPr>
        <w:t xml:space="preserve">handbook, </w:t>
      </w:r>
      <w:r w:rsidR="007162B7" w:rsidRPr="00AA05B4">
        <w:rPr>
          <w:rFonts w:asciiTheme="minorHAnsi" w:hAnsiTheme="minorHAnsi" w:cstheme="minorHAnsi"/>
          <w:bCs/>
          <w:color w:val="231F20"/>
        </w:rPr>
        <w:t>Mid-term and Final evaluations, any additional assessments, assignment</w:t>
      </w:r>
      <w:r w:rsidR="00A62E13" w:rsidRPr="00AA05B4">
        <w:rPr>
          <w:rFonts w:asciiTheme="minorHAnsi" w:hAnsiTheme="minorHAnsi" w:cstheme="minorHAnsi"/>
          <w:bCs/>
          <w:color w:val="231F20"/>
        </w:rPr>
        <w:t>s</w:t>
      </w:r>
      <w:r w:rsidR="007162B7" w:rsidRPr="00AA05B4">
        <w:rPr>
          <w:rFonts w:asciiTheme="minorHAnsi" w:hAnsiTheme="minorHAnsi" w:cstheme="minorHAnsi"/>
          <w:bCs/>
          <w:color w:val="231F20"/>
        </w:rPr>
        <w:t xml:space="preserve"> used. </w:t>
      </w:r>
      <w:r w:rsidR="00A62E13" w:rsidRPr="00AA05B4">
        <w:rPr>
          <w:rFonts w:asciiTheme="minorHAnsi" w:hAnsiTheme="minorHAnsi" w:cstheme="minorHAnsi"/>
          <w:bCs/>
          <w:color w:val="231F20"/>
        </w:rPr>
        <w:br/>
      </w:r>
      <w:r w:rsidR="00A62E13" w:rsidRPr="00AA05B4">
        <w:rPr>
          <w:rFonts w:asciiTheme="minorHAnsi" w:hAnsiTheme="minorHAnsi" w:cstheme="minorHAnsi"/>
          <w:bCs/>
          <w:color w:val="231F20"/>
        </w:rPr>
        <w:lastRenderedPageBreak/>
        <w:t>*Consolidation</w:t>
      </w:r>
      <w:r w:rsidR="00D46BA2" w:rsidRPr="00AA05B4">
        <w:rPr>
          <w:rFonts w:asciiTheme="minorHAnsi" w:hAnsiTheme="minorHAnsi" w:cstheme="minorHAnsi"/>
          <w:bCs/>
          <w:color w:val="231F20"/>
        </w:rPr>
        <w:t xml:space="preserve"> handbook, </w:t>
      </w:r>
      <w:r w:rsidR="00A62E13" w:rsidRPr="00AA05B4">
        <w:rPr>
          <w:rFonts w:asciiTheme="minorHAnsi" w:hAnsiTheme="minorHAnsi" w:cstheme="minorHAnsi"/>
          <w:bCs/>
          <w:color w:val="231F20"/>
        </w:rPr>
        <w:t>Mid-term and Final evaluations, any additional assessments, assignments used.</w:t>
      </w:r>
      <w:r w:rsidR="00874862" w:rsidRPr="00AA05B4">
        <w:rPr>
          <w:rFonts w:asciiTheme="minorHAnsi" w:hAnsiTheme="minorHAnsi" w:cstheme="minorHAnsi"/>
          <w:bCs/>
          <w:color w:val="231F20"/>
        </w:rPr>
        <w:br/>
        <w:t>*Student/Program Handbook (should include overview of</w:t>
      </w:r>
      <w:r w:rsidR="00A36A33" w:rsidRPr="00AA05B4">
        <w:rPr>
          <w:rFonts w:asciiTheme="minorHAnsi" w:hAnsiTheme="minorHAnsi" w:cstheme="minorHAnsi"/>
          <w:bCs/>
          <w:color w:val="231F20"/>
        </w:rPr>
        <w:t xml:space="preserve"> entry requirements</w:t>
      </w:r>
      <w:r w:rsidR="00874862" w:rsidRPr="00AA05B4">
        <w:rPr>
          <w:rFonts w:asciiTheme="minorHAnsi" w:hAnsiTheme="minorHAnsi" w:cstheme="minorHAnsi"/>
          <w:bCs/>
          <w:color w:val="231F20"/>
        </w:rPr>
        <w:t>, grading, placement requirements, re-entry process, attendance requirements,</w:t>
      </w:r>
      <w:r w:rsidR="00A36A33" w:rsidRPr="00AA05B4">
        <w:rPr>
          <w:rFonts w:asciiTheme="minorHAnsi" w:hAnsiTheme="minorHAnsi" w:cstheme="minorHAnsi"/>
          <w:bCs/>
          <w:color w:val="231F20"/>
        </w:rPr>
        <w:t xml:space="preserve"> code of conduct,</w:t>
      </w:r>
      <w:r w:rsidR="00874862" w:rsidRPr="00AA05B4">
        <w:rPr>
          <w:rFonts w:asciiTheme="minorHAnsi" w:hAnsiTheme="minorHAnsi" w:cstheme="minorHAnsi"/>
          <w:bCs/>
          <w:color w:val="231F20"/>
        </w:rPr>
        <w:t xml:space="preserve"> etc-</w:t>
      </w:r>
      <w:r w:rsidR="00D46BA2" w:rsidRPr="00AA05B4">
        <w:rPr>
          <w:rFonts w:asciiTheme="minorHAnsi" w:hAnsiTheme="minorHAnsi" w:cstheme="minorHAnsi"/>
          <w:bCs/>
          <w:color w:val="231F20"/>
        </w:rPr>
        <w:t>c</w:t>
      </w:r>
      <w:r w:rsidR="00874862" w:rsidRPr="00AA05B4">
        <w:rPr>
          <w:rFonts w:asciiTheme="minorHAnsi" w:hAnsiTheme="minorHAnsi" w:cstheme="minorHAnsi"/>
          <w:bCs/>
          <w:color w:val="231F20"/>
        </w:rPr>
        <w:t>ore detail outlined in self-assessment checklist below)</w:t>
      </w:r>
    </w:p>
    <w:p w14:paraId="695CCE78" w14:textId="5B21FC3E" w:rsidR="00E93853" w:rsidRDefault="00A62E13" w:rsidP="00A62E13">
      <w:pPr>
        <w:tabs>
          <w:tab w:val="left" w:pos="853"/>
        </w:tabs>
        <w:spacing w:line="426" w:lineRule="exact"/>
        <w:jc w:val="center"/>
        <w:rPr>
          <w:b/>
          <w:color w:val="231F20"/>
          <w:sz w:val="32"/>
        </w:rPr>
      </w:pPr>
      <w:r w:rsidRPr="001F56B9">
        <w:rPr>
          <w:b/>
          <w:color w:val="231F20"/>
          <w:sz w:val="32"/>
          <w:highlight w:val="cyan"/>
        </w:rPr>
        <w:t>SELF ASSESSMENT CHECKLIST</w:t>
      </w:r>
    </w:p>
    <w:p w14:paraId="26F4AAEF" w14:textId="134E5A89" w:rsidR="00E93853" w:rsidRDefault="00E93853" w:rsidP="00E93853">
      <w:pPr>
        <w:tabs>
          <w:tab w:val="left" w:pos="853"/>
        </w:tabs>
        <w:spacing w:line="426" w:lineRule="exact"/>
        <w:rPr>
          <w:b/>
          <w:color w:val="231F20"/>
          <w:sz w:val="32"/>
        </w:rPr>
      </w:pPr>
    </w:p>
    <w:tbl>
      <w:tblPr>
        <w:tblStyle w:val="TableGrid"/>
        <w:tblW w:w="10485" w:type="dxa"/>
        <w:tblInd w:w="0" w:type="dxa"/>
        <w:tblLook w:val="04A0" w:firstRow="1" w:lastRow="0" w:firstColumn="1" w:lastColumn="0" w:noHBand="0" w:noVBand="1"/>
      </w:tblPr>
      <w:tblGrid>
        <w:gridCol w:w="4263"/>
        <w:gridCol w:w="2241"/>
        <w:gridCol w:w="1533"/>
        <w:gridCol w:w="2448"/>
      </w:tblGrid>
      <w:tr w:rsidR="00A62E13" w14:paraId="05F23EB2" w14:textId="79ACACCE" w:rsidTr="00D24E3F">
        <w:tc>
          <w:tcPr>
            <w:tcW w:w="4263" w:type="dxa"/>
          </w:tcPr>
          <w:p w14:paraId="141F36ED" w14:textId="10D3A6DA" w:rsidR="00A62E13" w:rsidRPr="00E93853" w:rsidRDefault="00A62E13" w:rsidP="00A62E13">
            <w:pPr>
              <w:tabs>
                <w:tab w:val="left" w:pos="853"/>
              </w:tabs>
              <w:spacing w:line="426" w:lineRule="exact"/>
              <w:rPr>
                <w:b/>
                <w:sz w:val="24"/>
                <w:szCs w:val="24"/>
              </w:rPr>
            </w:pPr>
            <w:r w:rsidRPr="00E93853">
              <w:rPr>
                <w:b/>
                <w:sz w:val="24"/>
                <w:szCs w:val="24"/>
              </w:rPr>
              <w:t>P</w:t>
            </w:r>
            <w:r w:rsidR="00C42EA6">
              <w:rPr>
                <w:b/>
                <w:sz w:val="24"/>
                <w:szCs w:val="24"/>
              </w:rPr>
              <w:t>ROGRAM SITE AND STAFF</w:t>
            </w:r>
          </w:p>
        </w:tc>
        <w:tc>
          <w:tcPr>
            <w:tcW w:w="2241" w:type="dxa"/>
          </w:tcPr>
          <w:p w14:paraId="0559B3F6" w14:textId="3AFB0B9C" w:rsidR="00A62E13" w:rsidRPr="00FD3B14" w:rsidRDefault="00552E69" w:rsidP="00A62E13">
            <w:pPr>
              <w:tabs>
                <w:tab w:val="left" w:pos="853"/>
              </w:tabs>
              <w:spacing w:line="426" w:lineRule="exact"/>
              <w:rPr>
                <w:b/>
                <w:sz w:val="32"/>
                <w:lang w:val="fr-CA"/>
              </w:rPr>
            </w:pPr>
            <w:r w:rsidRPr="00FD3B14">
              <w:rPr>
                <w:b/>
                <w:bCs/>
                <w:sz w:val="24"/>
                <w:szCs w:val="24"/>
                <w:lang w:val="fr-CA"/>
              </w:rPr>
              <w:t>INFORMATION</w:t>
            </w:r>
            <w:r w:rsidR="007A3E40" w:rsidRPr="00FD3B14">
              <w:rPr>
                <w:b/>
                <w:bCs/>
                <w:sz w:val="24"/>
                <w:szCs w:val="24"/>
                <w:lang w:val="fr-CA"/>
              </w:rPr>
              <w:t>/</w:t>
            </w:r>
            <w:r w:rsidR="007A3E40" w:rsidRPr="00FD3B14">
              <w:rPr>
                <w:b/>
                <w:bCs/>
                <w:sz w:val="24"/>
                <w:szCs w:val="24"/>
                <w:lang w:val="fr-CA"/>
              </w:rPr>
              <w:br/>
            </w:r>
            <w:r w:rsidR="00A62E13" w:rsidRPr="00FD3B14">
              <w:rPr>
                <w:b/>
                <w:bCs/>
                <w:sz w:val="24"/>
                <w:szCs w:val="24"/>
                <w:lang w:val="fr-CA"/>
              </w:rPr>
              <w:t>COMPLIANCE</w:t>
            </w:r>
            <w:r w:rsidR="00A62E13" w:rsidRPr="00FD3B14">
              <w:rPr>
                <w:b/>
                <w:bCs/>
                <w:sz w:val="24"/>
                <w:szCs w:val="24"/>
                <w:lang w:val="fr-CA"/>
              </w:rPr>
              <w:br/>
              <w:t>Y/N/Partial</w:t>
            </w:r>
          </w:p>
        </w:tc>
        <w:tc>
          <w:tcPr>
            <w:tcW w:w="1533" w:type="dxa"/>
          </w:tcPr>
          <w:p w14:paraId="4E574B58" w14:textId="2261C501" w:rsidR="00A62E13" w:rsidRDefault="00A62E13" w:rsidP="00A62E13">
            <w:pPr>
              <w:tabs>
                <w:tab w:val="left" w:pos="853"/>
              </w:tabs>
              <w:spacing w:line="426" w:lineRule="exact"/>
              <w:rPr>
                <w:b/>
                <w:sz w:val="32"/>
              </w:rPr>
            </w:pPr>
            <w:r w:rsidRPr="005C63CA">
              <w:rPr>
                <w:b/>
                <w:bCs/>
                <w:sz w:val="24"/>
                <w:szCs w:val="24"/>
              </w:rPr>
              <w:t>SUPPORTING EVIDENCE</w:t>
            </w:r>
          </w:p>
        </w:tc>
        <w:tc>
          <w:tcPr>
            <w:tcW w:w="2448" w:type="dxa"/>
          </w:tcPr>
          <w:p w14:paraId="706E587D" w14:textId="4A3F8925" w:rsidR="00A62E13" w:rsidRPr="00D24E3F" w:rsidRDefault="00531D3E" w:rsidP="00D24E3F">
            <w:pPr>
              <w:jc w:val="center"/>
              <w:rPr>
                <w:b/>
                <w:bCs/>
                <w:sz w:val="20"/>
                <w:szCs w:val="20"/>
              </w:rPr>
            </w:pPr>
            <w:r>
              <w:rPr>
                <w:b/>
                <w:bCs/>
                <w:sz w:val="24"/>
                <w:szCs w:val="24"/>
              </w:rPr>
              <w:t xml:space="preserve">QA </w:t>
            </w:r>
            <w:r w:rsidR="00D24E3F" w:rsidRPr="00D24E3F">
              <w:rPr>
                <w:b/>
                <w:bCs/>
                <w:sz w:val="24"/>
                <w:szCs w:val="24"/>
              </w:rPr>
              <w:t>A</w:t>
            </w:r>
            <w:r w:rsidR="00C26B48">
              <w:rPr>
                <w:b/>
                <w:bCs/>
                <w:sz w:val="24"/>
                <w:szCs w:val="24"/>
              </w:rPr>
              <w:t>UDITOR</w:t>
            </w:r>
            <w:r w:rsidR="00D24E3F">
              <w:rPr>
                <w:b/>
                <w:bCs/>
                <w:sz w:val="24"/>
                <w:szCs w:val="24"/>
              </w:rPr>
              <w:t xml:space="preserve"> COMMENTS</w:t>
            </w:r>
            <w:r w:rsidR="00D24E3F" w:rsidRPr="00D24E3F">
              <w:rPr>
                <w:b/>
                <w:bCs/>
                <w:sz w:val="28"/>
                <w:szCs w:val="28"/>
              </w:rPr>
              <w:t xml:space="preserve"> </w:t>
            </w:r>
            <w:r w:rsidR="00D24E3F" w:rsidRPr="00D24E3F">
              <w:rPr>
                <w:b/>
                <w:bCs/>
                <w:sz w:val="28"/>
                <w:szCs w:val="28"/>
              </w:rPr>
              <w:br/>
            </w:r>
            <w:r w:rsidR="00D24E3F">
              <w:rPr>
                <w:b/>
                <w:bCs/>
                <w:sz w:val="20"/>
                <w:szCs w:val="20"/>
              </w:rPr>
              <w:t>(Program Met or Did Not Meet Expectations, Additional Notes)</w:t>
            </w:r>
          </w:p>
        </w:tc>
      </w:tr>
      <w:tr w:rsidR="00A62E13" w14:paraId="1483D6C5" w14:textId="5445A4C7" w:rsidTr="00D24E3F">
        <w:tc>
          <w:tcPr>
            <w:tcW w:w="4263" w:type="dxa"/>
          </w:tcPr>
          <w:p w14:paraId="2279FECF" w14:textId="0F3BD307" w:rsidR="00A62E13" w:rsidRDefault="00A62E13" w:rsidP="00A62E13">
            <w:pPr>
              <w:tabs>
                <w:tab w:val="left" w:pos="853"/>
              </w:tabs>
              <w:spacing w:line="426" w:lineRule="exact"/>
              <w:rPr>
                <w:bCs/>
              </w:rPr>
            </w:pPr>
            <w:r>
              <w:rPr>
                <w:bCs/>
              </w:rPr>
              <w:t>Name of Board:</w:t>
            </w:r>
          </w:p>
          <w:p w14:paraId="5F72CBD7" w14:textId="362E1F78" w:rsidR="00A62E13" w:rsidRDefault="00A62E13" w:rsidP="00A62E13">
            <w:pPr>
              <w:tabs>
                <w:tab w:val="left" w:pos="853"/>
              </w:tabs>
              <w:spacing w:line="426" w:lineRule="exact"/>
              <w:rPr>
                <w:bCs/>
              </w:rPr>
            </w:pPr>
            <w:r>
              <w:rPr>
                <w:bCs/>
              </w:rPr>
              <w:t>Address</w:t>
            </w:r>
            <w:r>
              <w:rPr>
                <w:bCs/>
              </w:rPr>
              <w:br/>
              <w:t>City</w:t>
            </w:r>
            <w:r>
              <w:rPr>
                <w:bCs/>
              </w:rPr>
              <w:br/>
              <w:t>Postal Code</w:t>
            </w:r>
          </w:p>
          <w:p w14:paraId="3FC38684" w14:textId="77777777" w:rsidR="00A62E13" w:rsidRDefault="00A62E13" w:rsidP="00A62E13">
            <w:pPr>
              <w:tabs>
                <w:tab w:val="left" w:pos="853"/>
              </w:tabs>
              <w:spacing w:line="426" w:lineRule="exact"/>
              <w:rPr>
                <w:bCs/>
              </w:rPr>
            </w:pPr>
            <w:r>
              <w:rPr>
                <w:bCs/>
              </w:rPr>
              <w:t>Phone Number</w:t>
            </w:r>
          </w:p>
          <w:p w14:paraId="705ACF53" w14:textId="77777777" w:rsidR="00A62E13" w:rsidRDefault="00A62E13" w:rsidP="00A62E13">
            <w:pPr>
              <w:tabs>
                <w:tab w:val="left" w:pos="853"/>
              </w:tabs>
              <w:spacing w:line="426" w:lineRule="exact"/>
              <w:rPr>
                <w:bCs/>
              </w:rPr>
            </w:pPr>
            <w:r>
              <w:rPr>
                <w:bCs/>
              </w:rPr>
              <w:t>Website</w:t>
            </w:r>
          </w:p>
          <w:p w14:paraId="4DD36819" w14:textId="77777777" w:rsidR="00A62E13" w:rsidRDefault="00A62E13" w:rsidP="00A62E13">
            <w:pPr>
              <w:tabs>
                <w:tab w:val="left" w:pos="853"/>
              </w:tabs>
              <w:spacing w:line="426" w:lineRule="exact"/>
              <w:rPr>
                <w:bCs/>
              </w:rPr>
            </w:pPr>
            <w:r w:rsidRPr="00CA02B8">
              <w:rPr>
                <w:b/>
              </w:rPr>
              <w:t>Program Administration</w:t>
            </w:r>
            <w:r>
              <w:rPr>
                <w:bCs/>
              </w:rPr>
              <w:br/>
              <w:t>Principal:</w:t>
            </w:r>
            <w:r>
              <w:rPr>
                <w:bCs/>
              </w:rPr>
              <w:br/>
              <w:t>VP:</w:t>
            </w:r>
            <w:r>
              <w:rPr>
                <w:bCs/>
              </w:rPr>
              <w:br/>
              <w:t>Manager/Lead/Coordinator:</w:t>
            </w:r>
          </w:p>
          <w:p w14:paraId="30F480EB" w14:textId="031B23D0" w:rsidR="00A62E13" w:rsidRDefault="00A62E13" w:rsidP="00A62E13">
            <w:pPr>
              <w:pStyle w:val="TableParagraph"/>
              <w:tabs>
                <w:tab w:val="left" w:pos="854"/>
                <w:tab w:val="left" w:pos="855"/>
              </w:tabs>
              <w:spacing w:before="1" w:line="189" w:lineRule="auto"/>
              <w:ind w:left="0" w:right="198"/>
            </w:pPr>
            <w:r>
              <w:rPr>
                <w:bCs/>
              </w:rPr>
              <w:t>Instructor(s): Classroom and Placement:</w:t>
            </w:r>
            <w:r>
              <w:rPr>
                <w:bCs/>
              </w:rPr>
              <w:br/>
            </w:r>
            <w:r>
              <w:rPr>
                <w:bCs/>
              </w:rPr>
              <w:br/>
            </w:r>
            <w:r>
              <w:t>*Please be prepared to show CNO registration #s at site visit.</w:t>
            </w:r>
          </w:p>
          <w:p w14:paraId="0BD297ED" w14:textId="4339A39A" w:rsidR="00A62E13" w:rsidRDefault="00A62E13" w:rsidP="00A62E13">
            <w:pPr>
              <w:tabs>
                <w:tab w:val="left" w:pos="853"/>
              </w:tabs>
              <w:spacing w:line="426" w:lineRule="exact"/>
              <w:rPr>
                <w:bCs/>
              </w:rPr>
            </w:pPr>
            <w:r>
              <w:rPr>
                <w:bCs/>
              </w:rPr>
              <w:t>1.</w:t>
            </w:r>
          </w:p>
          <w:p w14:paraId="09C640B7" w14:textId="77777777" w:rsidR="00A62E13" w:rsidRDefault="00A62E13" w:rsidP="00A62E13">
            <w:pPr>
              <w:tabs>
                <w:tab w:val="left" w:pos="853"/>
              </w:tabs>
              <w:spacing w:line="426" w:lineRule="exact"/>
              <w:rPr>
                <w:bCs/>
              </w:rPr>
            </w:pPr>
            <w:r>
              <w:rPr>
                <w:bCs/>
              </w:rPr>
              <w:t>2.</w:t>
            </w:r>
          </w:p>
          <w:p w14:paraId="0720773E" w14:textId="77777777" w:rsidR="00A62E13" w:rsidRDefault="00A62E13" w:rsidP="00A62E13">
            <w:pPr>
              <w:tabs>
                <w:tab w:val="left" w:pos="853"/>
              </w:tabs>
              <w:spacing w:line="426" w:lineRule="exact"/>
              <w:rPr>
                <w:bCs/>
              </w:rPr>
            </w:pPr>
            <w:r>
              <w:rPr>
                <w:bCs/>
              </w:rPr>
              <w:t>3.</w:t>
            </w:r>
          </w:p>
          <w:p w14:paraId="35BDBB09" w14:textId="77777777" w:rsidR="00A62E13" w:rsidRDefault="00A62E13" w:rsidP="00A62E13">
            <w:pPr>
              <w:tabs>
                <w:tab w:val="left" w:pos="853"/>
              </w:tabs>
              <w:spacing w:line="426" w:lineRule="exact"/>
              <w:rPr>
                <w:bCs/>
              </w:rPr>
            </w:pPr>
            <w:r>
              <w:rPr>
                <w:bCs/>
              </w:rPr>
              <w:t xml:space="preserve">4. </w:t>
            </w:r>
          </w:p>
          <w:p w14:paraId="747D466B" w14:textId="77777777" w:rsidR="00A62E13" w:rsidRDefault="00A62E13" w:rsidP="00A62E13">
            <w:pPr>
              <w:tabs>
                <w:tab w:val="left" w:pos="853"/>
              </w:tabs>
              <w:spacing w:line="426" w:lineRule="exact"/>
              <w:rPr>
                <w:bCs/>
              </w:rPr>
            </w:pPr>
            <w:r>
              <w:rPr>
                <w:bCs/>
              </w:rPr>
              <w:t xml:space="preserve">5. </w:t>
            </w:r>
          </w:p>
          <w:p w14:paraId="395BF055" w14:textId="092F4473" w:rsidR="00A62E13" w:rsidRPr="00E93853" w:rsidRDefault="00A62E13" w:rsidP="00A62E13">
            <w:pPr>
              <w:tabs>
                <w:tab w:val="left" w:pos="853"/>
              </w:tabs>
              <w:spacing w:line="426" w:lineRule="exact"/>
              <w:rPr>
                <w:bCs/>
              </w:rPr>
            </w:pPr>
            <w:r>
              <w:rPr>
                <w:bCs/>
              </w:rPr>
              <w:t xml:space="preserve">6. </w:t>
            </w:r>
          </w:p>
        </w:tc>
        <w:tc>
          <w:tcPr>
            <w:tcW w:w="2241" w:type="dxa"/>
          </w:tcPr>
          <w:p w14:paraId="60FB75E1" w14:textId="77777777" w:rsidR="00A62E13" w:rsidRDefault="00A62E13" w:rsidP="00A62E13">
            <w:pPr>
              <w:tabs>
                <w:tab w:val="left" w:pos="853"/>
              </w:tabs>
              <w:spacing w:line="426" w:lineRule="exact"/>
              <w:rPr>
                <w:b/>
                <w:sz w:val="32"/>
              </w:rPr>
            </w:pPr>
          </w:p>
        </w:tc>
        <w:tc>
          <w:tcPr>
            <w:tcW w:w="1533" w:type="dxa"/>
          </w:tcPr>
          <w:p w14:paraId="7B3DFF9B" w14:textId="77777777" w:rsidR="00A62E13" w:rsidRDefault="00A62E13" w:rsidP="00A62E13">
            <w:pPr>
              <w:tabs>
                <w:tab w:val="left" w:pos="853"/>
              </w:tabs>
              <w:spacing w:line="426" w:lineRule="exact"/>
              <w:rPr>
                <w:b/>
                <w:sz w:val="32"/>
              </w:rPr>
            </w:pPr>
          </w:p>
        </w:tc>
        <w:tc>
          <w:tcPr>
            <w:tcW w:w="2448" w:type="dxa"/>
          </w:tcPr>
          <w:p w14:paraId="0ECF3964" w14:textId="77777777" w:rsidR="00A62E13" w:rsidRDefault="00A62E13" w:rsidP="00A62E13">
            <w:pPr>
              <w:tabs>
                <w:tab w:val="left" w:pos="853"/>
              </w:tabs>
              <w:spacing w:line="426" w:lineRule="exact"/>
              <w:rPr>
                <w:b/>
                <w:sz w:val="32"/>
              </w:rPr>
            </w:pPr>
          </w:p>
        </w:tc>
      </w:tr>
      <w:tr w:rsidR="00A62E13" w14:paraId="0E2EBB3B" w14:textId="3ED975AA" w:rsidTr="00D24E3F">
        <w:tc>
          <w:tcPr>
            <w:tcW w:w="4263" w:type="dxa"/>
          </w:tcPr>
          <w:p w14:paraId="20D307FA" w14:textId="60950F78" w:rsidR="00A62E13" w:rsidRPr="00C9442F" w:rsidRDefault="00A62E13" w:rsidP="00A62E13">
            <w:pPr>
              <w:tabs>
                <w:tab w:val="left" w:pos="853"/>
              </w:tabs>
              <w:spacing w:line="426" w:lineRule="exact"/>
              <w:rPr>
                <w:b/>
                <w:sz w:val="24"/>
                <w:szCs w:val="24"/>
              </w:rPr>
            </w:pPr>
            <w:r w:rsidRPr="00C9442F">
              <w:rPr>
                <w:b/>
                <w:sz w:val="24"/>
                <w:szCs w:val="24"/>
              </w:rPr>
              <w:t>Number of Sites</w:t>
            </w:r>
          </w:p>
        </w:tc>
        <w:tc>
          <w:tcPr>
            <w:tcW w:w="2241" w:type="dxa"/>
          </w:tcPr>
          <w:p w14:paraId="56BC74A4" w14:textId="77777777" w:rsidR="00A62E13" w:rsidRDefault="00A62E13" w:rsidP="00A62E13">
            <w:pPr>
              <w:tabs>
                <w:tab w:val="left" w:pos="853"/>
              </w:tabs>
              <w:spacing w:line="426" w:lineRule="exact"/>
              <w:rPr>
                <w:b/>
                <w:sz w:val="32"/>
              </w:rPr>
            </w:pPr>
          </w:p>
        </w:tc>
        <w:tc>
          <w:tcPr>
            <w:tcW w:w="1533" w:type="dxa"/>
          </w:tcPr>
          <w:p w14:paraId="4CD7CF0B" w14:textId="77777777" w:rsidR="00A62E13" w:rsidRDefault="00A62E13" w:rsidP="00A62E13">
            <w:pPr>
              <w:tabs>
                <w:tab w:val="left" w:pos="853"/>
              </w:tabs>
              <w:spacing w:line="426" w:lineRule="exact"/>
              <w:rPr>
                <w:b/>
                <w:sz w:val="32"/>
              </w:rPr>
            </w:pPr>
          </w:p>
        </w:tc>
        <w:tc>
          <w:tcPr>
            <w:tcW w:w="2448" w:type="dxa"/>
          </w:tcPr>
          <w:p w14:paraId="3783C769" w14:textId="77777777" w:rsidR="00A62E13" w:rsidRDefault="00A62E13" w:rsidP="00A62E13">
            <w:pPr>
              <w:tabs>
                <w:tab w:val="left" w:pos="853"/>
              </w:tabs>
              <w:spacing w:line="426" w:lineRule="exact"/>
              <w:rPr>
                <w:b/>
                <w:sz w:val="32"/>
              </w:rPr>
            </w:pPr>
          </w:p>
        </w:tc>
      </w:tr>
      <w:tr w:rsidR="00A62E13" w14:paraId="6316F43D" w14:textId="5585DA04" w:rsidTr="00D24E3F">
        <w:trPr>
          <w:trHeight w:val="274"/>
        </w:trPr>
        <w:tc>
          <w:tcPr>
            <w:tcW w:w="4263" w:type="dxa"/>
          </w:tcPr>
          <w:p w14:paraId="31D17EEE" w14:textId="4B19B6FF" w:rsidR="00A62E13" w:rsidRPr="002B1C93" w:rsidRDefault="00A62E13" w:rsidP="00A62E13">
            <w:pPr>
              <w:tabs>
                <w:tab w:val="left" w:pos="853"/>
              </w:tabs>
              <w:spacing w:line="426" w:lineRule="exact"/>
              <w:rPr>
                <w:bCs/>
              </w:rPr>
            </w:pPr>
            <w:r w:rsidRPr="002B1C93">
              <w:rPr>
                <w:bCs/>
              </w:rPr>
              <w:t>Location:</w:t>
            </w:r>
            <w:r w:rsidRPr="002B1C93">
              <w:rPr>
                <w:bCs/>
              </w:rPr>
              <w:br/>
              <w:t>1.</w:t>
            </w:r>
            <w:r w:rsidRPr="002B1C93">
              <w:rPr>
                <w:bCs/>
              </w:rPr>
              <w:br/>
              <w:t>2.</w:t>
            </w:r>
            <w:r w:rsidRPr="002B1C93">
              <w:rPr>
                <w:bCs/>
              </w:rPr>
              <w:br/>
            </w:r>
            <w:r w:rsidRPr="002B1C93">
              <w:rPr>
                <w:bCs/>
              </w:rPr>
              <w:lastRenderedPageBreak/>
              <w:t>3.</w:t>
            </w:r>
            <w:r w:rsidRPr="002B1C93">
              <w:rPr>
                <w:bCs/>
              </w:rPr>
              <w:br/>
              <w:t xml:space="preserve">4. </w:t>
            </w:r>
            <w:r>
              <w:rPr>
                <w:bCs/>
              </w:rPr>
              <w:br/>
            </w:r>
            <w:r>
              <w:rPr>
                <w:bCs/>
              </w:rPr>
              <w:br/>
            </w:r>
            <w:r>
              <w:rPr>
                <w:bCs/>
              </w:rPr>
              <w:br/>
            </w:r>
          </w:p>
        </w:tc>
        <w:tc>
          <w:tcPr>
            <w:tcW w:w="2241" w:type="dxa"/>
          </w:tcPr>
          <w:p w14:paraId="3A86A2BD" w14:textId="77777777" w:rsidR="00A62E13" w:rsidRDefault="00A62E13" w:rsidP="00A62E13">
            <w:pPr>
              <w:tabs>
                <w:tab w:val="left" w:pos="853"/>
              </w:tabs>
              <w:spacing w:line="426" w:lineRule="exact"/>
              <w:rPr>
                <w:b/>
                <w:sz w:val="32"/>
              </w:rPr>
            </w:pPr>
          </w:p>
        </w:tc>
        <w:tc>
          <w:tcPr>
            <w:tcW w:w="1533" w:type="dxa"/>
          </w:tcPr>
          <w:p w14:paraId="49F55050" w14:textId="77777777" w:rsidR="00A62E13" w:rsidRDefault="00A62E13" w:rsidP="00A62E13">
            <w:pPr>
              <w:tabs>
                <w:tab w:val="left" w:pos="853"/>
              </w:tabs>
              <w:spacing w:line="426" w:lineRule="exact"/>
              <w:rPr>
                <w:b/>
                <w:sz w:val="32"/>
              </w:rPr>
            </w:pPr>
          </w:p>
        </w:tc>
        <w:tc>
          <w:tcPr>
            <w:tcW w:w="2448" w:type="dxa"/>
          </w:tcPr>
          <w:p w14:paraId="0B09A140" w14:textId="77777777" w:rsidR="00A62E13" w:rsidRDefault="00A62E13" w:rsidP="00A62E13">
            <w:pPr>
              <w:tabs>
                <w:tab w:val="left" w:pos="853"/>
              </w:tabs>
              <w:spacing w:line="426" w:lineRule="exact"/>
              <w:rPr>
                <w:b/>
                <w:sz w:val="32"/>
              </w:rPr>
            </w:pPr>
          </w:p>
        </w:tc>
      </w:tr>
      <w:tr w:rsidR="00A62E13" w14:paraId="2374AD46" w14:textId="0B7BC6E8" w:rsidTr="00D24E3F">
        <w:tc>
          <w:tcPr>
            <w:tcW w:w="4263" w:type="dxa"/>
          </w:tcPr>
          <w:p w14:paraId="02A4A693" w14:textId="01A8632A" w:rsidR="00A62E13" w:rsidRPr="00C9442F" w:rsidRDefault="00A62E13" w:rsidP="00A62E13">
            <w:pPr>
              <w:tabs>
                <w:tab w:val="left" w:pos="853"/>
              </w:tabs>
              <w:spacing w:line="426" w:lineRule="exact"/>
              <w:rPr>
                <w:b/>
                <w:sz w:val="24"/>
                <w:szCs w:val="24"/>
              </w:rPr>
            </w:pPr>
            <w:r w:rsidRPr="00C9442F">
              <w:rPr>
                <w:b/>
                <w:sz w:val="24"/>
                <w:szCs w:val="24"/>
              </w:rPr>
              <w:t>Program Data</w:t>
            </w:r>
            <w:r>
              <w:rPr>
                <w:b/>
                <w:sz w:val="24"/>
                <w:szCs w:val="24"/>
              </w:rPr>
              <w:t xml:space="preserve"> </w:t>
            </w:r>
            <w:r>
              <w:rPr>
                <w:b/>
                <w:sz w:val="24"/>
                <w:szCs w:val="24"/>
              </w:rPr>
              <w:br/>
              <w:t>(Current Semester/Year To Date, All Sites)</w:t>
            </w:r>
          </w:p>
        </w:tc>
        <w:tc>
          <w:tcPr>
            <w:tcW w:w="2241" w:type="dxa"/>
          </w:tcPr>
          <w:p w14:paraId="512398F7" w14:textId="0ABF420A" w:rsidR="00A62E13" w:rsidRDefault="00A62E13" w:rsidP="00A62E13">
            <w:pPr>
              <w:tabs>
                <w:tab w:val="left" w:pos="853"/>
              </w:tabs>
              <w:spacing w:line="426" w:lineRule="exact"/>
              <w:rPr>
                <w:b/>
                <w:sz w:val="32"/>
              </w:rPr>
            </w:pPr>
          </w:p>
        </w:tc>
        <w:tc>
          <w:tcPr>
            <w:tcW w:w="1533" w:type="dxa"/>
          </w:tcPr>
          <w:p w14:paraId="48EF67FA" w14:textId="77777777" w:rsidR="00A62E13" w:rsidRDefault="00A62E13" w:rsidP="00A62E13">
            <w:pPr>
              <w:tabs>
                <w:tab w:val="left" w:pos="853"/>
              </w:tabs>
              <w:spacing w:line="426" w:lineRule="exact"/>
              <w:rPr>
                <w:b/>
                <w:sz w:val="32"/>
              </w:rPr>
            </w:pPr>
          </w:p>
        </w:tc>
        <w:tc>
          <w:tcPr>
            <w:tcW w:w="2448" w:type="dxa"/>
          </w:tcPr>
          <w:p w14:paraId="268A5DAB" w14:textId="77777777" w:rsidR="00A62E13" w:rsidRDefault="00A62E13" w:rsidP="00A62E13">
            <w:pPr>
              <w:tabs>
                <w:tab w:val="left" w:pos="853"/>
              </w:tabs>
              <w:spacing w:line="426" w:lineRule="exact"/>
              <w:rPr>
                <w:b/>
                <w:sz w:val="32"/>
              </w:rPr>
            </w:pPr>
          </w:p>
        </w:tc>
      </w:tr>
      <w:tr w:rsidR="00A62E13" w14:paraId="622B0808" w14:textId="2538231E" w:rsidTr="00D24E3F">
        <w:tc>
          <w:tcPr>
            <w:tcW w:w="4263" w:type="dxa"/>
          </w:tcPr>
          <w:p w14:paraId="73D72544" w14:textId="77777777" w:rsidR="00A62E13" w:rsidRDefault="00A62E13" w:rsidP="00A62E13">
            <w:pPr>
              <w:pStyle w:val="ListParagraph"/>
              <w:numPr>
                <w:ilvl w:val="0"/>
                <w:numId w:val="31"/>
              </w:numPr>
              <w:tabs>
                <w:tab w:val="left" w:pos="853"/>
              </w:tabs>
              <w:spacing w:line="426" w:lineRule="exact"/>
              <w:rPr>
                <w:bCs/>
              </w:rPr>
            </w:pPr>
            <w:r w:rsidRPr="00AB2D9F">
              <w:rPr>
                <w:bCs/>
              </w:rPr>
              <w:t>Number of Students Enrolled:</w:t>
            </w:r>
          </w:p>
          <w:p w14:paraId="653CBD87" w14:textId="77777777" w:rsidR="00A62E13" w:rsidRDefault="00A62E13" w:rsidP="00A62E13">
            <w:pPr>
              <w:pStyle w:val="ListParagraph"/>
              <w:numPr>
                <w:ilvl w:val="0"/>
                <w:numId w:val="31"/>
              </w:numPr>
              <w:tabs>
                <w:tab w:val="left" w:pos="853"/>
              </w:tabs>
              <w:spacing w:line="426" w:lineRule="exact"/>
              <w:rPr>
                <w:bCs/>
              </w:rPr>
            </w:pPr>
            <w:r w:rsidRPr="00AB2D9F">
              <w:rPr>
                <w:bCs/>
              </w:rPr>
              <w:t>Number of Graduates:</w:t>
            </w:r>
          </w:p>
          <w:p w14:paraId="4E282CE5" w14:textId="7D7AA5EF" w:rsidR="00A62E13" w:rsidRPr="00AB2D9F" w:rsidRDefault="00A62E13" w:rsidP="00A62E13">
            <w:pPr>
              <w:pStyle w:val="ListParagraph"/>
              <w:numPr>
                <w:ilvl w:val="0"/>
                <w:numId w:val="31"/>
              </w:numPr>
              <w:tabs>
                <w:tab w:val="left" w:pos="853"/>
              </w:tabs>
              <w:spacing w:line="426" w:lineRule="exact"/>
              <w:rPr>
                <w:bCs/>
              </w:rPr>
            </w:pPr>
            <w:r w:rsidRPr="00AB2D9F">
              <w:rPr>
                <w:bCs/>
              </w:rPr>
              <w:t>Number of Students Who Obtained Their OSSD:</w:t>
            </w:r>
          </w:p>
        </w:tc>
        <w:tc>
          <w:tcPr>
            <w:tcW w:w="2241" w:type="dxa"/>
          </w:tcPr>
          <w:p w14:paraId="3320FBD3" w14:textId="77777777" w:rsidR="00A62E13" w:rsidRDefault="00A62E13" w:rsidP="00A62E13">
            <w:pPr>
              <w:tabs>
                <w:tab w:val="left" w:pos="853"/>
              </w:tabs>
              <w:spacing w:line="426" w:lineRule="exact"/>
              <w:rPr>
                <w:b/>
                <w:sz w:val="32"/>
              </w:rPr>
            </w:pPr>
          </w:p>
        </w:tc>
        <w:tc>
          <w:tcPr>
            <w:tcW w:w="1533" w:type="dxa"/>
          </w:tcPr>
          <w:p w14:paraId="55EF8E18" w14:textId="77777777" w:rsidR="00A62E13" w:rsidRDefault="00A62E13" w:rsidP="00A62E13">
            <w:pPr>
              <w:tabs>
                <w:tab w:val="left" w:pos="853"/>
              </w:tabs>
              <w:spacing w:line="426" w:lineRule="exact"/>
              <w:rPr>
                <w:b/>
                <w:sz w:val="32"/>
              </w:rPr>
            </w:pPr>
          </w:p>
        </w:tc>
        <w:tc>
          <w:tcPr>
            <w:tcW w:w="2448" w:type="dxa"/>
          </w:tcPr>
          <w:p w14:paraId="75A80000" w14:textId="77777777" w:rsidR="00A62E13" w:rsidRDefault="00A62E13" w:rsidP="00A62E13">
            <w:pPr>
              <w:tabs>
                <w:tab w:val="left" w:pos="853"/>
              </w:tabs>
              <w:spacing w:line="426" w:lineRule="exact"/>
              <w:rPr>
                <w:b/>
                <w:sz w:val="32"/>
              </w:rPr>
            </w:pPr>
          </w:p>
        </w:tc>
      </w:tr>
      <w:tr w:rsidR="00A62E13" w14:paraId="502E47D3" w14:textId="4914F27D" w:rsidTr="00D24E3F">
        <w:tc>
          <w:tcPr>
            <w:tcW w:w="4263" w:type="dxa"/>
          </w:tcPr>
          <w:p w14:paraId="27E00887" w14:textId="21011AAD" w:rsidR="00A62E13" w:rsidRPr="007C4BB1" w:rsidRDefault="00A62E13" w:rsidP="00A62E13">
            <w:pPr>
              <w:tabs>
                <w:tab w:val="left" w:pos="853"/>
              </w:tabs>
              <w:spacing w:line="426" w:lineRule="exact"/>
              <w:rPr>
                <w:b/>
                <w:sz w:val="24"/>
                <w:szCs w:val="24"/>
              </w:rPr>
            </w:pPr>
            <w:r w:rsidRPr="007C4BB1">
              <w:rPr>
                <w:b/>
                <w:sz w:val="24"/>
                <w:szCs w:val="24"/>
              </w:rPr>
              <w:t>Accreditation/Quality Assurance History</w:t>
            </w:r>
          </w:p>
        </w:tc>
        <w:tc>
          <w:tcPr>
            <w:tcW w:w="2241" w:type="dxa"/>
          </w:tcPr>
          <w:p w14:paraId="28E1F0DD" w14:textId="110803F7" w:rsidR="00A62E13" w:rsidRDefault="00A62E13" w:rsidP="00A62E13">
            <w:pPr>
              <w:tabs>
                <w:tab w:val="left" w:pos="853"/>
              </w:tabs>
              <w:spacing w:line="426" w:lineRule="exact"/>
              <w:rPr>
                <w:b/>
                <w:sz w:val="32"/>
              </w:rPr>
            </w:pPr>
          </w:p>
        </w:tc>
        <w:tc>
          <w:tcPr>
            <w:tcW w:w="1533" w:type="dxa"/>
          </w:tcPr>
          <w:p w14:paraId="41B4CD21" w14:textId="77777777" w:rsidR="00A62E13" w:rsidRDefault="00A62E13" w:rsidP="00A62E13">
            <w:pPr>
              <w:tabs>
                <w:tab w:val="left" w:pos="853"/>
              </w:tabs>
              <w:spacing w:line="426" w:lineRule="exact"/>
              <w:rPr>
                <w:b/>
                <w:sz w:val="32"/>
              </w:rPr>
            </w:pPr>
          </w:p>
        </w:tc>
        <w:tc>
          <w:tcPr>
            <w:tcW w:w="2448" w:type="dxa"/>
          </w:tcPr>
          <w:p w14:paraId="43A7943B" w14:textId="77777777" w:rsidR="00A62E13" w:rsidRDefault="00A62E13" w:rsidP="00A62E13">
            <w:pPr>
              <w:tabs>
                <w:tab w:val="left" w:pos="853"/>
              </w:tabs>
              <w:spacing w:line="426" w:lineRule="exact"/>
              <w:rPr>
                <w:b/>
                <w:sz w:val="32"/>
              </w:rPr>
            </w:pPr>
          </w:p>
        </w:tc>
      </w:tr>
      <w:tr w:rsidR="00A62E13" w14:paraId="4D6C43CC" w14:textId="0EEE67B7" w:rsidTr="00D24E3F">
        <w:tc>
          <w:tcPr>
            <w:tcW w:w="4263" w:type="dxa"/>
          </w:tcPr>
          <w:p w14:paraId="46F3D67A" w14:textId="77777777" w:rsidR="00A62E13" w:rsidRDefault="00A62E13" w:rsidP="00A62E13">
            <w:pPr>
              <w:tabs>
                <w:tab w:val="left" w:pos="853"/>
              </w:tabs>
              <w:spacing w:line="426" w:lineRule="exact"/>
              <w:rPr>
                <w:bCs/>
              </w:rPr>
            </w:pPr>
            <w:r>
              <w:rPr>
                <w:bCs/>
              </w:rPr>
              <w:t>Date of Initial Accreditation/QA Certificate:</w:t>
            </w:r>
            <w:r>
              <w:rPr>
                <w:bCs/>
              </w:rPr>
              <w:br/>
            </w:r>
          </w:p>
          <w:p w14:paraId="2D82041A" w14:textId="6D5ACF1A" w:rsidR="00A62E13" w:rsidRDefault="00A62E13" w:rsidP="00A62E13">
            <w:pPr>
              <w:tabs>
                <w:tab w:val="left" w:pos="853"/>
              </w:tabs>
              <w:spacing w:line="426" w:lineRule="exact"/>
              <w:rPr>
                <w:bCs/>
              </w:rPr>
            </w:pPr>
            <w:r>
              <w:rPr>
                <w:bCs/>
              </w:rPr>
              <w:t xml:space="preserve">Expiry Date: </w:t>
            </w:r>
          </w:p>
          <w:p w14:paraId="1A864584" w14:textId="14481CB5" w:rsidR="00A62E13" w:rsidRPr="007C4BB1" w:rsidRDefault="00A62E13" w:rsidP="00A62E13">
            <w:pPr>
              <w:tabs>
                <w:tab w:val="left" w:pos="853"/>
              </w:tabs>
              <w:spacing w:line="426" w:lineRule="exact"/>
              <w:rPr>
                <w:bCs/>
              </w:rPr>
            </w:pPr>
          </w:p>
        </w:tc>
        <w:tc>
          <w:tcPr>
            <w:tcW w:w="2241" w:type="dxa"/>
          </w:tcPr>
          <w:p w14:paraId="216D728A" w14:textId="77777777" w:rsidR="00A62E13" w:rsidRDefault="00A62E13" w:rsidP="00A62E13">
            <w:pPr>
              <w:tabs>
                <w:tab w:val="left" w:pos="853"/>
              </w:tabs>
              <w:spacing w:line="426" w:lineRule="exact"/>
              <w:rPr>
                <w:b/>
                <w:sz w:val="32"/>
              </w:rPr>
            </w:pPr>
          </w:p>
        </w:tc>
        <w:tc>
          <w:tcPr>
            <w:tcW w:w="1533" w:type="dxa"/>
          </w:tcPr>
          <w:p w14:paraId="05A60722" w14:textId="77777777" w:rsidR="00A62E13" w:rsidRDefault="00A62E13" w:rsidP="00A62E13">
            <w:pPr>
              <w:tabs>
                <w:tab w:val="left" w:pos="853"/>
              </w:tabs>
              <w:spacing w:line="426" w:lineRule="exact"/>
              <w:rPr>
                <w:b/>
                <w:sz w:val="32"/>
              </w:rPr>
            </w:pPr>
          </w:p>
        </w:tc>
        <w:tc>
          <w:tcPr>
            <w:tcW w:w="2448" w:type="dxa"/>
          </w:tcPr>
          <w:p w14:paraId="6B0D8782" w14:textId="77777777" w:rsidR="00A62E13" w:rsidRDefault="00A62E13" w:rsidP="00A62E13">
            <w:pPr>
              <w:tabs>
                <w:tab w:val="left" w:pos="853"/>
              </w:tabs>
              <w:spacing w:line="426" w:lineRule="exact"/>
              <w:rPr>
                <w:b/>
                <w:sz w:val="32"/>
              </w:rPr>
            </w:pPr>
          </w:p>
        </w:tc>
      </w:tr>
      <w:tr w:rsidR="00A62E13" w14:paraId="447A90BC" w14:textId="011470A1" w:rsidTr="00D24E3F">
        <w:tc>
          <w:tcPr>
            <w:tcW w:w="4263" w:type="dxa"/>
          </w:tcPr>
          <w:p w14:paraId="546383A9" w14:textId="57CC81FD" w:rsidR="00A62E13" w:rsidRPr="009005B7" w:rsidRDefault="00A62E13" w:rsidP="00A62E13">
            <w:pPr>
              <w:tabs>
                <w:tab w:val="left" w:pos="853"/>
              </w:tabs>
              <w:spacing w:line="426" w:lineRule="exact"/>
              <w:rPr>
                <w:b/>
              </w:rPr>
            </w:pPr>
            <w:r w:rsidRPr="009005B7">
              <w:rPr>
                <w:b/>
              </w:rPr>
              <w:t>Teaching Staff</w:t>
            </w:r>
          </w:p>
        </w:tc>
        <w:tc>
          <w:tcPr>
            <w:tcW w:w="2241" w:type="dxa"/>
          </w:tcPr>
          <w:p w14:paraId="1D971423" w14:textId="1D62D8FA" w:rsidR="00A62E13" w:rsidRDefault="00A62E13" w:rsidP="00A62E13">
            <w:pPr>
              <w:tabs>
                <w:tab w:val="left" w:pos="853"/>
              </w:tabs>
              <w:spacing w:line="426" w:lineRule="exact"/>
              <w:rPr>
                <w:b/>
                <w:sz w:val="32"/>
              </w:rPr>
            </w:pPr>
          </w:p>
        </w:tc>
        <w:tc>
          <w:tcPr>
            <w:tcW w:w="1533" w:type="dxa"/>
          </w:tcPr>
          <w:p w14:paraId="4FC49AFC" w14:textId="77777777" w:rsidR="00A62E13" w:rsidRDefault="00A62E13" w:rsidP="00A62E13">
            <w:pPr>
              <w:tabs>
                <w:tab w:val="left" w:pos="853"/>
              </w:tabs>
              <w:spacing w:line="426" w:lineRule="exact"/>
              <w:rPr>
                <w:b/>
                <w:sz w:val="32"/>
              </w:rPr>
            </w:pPr>
          </w:p>
        </w:tc>
        <w:tc>
          <w:tcPr>
            <w:tcW w:w="2448" w:type="dxa"/>
          </w:tcPr>
          <w:p w14:paraId="08318145" w14:textId="77777777" w:rsidR="00A62E13" w:rsidRDefault="00A62E13" w:rsidP="00A62E13">
            <w:pPr>
              <w:tabs>
                <w:tab w:val="left" w:pos="853"/>
              </w:tabs>
              <w:spacing w:line="426" w:lineRule="exact"/>
              <w:rPr>
                <w:b/>
                <w:sz w:val="32"/>
              </w:rPr>
            </w:pPr>
          </w:p>
        </w:tc>
      </w:tr>
      <w:tr w:rsidR="00A62E13" w14:paraId="0CE21723" w14:textId="6E38F10F" w:rsidTr="00D24E3F">
        <w:tc>
          <w:tcPr>
            <w:tcW w:w="4263" w:type="dxa"/>
          </w:tcPr>
          <w:p w14:paraId="589E5B0D" w14:textId="01DC887E" w:rsidR="00A62E13" w:rsidRPr="009005B7" w:rsidRDefault="00A62E13" w:rsidP="00A62E13">
            <w:pPr>
              <w:pStyle w:val="TableParagraph"/>
              <w:numPr>
                <w:ilvl w:val="0"/>
                <w:numId w:val="30"/>
              </w:numPr>
              <w:tabs>
                <w:tab w:val="left" w:pos="854"/>
                <w:tab w:val="left" w:pos="855"/>
              </w:tabs>
              <w:spacing w:before="93" w:line="189" w:lineRule="auto"/>
              <w:ind w:right="299"/>
            </w:pPr>
            <w:r w:rsidRPr="009005B7">
              <w:rPr>
                <w:color w:val="231F20"/>
              </w:rPr>
              <w:t>Are instructors a Registered Nurse (RN) or Registered Practical Nurse (RPN)</w:t>
            </w:r>
            <w:r w:rsidRPr="009005B7">
              <w:rPr>
                <w:color w:val="231F20"/>
                <w:spacing w:val="-7"/>
              </w:rPr>
              <w:t xml:space="preserve"> </w:t>
            </w:r>
            <w:r w:rsidRPr="009005B7">
              <w:rPr>
                <w:color w:val="231F20"/>
              </w:rPr>
              <w:t>with</w:t>
            </w:r>
            <w:r w:rsidRPr="009005B7">
              <w:rPr>
                <w:color w:val="231F20"/>
                <w:spacing w:val="-6"/>
              </w:rPr>
              <w:t xml:space="preserve"> </w:t>
            </w:r>
            <w:r w:rsidRPr="009005B7">
              <w:rPr>
                <w:color w:val="231F20"/>
              </w:rPr>
              <w:t>current</w:t>
            </w:r>
            <w:r w:rsidRPr="009005B7">
              <w:rPr>
                <w:color w:val="231F20"/>
                <w:spacing w:val="-6"/>
              </w:rPr>
              <w:t xml:space="preserve"> </w:t>
            </w:r>
            <w:r w:rsidRPr="009005B7">
              <w:rPr>
                <w:color w:val="231F20"/>
              </w:rPr>
              <w:t>registration</w:t>
            </w:r>
            <w:r w:rsidRPr="009005B7">
              <w:rPr>
                <w:color w:val="231F20"/>
                <w:spacing w:val="-6"/>
              </w:rPr>
              <w:t xml:space="preserve"> </w:t>
            </w:r>
            <w:r w:rsidRPr="009005B7">
              <w:rPr>
                <w:color w:val="231F20"/>
              </w:rPr>
              <w:t>and</w:t>
            </w:r>
            <w:r w:rsidRPr="009005B7">
              <w:rPr>
                <w:color w:val="231F20"/>
                <w:spacing w:val="-7"/>
              </w:rPr>
              <w:t xml:space="preserve"> </w:t>
            </w:r>
            <w:r w:rsidRPr="009005B7">
              <w:rPr>
                <w:b/>
                <w:color w:val="231F20"/>
              </w:rPr>
              <w:t>NO</w:t>
            </w:r>
            <w:r w:rsidRPr="009005B7">
              <w:rPr>
                <w:b/>
                <w:color w:val="231F20"/>
                <w:spacing w:val="-6"/>
              </w:rPr>
              <w:t xml:space="preserve"> </w:t>
            </w:r>
            <w:r w:rsidRPr="009005B7">
              <w:rPr>
                <w:color w:val="231F20"/>
              </w:rPr>
              <w:t>practice</w:t>
            </w:r>
            <w:r w:rsidRPr="009005B7">
              <w:rPr>
                <w:color w:val="231F20"/>
                <w:spacing w:val="-7"/>
              </w:rPr>
              <w:t xml:space="preserve"> </w:t>
            </w:r>
            <w:r w:rsidRPr="009005B7">
              <w:rPr>
                <w:color w:val="231F20"/>
              </w:rPr>
              <w:t>restrictions</w:t>
            </w:r>
            <w:r w:rsidRPr="009005B7">
              <w:rPr>
                <w:color w:val="231F20"/>
                <w:spacing w:val="-6"/>
              </w:rPr>
              <w:t xml:space="preserve"> </w:t>
            </w:r>
            <w:r w:rsidRPr="009005B7">
              <w:rPr>
                <w:color w:val="231F20"/>
              </w:rPr>
              <w:t>with the College of Nurses of Ontario</w:t>
            </w:r>
            <w:r w:rsidRPr="009005B7">
              <w:rPr>
                <w:color w:val="231F20"/>
                <w:spacing w:val="-8"/>
              </w:rPr>
              <w:t xml:space="preserve"> </w:t>
            </w:r>
            <w:r w:rsidRPr="009005B7">
              <w:rPr>
                <w:color w:val="231F20"/>
              </w:rPr>
              <w:t>(CNO)</w:t>
            </w:r>
            <w:r>
              <w:rPr>
                <w:color w:val="231F20"/>
              </w:rPr>
              <w:br/>
            </w:r>
            <w:r>
              <w:t xml:space="preserve">If OCT qualified, are instructors who train in the laboratory and supervised clinical placements qualified nursing staff? </w:t>
            </w:r>
          </w:p>
          <w:p w14:paraId="4E17EA8C" w14:textId="77777777" w:rsidR="00A62E13" w:rsidRPr="009005B7" w:rsidRDefault="00A62E13" w:rsidP="00A62E13">
            <w:pPr>
              <w:pStyle w:val="TableParagraph"/>
              <w:spacing w:before="4"/>
            </w:pPr>
          </w:p>
          <w:p w14:paraId="4A68BA6F" w14:textId="77777777" w:rsidR="00A62E13" w:rsidRPr="00E12A8B" w:rsidRDefault="00A62E13" w:rsidP="00A62E13">
            <w:pPr>
              <w:pStyle w:val="TableParagraph"/>
              <w:numPr>
                <w:ilvl w:val="0"/>
                <w:numId w:val="30"/>
              </w:numPr>
              <w:tabs>
                <w:tab w:val="left" w:pos="854"/>
                <w:tab w:val="left" w:pos="855"/>
              </w:tabs>
              <w:spacing w:before="1" w:line="189" w:lineRule="auto"/>
              <w:ind w:right="198"/>
            </w:pPr>
            <w:r>
              <w:rPr>
                <w:color w:val="231F20"/>
              </w:rPr>
              <w:t xml:space="preserve">Are instructors qualified with </w:t>
            </w:r>
            <w:r w:rsidRPr="009005B7">
              <w:rPr>
                <w:color w:val="231F20"/>
              </w:rPr>
              <w:t>a minimum of two (2) years current, relevant work</w:t>
            </w:r>
            <w:r w:rsidRPr="009005B7">
              <w:rPr>
                <w:color w:val="231F20"/>
                <w:spacing w:val="-9"/>
              </w:rPr>
              <w:t xml:space="preserve"> </w:t>
            </w:r>
            <w:r w:rsidRPr="009005B7">
              <w:rPr>
                <w:color w:val="231F20"/>
              </w:rPr>
              <w:t>experience</w:t>
            </w:r>
            <w:r w:rsidRPr="009005B7">
              <w:rPr>
                <w:color w:val="231F20"/>
                <w:spacing w:val="-8"/>
              </w:rPr>
              <w:t xml:space="preserve"> </w:t>
            </w:r>
            <w:r w:rsidRPr="009005B7">
              <w:rPr>
                <w:color w:val="231F20"/>
              </w:rPr>
              <w:t>in</w:t>
            </w:r>
            <w:r w:rsidRPr="009005B7">
              <w:rPr>
                <w:color w:val="231F20"/>
                <w:spacing w:val="-8"/>
              </w:rPr>
              <w:t xml:space="preserve"> </w:t>
            </w:r>
            <w:r w:rsidRPr="009005B7">
              <w:rPr>
                <w:color w:val="231F20"/>
              </w:rPr>
              <w:t>a</w:t>
            </w:r>
            <w:r w:rsidRPr="009005B7">
              <w:rPr>
                <w:color w:val="231F20"/>
                <w:spacing w:val="-8"/>
              </w:rPr>
              <w:t xml:space="preserve"> </w:t>
            </w:r>
            <w:r w:rsidRPr="009005B7">
              <w:rPr>
                <w:color w:val="231F20"/>
              </w:rPr>
              <w:t>Canadian</w:t>
            </w:r>
            <w:r w:rsidRPr="009005B7">
              <w:rPr>
                <w:color w:val="231F20"/>
                <w:spacing w:val="-8"/>
              </w:rPr>
              <w:t xml:space="preserve"> </w:t>
            </w:r>
            <w:r w:rsidRPr="009005B7">
              <w:rPr>
                <w:color w:val="231F20"/>
              </w:rPr>
              <w:t>clinical</w:t>
            </w:r>
            <w:r w:rsidRPr="009005B7">
              <w:rPr>
                <w:color w:val="231F20"/>
                <w:spacing w:val="-8"/>
              </w:rPr>
              <w:t xml:space="preserve"> </w:t>
            </w:r>
            <w:r w:rsidRPr="009005B7">
              <w:rPr>
                <w:color w:val="231F20"/>
              </w:rPr>
              <w:t>environment,</w:t>
            </w:r>
            <w:r w:rsidRPr="009005B7">
              <w:rPr>
                <w:color w:val="231F20"/>
                <w:spacing w:val="-8"/>
              </w:rPr>
              <w:t xml:space="preserve"> </w:t>
            </w:r>
            <w:r w:rsidRPr="009005B7">
              <w:rPr>
                <w:color w:val="231F20"/>
              </w:rPr>
              <w:t>preferably</w:t>
            </w:r>
            <w:r w:rsidRPr="009005B7">
              <w:rPr>
                <w:color w:val="231F20"/>
                <w:spacing w:val="-8"/>
              </w:rPr>
              <w:t xml:space="preserve"> </w:t>
            </w:r>
            <w:r w:rsidRPr="009005B7">
              <w:rPr>
                <w:color w:val="231F20"/>
              </w:rPr>
              <w:t>in a long-term care/community/chronic care setting</w:t>
            </w:r>
            <w:r>
              <w:rPr>
                <w:color w:val="231F20"/>
              </w:rPr>
              <w:t xml:space="preserve">. </w:t>
            </w:r>
          </w:p>
          <w:p w14:paraId="2EC52325" w14:textId="77777777" w:rsidR="00A62E13" w:rsidRDefault="00A62E13" w:rsidP="00A62E13">
            <w:pPr>
              <w:pStyle w:val="ListParagraph"/>
              <w:rPr>
                <w:color w:val="231F20"/>
              </w:rPr>
            </w:pPr>
          </w:p>
          <w:p w14:paraId="336EDEAE" w14:textId="77777777" w:rsidR="00A62E13" w:rsidRPr="000F4F61" w:rsidRDefault="00A62E13" w:rsidP="00A62E13">
            <w:pPr>
              <w:pStyle w:val="TableParagraph"/>
              <w:numPr>
                <w:ilvl w:val="0"/>
                <w:numId w:val="30"/>
              </w:numPr>
              <w:tabs>
                <w:tab w:val="left" w:pos="854"/>
                <w:tab w:val="left" w:pos="855"/>
              </w:tabs>
              <w:spacing w:before="1" w:line="189" w:lineRule="auto"/>
              <w:ind w:right="198"/>
            </w:pPr>
            <w:r>
              <w:rPr>
                <w:color w:val="231F20"/>
              </w:rPr>
              <w:t>Does our program keep relevant teacher/instructor qualifications on file.</w:t>
            </w:r>
          </w:p>
          <w:p w14:paraId="3F6177DA" w14:textId="77777777" w:rsidR="00A62E13" w:rsidRDefault="00A62E13" w:rsidP="00A62E13">
            <w:pPr>
              <w:pStyle w:val="ListParagraph"/>
              <w:rPr>
                <w:color w:val="231F20"/>
              </w:rPr>
            </w:pPr>
          </w:p>
          <w:p w14:paraId="068DDB1F" w14:textId="4FC809F6" w:rsidR="00A62E13" w:rsidRDefault="00A62E13" w:rsidP="00A62E13">
            <w:pPr>
              <w:pStyle w:val="TableParagraph"/>
              <w:numPr>
                <w:ilvl w:val="0"/>
                <w:numId w:val="30"/>
              </w:numPr>
              <w:tabs>
                <w:tab w:val="left" w:pos="854"/>
                <w:tab w:val="left" w:pos="855"/>
              </w:tabs>
              <w:spacing w:before="1" w:line="189" w:lineRule="auto"/>
              <w:ind w:right="198"/>
            </w:pPr>
            <w:r>
              <w:rPr>
                <w:color w:val="231F20"/>
              </w:rPr>
              <w:t xml:space="preserve">Does our program support instructors with annual PD, (CESBA PSW </w:t>
            </w:r>
            <w:r>
              <w:rPr>
                <w:color w:val="231F20"/>
              </w:rPr>
              <w:lastRenderedPageBreak/>
              <w:t>Workday, Lunch and Learns, pertinent continuing education in health care).</w:t>
            </w:r>
            <w:r>
              <w:rPr>
                <w:color w:val="231F20"/>
              </w:rPr>
              <w:br/>
            </w:r>
          </w:p>
          <w:p w14:paraId="68164282" w14:textId="77777777" w:rsidR="00A62E13" w:rsidRDefault="00A62E13" w:rsidP="00A62E13">
            <w:pPr>
              <w:pStyle w:val="ListParagraph"/>
            </w:pPr>
          </w:p>
          <w:p w14:paraId="48330366" w14:textId="77777777" w:rsidR="00A62E13" w:rsidRDefault="00A62E13" w:rsidP="00A62E13">
            <w:pPr>
              <w:pStyle w:val="TableParagraph"/>
              <w:tabs>
                <w:tab w:val="left" w:pos="854"/>
                <w:tab w:val="left" w:pos="855"/>
              </w:tabs>
              <w:spacing w:before="1" w:line="189" w:lineRule="auto"/>
              <w:ind w:left="440" w:right="198"/>
            </w:pPr>
          </w:p>
          <w:p w14:paraId="250EA32E" w14:textId="5EF08118" w:rsidR="00A62E13" w:rsidRPr="009005B7" w:rsidRDefault="00A62E13" w:rsidP="00A62E13">
            <w:pPr>
              <w:pStyle w:val="TableParagraph"/>
              <w:tabs>
                <w:tab w:val="left" w:pos="854"/>
                <w:tab w:val="left" w:pos="855"/>
              </w:tabs>
              <w:spacing w:before="1" w:line="189" w:lineRule="auto"/>
              <w:ind w:left="0" w:right="198"/>
              <w:rPr>
                <w:b/>
              </w:rPr>
            </w:pPr>
            <w:r>
              <w:t xml:space="preserve">    </w:t>
            </w:r>
          </w:p>
        </w:tc>
        <w:tc>
          <w:tcPr>
            <w:tcW w:w="2241" w:type="dxa"/>
          </w:tcPr>
          <w:p w14:paraId="6065D5C7" w14:textId="77777777" w:rsidR="00A62E13" w:rsidRDefault="00A62E13" w:rsidP="00A62E13">
            <w:pPr>
              <w:tabs>
                <w:tab w:val="left" w:pos="853"/>
              </w:tabs>
              <w:spacing w:line="426" w:lineRule="exact"/>
              <w:rPr>
                <w:b/>
                <w:sz w:val="32"/>
              </w:rPr>
            </w:pPr>
          </w:p>
        </w:tc>
        <w:tc>
          <w:tcPr>
            <w:tcW w:w="1533" w:type="dxa"/>
          </w:tcPr>
          <w:p w14:paraId="19131A3B" w14:textId="77777777" w:rsidR="00A62E13" w:rsidRDefault="00A62E13" w:rsidP="00A62E13">
            <w:pPr>
              <w:tabs>
                <w:tab w:val="left" w:pos="853"/>
              </w:tabs>
              <w:spacing w:line="426" w:lineRule="exact"/>
              <w:rPr>
                <w:b/>
                <w:sz w:val="32"/>
              </w:rPr>
            </w:pPr>
          </w:p>
        </w:tc>
        <w:tc>
          <w:tcPr>
            <w:tcW w:w="2448" w:type="dxa"/>
          </w:tcPr>
          <w:p w14:paraId="1984AC3F" w14:textId="77777777" w:rsidR="00A62E13" w:rsidRDefault="00A62E13" w:rsidP="00A62E13">
            <w:pPr>
              <w:tabs>
                <w:tab w:val="left" w:pos="853"/>
              </w:tabs>
              <w:spacing w:line="426" w:lineRule="exact"/>
              <w:rPr>
                <w:b/>
                <w:sz w:val="32"/>
              </w:rPr>
            </w:pPr>
          </w:p>
        </w:tc>
      </w:tr>
      <w:tr w:rsidR="00A62E13" w14:paraId="141F9B0D" w14:textId="11D0BC64" w:rsidTr="00D24E3F">
        <w:tc>
          <w:tcPr>
            <w:tcW w:w="4263" w:type="dxa"/>
          </w:tcPr>
          <w:p w14:paraId="323FCB14" w14:textId="5321FB4B" w:rsidR="00A62E13" w:rsidRPr="006D646E" w:rsidRDefault="00A62E13" w:rsidP="00A62E13">
            <w:pPr>
              <w:pStyle w:val="TableParagraph"/>
              <w:tabs>
                <w:tab w:val="left" w:pos="854"/>
                <w:tab w:val="left" w:pos="855"/>
              </w:tabs>
              <w:spacing w:before="93" w:line="189" w:lineRule="auto"/>
              <w:ind w:right="299"/>
              <w:rPr>
                <w:b/>
                <w:bCs/>
                <w:color w:val="231F20"/>
                <w:sz w:val="24"/>
                <w:szCs w:val="24"/>
              </w:rPr>
            </w:pPr>
            <w:r w:rsidRPr="006D646E">
              <w:rPr>
                <w:b/>
                <w:bCs/>
                <w:color w:val="231F20"/>
                <w:sz w:val="24"/>
                <w:szCs w:val="24"/>
              </w:rPr>
              <w:t>Program Outline</w:t>
            </w:r>
          </w:p>
        </w:tc>
        <w:tc>
          <w:tcPr>
            <w:tcW w:w="2241" w:type="dxa"/>
          </w:tcPr>
          <w:p w14:paraId="4CD2CBE9" w14:textId="283D1776" w:rsidR="00A62E13" w:rsidRPr="009209BA" w:rsidRDefault="00A62E13" w:rsidP="00A62E13">
            <w:pPr>
              <w:tabs>
                <w:tab w:val="left" w:pos="853"/>
              </w:tabs>
              <w:spacing w:line="426" w:lineRule="exact"/>
              <w:rPr>
                <w:b/>
                <w:sz w:val="24"/>
                <w:szCs w:val="24"/>
              </w:rPr>
            </w:pPr>
          </w:p>
        </w:tc>
        <w:tc>
          <w:tcPr>
            <w:tcW w:w="1533" w:type="dxa"/>
          </w:tcPr>
          <w:p w14:paraId="792B7B21" w14:textId="77777777" w:rsidR="00A62E13" w:rsidRDefault="00A62E13" w:rsidP="00A62E13">
            <w:pPr>
              <w:tabs>
                <w:tab w:val="left" w:pos="853"/>
              </w:tabs>
              <w:spacing w:line="426" w:lineRule="exact"/>
              <w:rPr>
                <w:b/>
                <w:sz w:val="32"/>
              </w:rPr>
            </w:pPr>
          </w:p>
        </w:tc>
        <w:tc>
          <w:tcPr>
            <w:tcW w:w="2448" w:type="dxa"/>
          </w:tcPr>
          <w:p w14:paraId="0FD7F118" w14:textId="77777777" w:rsidR="00A62E13" w:rsidRDefault="00A62E13" w:rsidP="00A62E13">
            <w:pPr>
              <w:tabs>
                <w:tab w:val="left" w:pos="853"/>
              </w:tabs>
              <w:spacing w:line="426" w:lineRule="exact"/>
              <w:rPr>
                <w:b/>
                <w:sz w:val="32"/>
              </w:rPr>
            </w:pPr>
          </w:p>
        </w:tc>
      </w:tr>
      <w:tr w:rsidR="00A62E13" w14:paraId="6BFA46D4" w14:textId="6A48D200" w:rsidTr="00D24E3F">
        <w:tc>
          <w:tcPr>
            <w:tcW w:w="4263" w:type="dxa"/>
          </w:tcPr>
          <w:p w14:paraId="14478AE9" w14:textId="1B015B24" w:rsidR="00A62E13" w:rsidRPr="003F1CB5" w:rsidRDefault="00A62E13" w:rsidP="00A62E13">
            <w:pPr>
              <w:pStyle w:val="TableParagraph"/>
              <w:tabs>
                <w:tab w:val="left" w:pos="854"/>
                <w:tab w:val="left" w:pos="855"/>
              </w:tabs>
              <w:spacing w:before="93" w:line="189" w:lineRule="auto"/>
              <w:ind w:right="299"/>
              <w:rPr>
                <w:color w:val="231F20"/>
              </w:rPr>
            </w:pPr>
            <w:r w:rsidRPr="003F1CB5">
              <w:rPr>
                <w:b/>
                <w:bCs/>
                <w:color w:val="231F20"/>
              </w:rPr>
              <w:t>Full Time Programs:</w:t>
            </w:r>
            <w:r w:rsidRPr="003F1CB5">
              <w:rPr>
                <w:b/>
                <w:bCs/>
                <w:color w:val="231F20"/>
              </w:rPr>
              <w:br/>
            </w:r>
            <w:r w:rsidRPr="003F1CB5">
              <w:rPr>
                <w:color w:val="231F20"/>
              </w:rPr>
              <w:t># of Intakes/Year</w:t>
            </w:r>
            <w:r>
              <w:rPr>
                <w:color w:val="231F20"/>
              </w:rPr>
              <w:t>:</w:t>
            </w:r>
            <w:r>
              <w:rPr>
                <w:color w:val="231F20"/>
              </w:rPr>
              <w:br/>
            </w:r>
            <w:r w:rsidRPr="003F1CB5">
              <w:rPr>
                <w:color w:val="231F20"/>
              </w:rPr>
              <w:t># of Total Training Hours:</w:t>
            </w:r>
            <w:r>
              <w:rPr>
                <w:color w:val="231F20"/>
              </w:rPr>
              <w:br/>
              <w:t># of Total Theory Hours:</w:t>
            </w:r>
            <w:r>
              <w:rPr>
                <w:color w:val="231F20"/>
              </w:rPr>
              <w:br/>
              <w:t>% of Theory that is lab:</w:t>
            </w:r>
            <w:r>
              <w:rPr>
                <w:color w:val="231F20"/>
              </w:rPr>
              <w:br/>
              <w:t># of Supervised Clinical Placement Hours:</w:t>
            </w:r>
            <w:r>
              <w:rPr>
                <w:color w:val="231F20"/>
              </w:rPr>
              <w:br/>
              <w:t xml:space="preserve"># of Consolidation Hours: </w:t>
            </w:r>
            <w:r>
              <w:rPr>
                <w:color w:val="231F20"/>
              </w:rPr>
              <w:br/>
              <w:t># of Consolidation Placements per program site:</w:t>
            </w:r>
          </w:p>
          <w:p w14:paraId="3BA5C5F5" w14:textId="5676D60D" w:rsidR="00A62E13" w:rsidRPr="003F1CB5" w:rsidRDefault="00A62E13" w:rsidP="00A62E13">
            <w:pPr>
              <w:pStyle w:val="TableParagraph"/>
              <w:tabs>
                <w:tab w:val="left" w:pos="854"/>
                <w:tab w:val="left" w:pos="855"/>
              </w:tabs>
              <w:spacing w:before="93" w:line="189" w:lineRule="auto"/>
              <w:ind w:right="299"/>
              <w:rPr>
                <w:color w:val="231F20"/>
              </w:rPr>
            </w:pPr>
            <w:r w:rsidRPr="003F1CB5">
              <w:rPr>
                <w:b/>
                <w:bCs/>
                <w:color w:val="231F20"/>
              </w:rPr>
              <w:t>Part Time Programs:</w:t>
            </w:r>
            <w:r w:rsidRPr="003F1CB5">
              <w:rPr>
                <w:b/>
                <w:bCs/>
                <w:color w:val="231F20"/>
              </w:rPr>
              <w:br/>
            </w:r>
            <w:r w:rsidRPr="003F1CB5">
              <w:rPr>
                <w:color w:val="231F20"/>
              </w:rPr>
              <w:t># of Intakes/Year</w:t>
            </w:r>
            <w:r>
              <w:rPr>
                <w:color w:val="231F20"/>
              </w:rPr>
              <w:t>:</w:t>
            </w:r>
            <w:r w:rsidRPr="003F1CB5">
              <w:rPr>
                <w:color w:val="231F20"/>
              </w:rPr>
              <w:br/>
              <w:t># of Total Training Hours:</w:t>
            </w:r>
            <w:r>
              <w:rPr>
                <w:color w:val="231F20"/>
              </w:rPr>
              <w:br/>
              <w:t># of Total Theory Hours:</w:t>
            </w:r>
            <w:r>
              <w:rPr>
                <w:color w:val="231F20"/>
              </w:rPr>
              <w:br/>
              <w:t>% of Theory that is lab:</w:t>
            </w:r>
            <w:r>
              <w:rPr>
                <w:color w:val="231F20"/>
              </w:rPr>
              <w:br/>
              <w:t># of Supervised Clinical Placement Hours:</w:t>
            </w:r>
            <w:r>
              <w:rPr>
                <w:color w:val="231F20"/>
              </w:rPr>
              <w:br/>
              <w:t xml:space="preserve"># of Consolidation Hours: </w:t>
            </w:r>
            <w:r>
              <w:rPr>
                <w:color w:val="231F20"/>
              </w:rPr>
              <w:br/>
              <w:t># of Consolidation Placements per program site:</w:t>
            </w:r>
          </w:p>
          <w:p w14:paraId="6EE6D9D2" w14:textId="51B97ADC" w:rsidR="00A62E13" w:rsidRDefault="00A62E13" w:rsidP="00A62E13">
            <w:pPr>
              <w:pStyle w:val="TableParagraph"/>
              <w:tabs>
                <w:tab w:val="left" w:pos="854"/>
                <w:tab w:val="left" w:pos="855"/>
              </w:tabs>
              <w:spacing w:before="93" w:line="189" w:lineRule="auto"/>
              <w:ind w:right="299"/>
              <w:rPr>
                <w:color w:val="231F20"/>
              </w:rPr>
            </w:pPr>
            <w:r w:rsidRPr="003F1CB5">
              <w:rPr>
                <w:b/>
                <w:bCs/>
                <w:color w:val="231F20"/>
              </w:rPr>
              <w:t>Virtual</w:t>
            </w:r>
            <w:r>
              <w:rPr>
                <w:b/>
                <w:bCs/>
                <w:color w:val="231F20"/>
              </w:rPr>
              <w:t xml:space="preserve"> Programs:</w:t>
            </w:r>
            <w:r>
              <w:rPr>
                <w:b/>
                <w:bCs/>
                <w:color w:val="231F20"/>
              </w:rPr>
              <w:br/>
            </w:r>
            <w:r>
              <w:rPr>
                <w:color w:val="231F20"/>
              </w:rPr>
              <w:t># of Intakes/Year:</w:t>
            </w:r>
            <w:r>
              <w:rPr>
                <w:color w:val="231F20"/>
              </w:rPr>
              <w:br/>
              <w:t xml:space="preserve"># of Total Training Hours: </w:t>
            </w:r>
            <w:r>
              <w:rPr>
                <w:color w:val="231F20"/>
              </w:rPr>
              <w:br/>
              <w:t># of Total Theory Hours:</w:t>
            </w:r>
            <w:r>
              <w:rPr>
                <w:color w:val="231F20"/>
              </w:rPr>
              <w:br/>
              <w:t>% of Theory that is lab:</w:t>
            </w:r>
            <w:r>
              <w:rPr>
                <w:color w:val="231F20"/>
              </w:rPr>
              <w:br/>
              <w:t># of Supervised Clinical Placement Hours:</w:t>
            </w:r>
            <w:r>
              <w:rPr>
                <w:color w:val="231F20"/>
              </w:rPr>
              <w:br/>
              <w:t xml:space="preserve"># of Consolidation Hours: </w:t>
            </w:r>
            <w:r>
              <w:rPr>
                <w:color w:val="231F20"/>
              </w:rPr>
              <w:br/>
              <w:t># of Consolidation Placements per program site:</w:t>
            </w:r>
          </w:p>
          <w:p w14:paraId="59B301F4" w14:textId="77777777" w:rsidR="00A62E13" w:rsidRDefault="00A62E13" w:rsidP="00A62E13">
            <w:pPr>
              <w:pStyle w:val="TableParagraph"/>
              <w:tabs>
                <w:tab w:val="left" w:pos="854"/>
                <w:tab w:val="left" w:pos="855"/>
              </w:tabs>
              <w:spacing w:before="93" w:line="189" w:lineRule="auto"/>
              <w:ind w:right="299"/>
              <w:rPr>
                <w:color w:val="231F20"/>
              </w:rPr>
            </w:pPr>
            <w:r>
              <w:rPr>
                <w:b/>
                <w:bCs/>
                <w:color w:val="231F20"/>
              </w:rPr>
              <w:t>Bridging Programs:</w:t>
            </w:r>
            <w:r>
              <w:rPr>
                <w:b/>
                <w:bCs/>
                <w:color w:val="231F20"/>
              </w:rPr>
              <w:br/>
            </w:r>
            <w:r>
              <w:rPr>
                <w:color w:val="231F20"/>
              </w:rPr>
              <w:t># of Intakes/Year:</w:t>
            </w:r>
            <w:r>
              <w:rPr>
                <w:color w:val="231F20"/>
              </w:rPr>
              <w:br/>
              <w:t xml:space="preserve"># of Total Training Hours: </w:t>
            </w:r>
            <w:r>
              <w:rPr>
                <w:color w:val="231F20"/>
              </w:rPr>
              <w:br/>
              <w:t># of Total Theory Hours:</w:t>
            </w:r>
            <w:r>
              <w:rPr>
                <w:color w:val="231F20"/>
              </w:rPr>
              <w:br/>
              <w:t>% of Theory that is lab:</w:t>
            </w:r>
            <w:r>
              <w:rPr>
                <w:color w:val="231F20"/>
              </w:rPr>
              <w:br/>
              <w:t># of Supervised Clinical Placement Hours:</w:t>
            </w:r>
            <w:r>
              <w:rPr>
                <w:color w:val="231F20"/>
              </w:rPr>
              <w:br/>
              <w:t xml:space="preserve"># of Consolidation Hours: </w:t>
            </w:r>
            <w:r>
              <w:rPr>
                <w:color w:val="231F20"/>
              </w:rPr>
              <w:br/>
              <w:t># of Consolidation Placements per program site:</w:t>
            </w:r>
          </w:p>
          <w:p w14:paraId="4D885220" w14:textId="7C4DA094" w:rsidR="00A62E13" w:rsidRPr="006D646E" w:rsidRDefault="00A62E13" w:rsidP="00A62E13">
            <w:pPr>
              <w:pStyle w:val="TableParagraph"/>
              <w:tabs>
                <w:tab w:val="left" w:pos="854"/>
                <w:tab w:val="left" w:pos="855"/>
              </w:tabs>
              <w:spacing w:before="93" w:line="189" w:lineRule="auto"/>
              <w:ind w:right="299"/>
              <w:rPr>
                <w:b/>
                <w:bCs/>
                <w:color w:val="231F20"/>
                <w:sz w:val="24"/>
                <w:szCs w:val="24"/>
              </w:rPr>
            </w:pPr>
          </w:p>
        </w:tc>
        <w:tc>
          <w:tcPr>
            <w:tcW w:w="2241" w:type="dxa"/>
          </w:tcPr>
          <w:p w14:paraId="41C317F6" w14:textId="77777777" w:rsidR="00A62E13" w:rsidRDefault="00A62E13" w:rsidP="00A62E13">
            <w:pPr>
              <w:tabs>
                <w:tab w:val="left" w:pos="853"/>
              </w:tabs>
              <w:spacing w:line="426" w:lineRule="exact"/>
              <w:rPr>
                <w:b/>
                <w:sz w:val="32"/>
              </w:rPr>
            </w:pPr>
          </w:p>
        </w:tc>
        <w:tc>
          <w:tcPr>
            <w:tcW w:w="1533" w:type="dxa"/>
          </w:tcPr>
          <w:p w14:paraId="32A12AF8" w14:textId="77777777" w:rsidR="00A62E13" w:rsidRDefault="00A62E13" w:rsidP="00A62E13">
            <w:pPr>
              <w:tabs>
                <w:tab w:val="left" w:pos="853"/>
              </w:tabs>
              <w:spacing w:line="426" w:lineRule="exact"/>
              <w:rPr>
                <w:b/>
                <w:sz w:val="32"/>
              </w:rPr>
            </w:pPr>
          </w:p>
        </w:tc>
        <w:tc>
          <w:tcPr>
            <w:tcW w:w="2448" w:type="dxa"/>
          </w:tcPr>
          <w:p w14:paraId="06AD3141" w14:textId="77777777" w:rsidR="00A62E13" w:rsidRDefault="00A62E13" w:rsidP="00A62E13">
            <w:pPr>
              <w:tabs>
                <w:tab w:val="left" w:pos="853"/>
              </w:tabs>
              <w:spacing w:line="426" w:lineRule="exact"/>
              <w:rPr>
                <w:b/>
                <w:sz w:val="32"/>
              </w:rPr>
            </w:pPr>
          </w:p>
        </w:tc>
      </w:tr>
      <w:tr w:rsidR="00A62E13" w14:paraId="77E9E084" w14:textId="3D4749A1" w:rsidTr="00D24E3F">
        <w:tc>
          <w:tcPr>
            <w:tcW w:w="4263" w:type="dxa"/>
          </w:tcPr>
          <w:p w14:paraId="01268EEA" w14:textId="6BC3D2BF" w:rsidR="00A62E13" w:rsidRPr="00F34879" w:rsidRDefault="00A62E13" w:rsidP="00A62E13">
            <w:pPr>
              <w:pStyle w:val="TableParagraph"/>
              <w:tabs>
                <w:tab w:val="left" w:pos="854"/>
                <w:tab w:val="left" w:pos="855"/>
              </w:tabs>
              <w:spacing w:before="93" w:line="189" w:lineRule="auto"/>
              <w:ind w:right="299"/>
              <w:rPr>
                <w:b/>
                <w:bCs/>
                <w:color w:val="231F20"/>
                <w:sz w:val="24"/>
                <w:szCs w:val="24"/>
              </w:rPr>
            </w:pPr>
            <w:r w:rsidRPr="00F34879">
              <w:rPr>
                <w:b/>
                <w:bCs/>
                <w:color w:val="231F20"/>
                <w:sz w:val="24"/>
                <w:szCs w:val="24"/>
              </w:rPr>
              <w:t>Program Handbook/Student Handbook</w:t>
            </w:r>
          </w:p>
        </w:tc>
        <w:tc>
          <w:tcPr>
            <w:tcW w:w="2241" w:type="dxa"/>
          </w:tcPr>
          <w:p w14:paraId="3F456A5E" w14:textId="500EA7AF" w:rsidR="00A62E13" w:rsidRPr="000371B1" w:rsidRDefault="00A62E13" w:rsidP="00A62E13">
            <w:pPr>
              <w:tabs>
                <w:tab w:val="left" w:pos="853"/>
              </w:tabs>
              <w:spacing w:line="426" w:lineRule="exact"/>
              <w:rPr>
                <w:b/>
                <w:sz w:val="24"/>
                <w:szCs w:val="24"/>
              </w:rPr>
            </w:pPr>
          </w:p>
        </w:tc>
        <w:tc>
          <w:tcPr>
            <w:tcW w:w="1533" w:type="dxa"/>
          </w:tcPr>
          <w:p w14:paraId="650E7D4D" w14:textId="77777777" w:rsidR="00A62E13" w:rsidRDefault="00A62E13" w:rsidP="00A62E13">
            <w:pPr>
              <w:tabs>
                <w:tab w:val="left" w:pos="853"/>
              </w:tabs>
              <w:spacing w:line="426" w:lineRule="exact"/>
              <w:rPr>
                <w:b/>
                <w:sz w:val="32"/>
              </w:rPr>
            </w:pPr>
          </w:p>
        </w:tc>
        <w:tc>
          <w:tcPr>
            <w:tcW w:w="2448" w:type="dxa"/>
          </w:tcPr>
          <w:p w14:paraId="72E0761C" w14:textId="77777777" w:rsidR="00A62E13" w:rsidRDefault="00A62E13" w:rsidP="00A62E13">
            <w:pPr>
              <w:tabs>
                <w:tab w:val="left" w:pos="853"/>
              </w:tabs>
              <w:spacing w:line="426" w:lineRule="exact"/>
              <w:rPr>
                <w:b/>
                <w:sz w:val="32"/>
              </w:rPr>
            </w:pPr>
          </w:p>
        </w:tc>
      </w:tr>
      <w:tr w:rsidR="00A62E13" w14:paraId="373CEA8C" w14:textId="281FFB19" w:rsidTr="00D24E3F">
        <w:tc>
          <w:tcPr>
            <w:tcW w:w="4263" w:type="dxa"/>
          </w:tcPr>
          <w:p w14:paraId="469EEFC8" w14:textId="77777777" w:rsidR="00A62E13" w:rsidRDefault="00A62E13" w:rsidP="00A62E13">
            <w:pPr>
              <w:pStyle w:val="TableParagraph"/>
              <w:numPr>
                <w:ilvl w:val="0"/>
                <w:numId w:val="36"/>
              </w:numPr>
              <w:tabs>
                <w:tab w:val="left" w:pos="854"/>
                <w:tab w:val="left" w:pos="855"/>
              </w:tabs>
              <w:spacing w:before="93" w:line="189" w:lineRule="auto"/>
              <w:ind w:right="299"/>
              <w:rPr>
                <w:color w:val="231F20"/>
              </w:rPr>
            </w:pPr>
            <w:r>
              <w:rPr>
                <w:color w:val="231F20"/>
              </w:rPr>
              <w:t>Does our program provide students with a detailed outline in the form of a handbook on the following:</w:t>
            </w:r>
            <w:r>
              <w:rPr>
                <w:color w:val="231F20"/>
              </w:rPr>
              <w:br/>
            </w:r>
            <w:r>
              <w:rPr>
                <w:color w:val="231F20"/>
              </w:rPr>
              <w:br/>
              <w:t>*program entry requirements</w:t>
            </w:r>
            <w:r>
              <w:rPr>
                <w:color w:val="231F20"/>
              </w:rPr>
              <w:br/>
            </w:r>
            <w:r>
              <w:rPr>
                <w:color w:val="231F20"/>
              </w:rPr>
              <w:lastRenderedPageBreak/>
              <w:t>*attendance requirements</w:t>
            </w:r>
            <w:r>
              <w:rPr>
                <w:color w:val="231F20"/>
              </w:rPr>
              <w:br/>
              <w:t>*placement requirements</w:t>
            </w:r>
            <w:r>
              <w:rPr>
                <w:color w:val="231F20"/>
              </w:rPr>
              <w:br/>
              <w:t>*program mandate and vision statement</w:t>
            </w:r>
            <w:r>
              <w:rPr>
                <w:color w:val="231F20"/>
              </w:rPr>
              <w:br/>
              <w:t>*theory requirements</w:t>
            </w:r>
            <w:r>
              <w:rPr>
                <w:color w:val="231F20"/>
              </w:rPr>
              <w:br/>
              <w:t>*lab requirements</w:t>
            </w:r>
            <w:r>
              <w:rPr>
                <w:color w:val="231F20"/>
              </w:rPr>
              <w:br/>
              <w:t>*placement requirements, (supervised clinical and preceptor consolidation)</w:t>
            </w:r>
            <w:r>
              <w:rPr>
                <w:color w:val="231F20"/>
              </w:rPr>
              <w:br/>
              <w:t>*grading overview</w:t>
            </w:r>
            <w:r>
              <w:rPr>
                <w:color w:val="231F20"/>
              </w:rPr>
              <w:br/>
              <w:t>*program overview (including module breakdown, credits provided, additional training overview)</w:t>
            </w:r>
            <w:r>
              <w:rPr>
                <w:color w:val="231F20"/>
              </w:rPr>
              <w:br/>
              <w:t>*re-entry policy</w:t>
            </w:r>
            <w:r>
              <w:rPr>
                <w:color w:val="231F20"/>
              </w:rPr>
              <w:br/>
              <w:t>*cost of program and refund information</w:t>
            </w:r>
            <w:r>
              <w:rPr>
                <w:color w:val="231F20"/>
              </w:rPr>
              <w:br/>
              <w:t>*schedule/timetable breakdown</w:t>
            </w:r>
            <w:r>
              <w:rPr>
                <w:color w:val="231F20"/>
              </w:rPr>
              <w:br/>
              <w:t>*academic supports available</w:t>
            </w:r>
          </w:p>
          <w:p w14:paraId="76548BF2" w14:textId="51BF2241" w:rsidR="00A62E13" w:rsidRPr="00F34879" w:rsidRDefault="00A62E13" w:rsidP="00A62E13">
            <w:pPr>
              <w:pStyle w:val="TableParagraph"/>
              <w:tabs>
                <w:tab w:val="left" w:pos="854"/>
                <w:tab w:val="left" w:pos="855"/>
              </w:tabs>
              <w:spacing w:before="93" w:line="189" w:lineRule="auto"/>
              <w:ind w:right="299"/>
              <w:rPr>
                <w:color w:val="231F20"/>
              </w:rPr>
            </w:pPr>
            <w:r>
              <w:rPr>
                <w:color w:val="231F20"/>
              </w:rPr>
              <w:br/>
            </w:r>
          </w:p>
        </w:tc>
        <w:tc>
          <w:tcPr>
            <w:tcW w:w="2241" w:type="dxa"/>
          </w:tcPr>
          <w:p w14:paraId="2489BF86" w14:textId="77777777" w:rsidR="00A62E13" w:rsidRDefault="00A62E13" w:rsidP="00A62E13">
            <w:pPr>
              <w:tabs>
                <w:tab w:val="left" w:pos="853"/>
              </w:tabs>
              <w:spacing w:line="426" w:lineRule="exact"/>
              <w:rPr>
                <w:b/>
                <w:sz w:val="32"/>
              </w:rPr>
            </w:pPr>
          </w:p>
        </w:tc>
        <w:tc>
          <w:tcPr>
            <w:tcW w:w="1533" w:type="dxa"/>
          </w:tcPr>
          <w:p w14:paraId="53852DDA" w14:textId="77777777" w:rsidR="00A62E13" w:rsidRDefault="00A62E13" w:rsidP="00A62E13">
            <w:pPr>
              <w:tabs>
                <w:tab w:val="left" w:pos="853"/>
              </w:tabs>
              <w:spacing w:line="426" w:lineRule="exact"/>
              <w:rPr>
                <w:b/>
                <w:sz w:val="32"/>
              </w:rPr>
            </w:pPr>
          </w:p>
        </w:tc>
        <w:tc>
          <w:tcPr>
            <w:tcW w:w="2448" w:type="dxa"/>
          </w:tcPr>
          <w:p w14:paraId="6DF0A959" w14:textId="77777777" w:rsidR="00A62E13" w:rsidRDefault="00A62E13" w:rsidP="00A62E13">
            <w:pPr>
              <w:tabs>
                <w:tab w:val="left" w:pos="853"/>
              </w:tabs>
              <w:spacing w:line="426" w:lineRule="exact"/>
              <w:rPr>
                <w:b/>
                <w:sz w:val="32"/>
              </w:rPr>
            </w:pPr>
          </w:p>
        </w:tc>
      </w:tr>
      <w:tr w:rsidR="00A62E13" w14:paraId="392F1AC5" w14:textId="449DAF2C" w:rsidTr="00D24E3F">
        <w:tc>
          <w:tcPr>
            <w:tcW w:w="4263" w:type="dxa"/>
          </w:tcPr>
          <w:p w14:paraId="020AA8A2" w14:textId="0836F156" w:rsidR="00A62E13" w:rsidRPr="004A69FF" w:rsidRDefault="00A62E13" w:rsidP="00A62E13">
            <w:pPr>
              <w:pStyle w:val="TableParagraph"/>
              <w:tabs>
                <w:tab w:val="left" w:pos="854"/>
                <w:tab w:val="left" w:pos="855"/>
              </w:tabs>
              <w:spacing w:before="93" w:line="189" w:lineRule="auto"/>
              <w:ind w:right="299"/>
              <w:rPr>
                <w:b/>
                <w:bCs/>
                <w:color w:val="231F20"/>
                <w:sz w:val="24"/>
                <w:szCs w:val="24"/>
              </w:rPr>
            </w:pPr>
            <w:r w:rsidRPr="004A69FF">
              <w:rPr>
                <w:b/>
                <w:bCs/>
                <w:color w:val="231F20"/>
                <w:sz w:val="24"/>
                <w:szCs w:val="24"/>
              </w:rPr>
              <w:t>Admission Requirements</w:t>
            </w:r>
          </w:p>
        </w:tc>
        <w:tc>
          <w:tcPr>
            <w:tcW w:w="2241" w:type="dxa"/>
          </w:tcPr>
          <w:p w14:paraId="466032CD" w14:textId="3CCCCD60" w:rsidR="00A62E13" w:rsidRPr="009209BA" w:rsidRDefault="00A62E13" w:rsidP="00A62E13">
            <w:pPr>
              <w:tabs>
                <w:tab w:val="left" w:pos="853"/>
              </w:tabs>
              <w:spacing w:line="426" w:lineRule="exact"/>
              <w:rPr>
                <w:b/>
                <w:sz w:val="24"/>
                <w:szCs w:val="24"/>
              </w:rPr>
            </w:pPr>
          </w:p>
        </w:tc>
        <w:tc>
          <w:tcPr>
            <w:tcW w:w="1533" w:type="dxa"/>
          </w:tcPr>
          <w:p w14:paraId="04EAA7AC" w14:textId="77777777" w:rsidR="00A62E13" w:rsidRDefault="00A62E13" w:rsidP="00A62E13">
            <w:pPr>
              <w:tabs>
                <w:tab w:val="left" w:pos="853"/>
              </w:tabs>
              <w:spacing w:line="426" w:lineRule="exact"/>
              <w:rPr>
                <w:b/>
                <w:sz w:val="32"/>
              </w:rPr>
            </w:pPr>
          </w:p>
        </w:tc>
        <w:tc>
          <w:tcPr>
            <w:tcW w:w="2448" w:type="dxa"/>
          </w:tcPr>
          <w:p w14:paraId="7055FDED" w14:textId="77777777" w:rsidR="00A62E13" w:rsidRDefault="00A62E13" w:rsidP="00A62E13">
            <w:pPr>
              <w:tabs>
                <w:tab w:val="left" w:pos="853"/>
              </w:tabs>
              <w:spacing w:line="426" w:lineRule="exact"/>
              <w:rPr>
                <w:b/>
                <w:sz w:val="32"/>
              </w:rPr>
            </w:pPr>
          </w:p>
        </w:tc>
      </w:tr>
      <w:tr w:rsidR="00A62E13" w14:paraId="1ABDBCF4" w14:textId="2DFB7039" w:rsidTr="00D24E3F">
        <w:tc>
          <w:tcPr>
            <w:tcW w:w="4263" w:type="dxa"/>
          </w:tcPr>
          <w:p w14:paraId="702FBE28" w14:textId="294420B1" w:rsidR="00A62E13" w:rsidRPr="00885115" w:rsidRDefault="00A62E13" w:rsidP="00885115">
            <w:pPr>
              <w:pStyle w:val="TableParagraph"/>
              <w:numPr>
                <w:ilvl w:val="0"/>
                <w:numId w:val="32"/>
              </w:numPr>
              <w:tabs>
                <w:tab w:val="left" w:pos="854"/>
                <w:tab w:val="left" w:pos="855"/>
              </w:tabs>
              <w:spacing w:before="93" w:line="189" w:lineRule="auto"/>
              <w:ind w:right="299"/>
              <w:rPr>
                <w:color w:val="231F20"/>
              </w:rPr>
            </w:pPr>
            <w:r w:rsidRPr="00B55EDE">
              <w:rPr>
                <w:color w:val="231F20"/>
              </w:rPr>
              <w:t>Does our program require the following</w:t>
            </w:r>
            <w:r>
              <w:rPr>
                <w:color w:val="231F20"/>
              </w:rPr>
              <w:t xml:space="preserve"> requirements and</w:t>
            </w:r>
            <w:r w:rsidRPr="00B55EDE">
              <w:rPr>
                <w:color w:val="231F20"/>
              </w:rPr>
              <w:t xml:space="preserve"> documents for students to participate in the program, (c</w:t>
            </w:r>
            <w:r>
              <w:rPr>
                <w:color w:val="231F20"/>
              </w:rPr>
              <w:t>ircle</w:t>
            </w:r>
            <w:r w:rsidRPr="00B55EDE">
              <w:rPr>
                <w:color w:val="231F20"/>
              </w:rPr>
              <w:t xml:space="preserve"> all that apply)</w:t>
            </w:r>
            <w:r>
              <w:rPr>
                <w:color w:val="231F20"/>
              </w:rPr>
              <w:t>:</w:t>
            </w:r>
            <w:r>
              <w:rPr>
                <w:color w:val="231F20"/>
              </w:rPr>
              <w:br/>
            </w:r>
            <w:r>
              <w:rPr>
                <w:color w:val="231F20"/>
              </w:rPr>
              <w:br/>
              <w:t>* Be 19 yrs of age or older, (unless an SHSM program)</w:t>
            </w:r>
            <w:r>
              <w:rPr>
                <w:color w:val="231F20"/>
              </w:rPr>
              <w:br/>
            </w:r>
            <w:r>
              <w:rPr>
                <w:color w:val="231F20"/>
              </w:rPr>
              <w:br/>
              <w:t>*Medical Information: TB testing, influenza vaccination, Covid vaccination, blood titres, immunization record.</w:t>
            </w:r>
            <w:r w:rsidR="00885115">
              <w:rPr>
                <w:color w:val="231F20"/>
              </w:rPr>
              <w:t xml:space="preserve"> Ability to </w:t>
            </w:r>
            <w:r w:rsidR="00EF651C">
              <w:rPr>
                <w:color w:val="231F20"/>
              </w:rPr>
              <w:t>perform the role in a physical, mental and emotional capacity.</w:t>
            </w:r>
            <w:r w:rsidR="00EF651C">
              <w:rPr>
                <w:color w:val="231F20"/>
              </w:rPr>
              <w:br/>
              <w:t>Does your medical form require an assessment by a physician or NP?</w:t>
            </w:r>
            <w:r w:rsidRPr="00885115">
              <w:rPr>
                <w:color w:val="231F20"/>
              </w:rPr>
              <w:br/>
            </w:r>
            <w:r w:rsidRPr="00885115">
              <w:rPr>
                <w:color w:val="231F20"/>
              </w:rPr>
              <w:br/>
              <w:t>*Clear Vulnerable Sector Check, (VSC)</w:t>
            </w:r>
            <w:r w:rsidRPr="00885115">
              <w:rPr>
                <w:color w:val="231F20"/>
              </w:rPr>
              <w:br/>
            </w:r>
            <w:r w:rsidRPr="00885115">
              <w:rPr>
                <w:color w:val="231F20"/>
              </w:rPr>
              <w:br/>
              <w:t>* Standard First Aid, Level C-CPR, (unless completed within program)</w:t>
            </w:r>
            <w:r w:rsidRPr="00885115">
              <w:rPr>
                <w:color w:val="231F20"/>
              </w:rPr>
              <w:br/>
            </w:r>
            <w:r w:rsidRPr="00885115">
              <w:rPr>
                <w:color w:val="231F20"/>
              </w:rPr>
              <w:br/>
              <w:t>*Completion of an Entrance/Literacy Assessment</w:t>
            </w:r>
            <w:r w:rsidRPr="00885115">
              <w:rPr>
                <w:color w:val="231F20"/>
              </w:rPr>
              <w:br/>
            </w:r>
            <w:r w:rsidRPr="00885115">
              <w:rPr>
                <w:color w:val="231F20"/>
              </w:rPr>
              <w:br/>
              <w:t xml:space="preserve">*Completion of an entrance </w:t>
            </w:r>
            <w:r w:rsidRPr="00885115">
              <w:rPr>
                <w:color w:val="231F20"/>
              </w:rPr>
              <w:br/>
              <w:t>interview with instructor.</w:t>
            </w:r>
            <w:r w:rsidRPr="00885115">
              <w:rPr>
                <w:color w:val="231F20"/>
              </w:rPr>
              <w:br/>
            </w:r>
          </w:p>
          <w:p w14:paraId="35059E39" w14:textId="122C9B94" w:rsidR="00A62E13" w:rsidRPr="00B55EDE" w:rsidRDefault="00A62E13" w:rsidP="00A62E13">
            <w:pPr>
              <w:pStyle w:val="TableParagraph"/>
              <w:numPr>
                <w:ilvl w:val="0"/>
                <w:numId w:val="32"/>
              </w:numPr>
              <w:tabs>
                <w:tab w:val="left" w:pos="854"/>
                <w:tab w:val="left" w:pos="855"/>
              </w:tabs>
              <w:spacing w:before="93" w:line="189" w:lineRule="auto"/>
              <w:ind w:right="299"/>
              <w:rPr>
                <w:color w:val="231F20"/>
              </w:rPr>
            </w:pPr>
            <w:r>
              <w:rPr>
                <w:color w:val="231F20"/>
              </w:rPr>
              <w:t>Does our program provide the opportunity for those with previous related training and/or employment experience to undergo a PSW Recognition and Advanced Standing, (PSWRAS) process?</w:t>
            </w:r>
            <w:r>
              <w:rPr>
                <w:color w:val="231F20"/>
              </w:rPr>
              <w:br/>
            </w:r>
            <w:r>
              <w:rPr>
                <w:color w:val="231F20"/>
              </w:rPr>
              <w:lastRenderedPageBreak/>
              <w:br/>
              <w:t>If no, please comment on how students with previous experience are supported:</w:t>
            </w:r>
            <w:r>
              <w:rPr>
                <w:color w:val="231F20"/>
              </w:rPr>
              <w:br/>
            </w:r>
            <w:r>
              <w:rPr>
                <w:color w:val="231F20"/>
              </w:rPr>
              <w:br/>
            </w:r>
            <w:r>
              <w:rPr>
                <w:color w:val="231F20"/>
              </w:rPr>
              <w:br/>
            </w:r>
            <w:r>
              <w:rPr>
                <w:color w:val="231F20"/>
              </w:rPr>
              <w:br/>
            </w:r>
            <w:r>
              <w:rPr>
                <w:color w:val="231F20"/>
              </w:rPr>
              <w:br/>
            </w:r>
          </w:p>
        </w:tc>
        <w:tc>
          <w:tcPr>
            <w:tcW w:w="2241" w:type="dxa"/>
          </w:tcPr>
          <w:p w14:paraId="44DA308B" w14:textId="77777777" w:rsidR="00A62E13" w:rsidRDefault="00A62E13" w:rsidP="00A62E13">
            <w:pPr>
              <w:tabs>
                <w:tab w:val="left" w:pos="853"/>
              </w:tabs>
              <w:spacing w:line="426" w:lineRule="exact"/>
              <w:rPr>
                <w:b/>
                <w:sz w:val="32"/>
              </w:rPr>
            </w:pPr>
          </w:p>
        </w:tc>
        <w:tc>
          <w:tcPr>
            <w:tcW w:w="1533" w:type="dxa"/>
          </w:tcPr>
          <w:p w14:paraId="6C4B2B01" w14:textId="77777777" w:rsidR="00A62E13" w:rsidRDefault="00A62E13" w:rsidP="00A62E13">
            <w:pPr>
              <w:tabs>
                <w:tab w:val="left" w:pos="853"/>
              </w:tabs>
              <w:spacing w:line="426" w:lineRule="exact"/>
              <w:rPr>
                <w:b/>
                <w:sz w:val="32"/>
              </w:rPr>
            </w:pPr>
          </w:p>
        </w:tc>
        <w:tc>
          <w:tcPr>
            <w:tcW w:w="2448" w:type="dxa"/>
          </w:tcPr>
          <w:p w14:paraId="220D0FC1" w14:textId="77777777" w:rsidR="00A62E13" w:rsidRDefault="00A62E13" w:rsidP="00A62E13">
            <w:pPr>
              <w:tabs>
                <w:tab w:val="left" w:pos="853"/>
              </w:tabs>
              <w:spacing w:line="426" w:lineRule="exact"/>
              <w:rPr>
                <w:b/>
                <w:sz w:val="32"/>
              </w:rPr>
            </w:pPr>
          </w:p>
        </w:tc>
      </w:tr>
      <w:tr w:rsidR="00A62E13" w14:paraId="1D7FED37" w14:textId="6A2218CE" w:rsidTr="00D24E3F">
        <w:tc>
          <w:tcPr>
            <w:tcW w:w="4263" w:type="dxa"/>
          </w:tcPr>
          <w:p w14:paraId="07067C96" w14:textId="3A892B84" w:rsidR="00A62E13" w:rsidRPr="00AD7E8E" w:rsidRDefault="00A62E13" w:rsidP="00A62E13">
            <w:pPr>
              <w:pStyle w:val="TableParagraph"/>
              <w:tabs>
                <w:tab w:val="left" w:pos="854"/>
                <w:tab w:val="left" w:pos="855"/>
              </w:tabs>
              <w:spacing w:before="93" w:line="189" w:lineRule="auto"/>
              <w:ind w:left="0" w:right="299"/>
              <w:rPr>
                <w:b/>
                <w:bCs/>
                <w:color w:val="231F20"/>
                <w:sz w:val="24"/>
                <w:szCs w:val="24"/>
              </w:rPr>
            </w:pPr>
            <w:r w:rsidRPr="00AD7E8E">
              <w:rPr>
                <w:b/>
                <w:bCs/>
                <w:color w:val="231F20"/>
                <w:sz w:val="24"/>
                <w:szCs w:val="24"/>
              </w:rPr>
              <w:t>Theory</w:t>
            </w:r>
            <w:r>
              <w:rPr>
                <w:b/>
                <w:bCs/>
                <w:color w:val="231F20"/>
                <w:sz w:val="24"/>
                <w:szCs w:val="24"/>
              </w:rPr>
              <w:t xml:space="preserve"> Teaching Materials</w:t>
            </w:r>
          </w:p>
        </w:tc>
        <w:tc>
          <w:tcPr>
            <w:tcW w:w="2241" w:type="dxa"/>
          </w:tcPr>
          <w:p w14:paraId="000E7EFF" w14:textId="3506A3EB" w:rsidR="00A62E13" w:rsidRPr="00AD7E8E" w:rsidRDefault="00A62E13" w:rsidP="00A62E13">
            <w:pPr>
              <w:tabs>
                <w:tab w:val="left" w:pos="853"/>
              </w:tabs>
              <w:spacing w:line="426" w:lineRule="exact"/>
              <w:rPr>
                <w:b/>
                <w:sz w:val="24"/>
                <w:szCs w:val="24"/>
              </w:rPr>
            </w:pPr>
          </w:p>
        </w:tc>
        <w:tc>
          <w:tcPr>
            <w:tcW w:w="1533" w:type="dxa"/>
          </w:tcPr>
          <w:p w14:paraId="4A93A724" w14:textId="77777777" w:rsidR="00A62E13" w:rsidRDefault="00A62E13" w:rsidP="00A62E13">
            <w:pPr>
              <w:tabs>
                <w:tab w:val="left" w:pos="853"/>
              </w:tabs>
              <w:spacing w:line="426" w:lineRule="exact"/>
              <w:rPr>
                <w:b/>
                <w:sz w:val="32"/>
              </w:rPr>
            </w:pPr>
          </w:p>
        </w:tc>
        <w:tc>
          <w:tcPr>
            <w:tcW w:w="2448" w:type="dxa"/>
          </w:tcPr>
          <w:p w14:paraId="391E91CB" w14:textId="77777777" w:rsidR="00A62E13" w:rsidRDefault="00A62E13" w:rsidP="00A62E13">
            <w:pPr>
              <w:tabs>
                <w:tab w:val="left" w:pos="853"/>
              </w:tabs>
              <w:spacing w:line="426" w:lineRule="exact"/>
              <w:rPr>
                <w:b/>
                <w:sz w:val="32"/>
              </w:rPr>
            </w:pPr>
          </w:p>
        </w:tc>
      </w:tr>
      <w:tr w:rsidR="00A62E13" w14:paraId="41B7F9A8" w14:textId="64CBF55B" w:rsidTr="00D24E3F">
        <w:tc>
          <w:tcPr>
            <w:tcW w:w="4263" w:type="dxa"/>
          </w:tcPr>
          <w:p w14:paraId="4654638C" w14:textId="349AD490" w:rsidR="00A62E13" w:rsidRPr="00AD7E8E" w:rsidRDefault="00A62E13" w:rsidP="00A62E13">
            <w:pPr>
              <w:pStyle w:val="TableParagraph"/>
              <w:numPr>
                <w:ilvl w:val="0"/>
                <w:numId w:val="33"/>
              </w:numPr>
              <w:tabs>
                <w:tab w:val="left" w:pos="854"/>
                <w:tab w:val="left" w:pos="855"/>
              </w:tabs>
              <w:spacing w:before="93" w:line="189" w:lineRule="auto"/>
              <w:ind w:right="299"/>
              <w:rPr>
                <w:color w:val="231F20"/>
              </w:rPr>
            </w:pPr>
            <w:r>
              <w:t>Do instructors have copies of the required text and instructional material provided by publishers?</w:t>
            </w:r>
            <w:r>
              <w:br/>
            </w:r>
            <w:r>
              <w:br/>
              <w:t>Textbook Name:</w:t>
            </w:r>
            <w:r>
              <w:br/>
              <w:t>Edition:</w:t>
            </w:r>
            <w:r>
              <w:br/>
            </w:r>
          </w:p>
          <w:p w14:paraId="45130C0D" w14:textId="77777777" w:rsidR="00A62E13" w:rsidRDefault="00A62E13" w:rsidP="00A62E13">
            <w:pPr>
              <w:pStyle w:val="TableParagraph"/>
              <w:numPr>
                <w:ilvl w:val="0"/>
                <w:numId w:val="33"/>
              </w:numPr>
              <w:tabs>
                <w:tab w:val="left" w:pos="854"/>
                <w:tab w:val="left" w:pos="855"/>
              </w:tabs>
              <w:spacing w:before="93" w:line="189" w:lineRule="auto"/>
              <w:ind w:right="299"/>
              <w:rPr>
                <w:color w:val="231F20"/>
              </w:rPr>
            </w:pPr>
            <w:r>
              <w:rPr>
                <w:color w:val="231F20"/>
              </w:rPr>
              <w:t>Are students provided with a hard and/or electronic copy of the required textbook and accompanying workbook?</w:t>
            </w:r>
            <w:r>
              <w:rPr>
                <w:color w:val="231F20"/>
              </w:rPr>
              <w:br/>
            </w:r>
          </w:p>
          <w:p w14:paraId="3870D50D" w14:textId="1FA0C1A5" w:rsidR="00A62E13" w:rsidRDefault="00A62E13" w:rsidP="00A62E13">
            <w:pPr>
              <w:pStyle w:val="TableParagraph"/>
              <w:numPr>
                <w:ilvl w:val="0"/>
                <w:numId w:val="33"/>
              </w:numPr>
              <w:tabs>
                <w:tab w:val="left" w:pos="854"/>
                <w:tab w:val="left" w:pos="855"/>
              </w:tabs>
              <w:spacing w:before="93" w:line="189" w:lineRule="auto"/>
              <w:ind w:right="299"/>
              <w:rPr>
                <w:color w:val="231F20"/>
              </w:rPr>
            </w:pPr>
            <w:r>
              <w:rPr>
                <w:color w:val="231F20"/>
              </w:rPr>
              <w:t>Are the following used:</w:t>
            </w:r>
            <w:r>
              <w:rPr>
                <w:color w:val="231F20"/>
              </w:rPr>
              <w:br/>
            </w:r>
            <w:r>
              <w:rPr>
                <w:color w:val="231F20"/>
              </w:rPr>
              <w:br/>
              <w:t>*tests</w:t>
            </w:r>
            <w:r>
              <w:rPr>
                <w:color w:val="231F20"/>
              </w:rPr>
              <w:br/>
              <w:t>*quizzes</w:t>
            </w:r>
            <w:r>
              <w:rPr>
                <w:color w:val="231F20"/>
              </w:rPr>
              <w:br/>
              <w:t>*assignments</w:t>
            </w:r>
            <w:r>
              <w:rPr>
                <w:color w:val="231F20"/>
              </w:rPr>
              <w:br/>
              <w:t>*performance demonstrations</w:t>
            </w:r>
            <w:r>
              <w:rPr>
                <w:color w:val="231F20"/>
              </w:rPr>
              <w:br/>
            </w:r>
          </w:p>
          <w:p w14:paraId="74E4A4C6" w14:textId="504B3FA8" w:rsidR="00A62E13" w:rsidRPr="00B55EDE" w:rsidRDefault="00A62E13" w:rsidP="00A62E13">
            <w:pPr>
              <w:pStyle w:val="TableParagraph"/>
              <w:numPr>
                <w:ilvl w:val="0"/>
                <w:numId w:val="33"/>
              </w:numPr>
              <w:tabs>
                <w:tab w:val="left" w:pos="854"/>
                <w:tab w:val="left" w:pos="855"/>
              </w:tabs>
              <w:spacing w:before="93" w:line="189" w:lineRule="auto"/>
              <w:ind w:right="299"/>
              <w:rPr>
                <w:color w:val="231F20"/>
              </w:rPr>
            </w:pPr>
            <w:r>
              <w:rPr>
                <w:color w:val="231F20"/>
              </w:rPr>
              <w:t>Please find information on the following:</w:t>
            </w:r>
            <w:r>
              <w:rPr>
                <w:color w:val="231F20"/>
              </w:rPr>
              <w:br/>
            </w:r>
            <w:r>
              <w:rPr>
                <w:color w:val="231F20"/>
              </w:rPr>
              <w:br/>
              <w:t>*Module passing grade</w:t>
            </w:r>
            <w:r>
              <w:rPr>
                <w:color w:val="231F20"/>
              </w:rPr>
              <w:br/>
              <w:t>*How the module grade calculated</w:t>
            </w:r>
            <w:r>
              <w:rPr>
                <w:color w:val="231F20"/>
              </w:rPr>
              <w:br/>
              <w:t>*Who marks the tests, assignments, etc.</w:t>
            </w:r>
            <w:r>
              <w:rPr>
                <w:color w:val="231F20"/>
              </w:rPr>
              <w:br/>
              <w:t>*Re-write policy</w:t>
            </w:r>
            <w:r>
              <w:rPr>
                <w:color w:val="231F20"/>
              </w:rPr>
              <w:br/>
            </w:r>
            <w:r>
              <w:rPr>
                <w:color w:val="231F20"/>
              </w:rPr>
              <w:br/>
            </w:r>
            <w:r>
              <w:rPr>
                <w:color w:val="231F20"/>
              </w:rPr>
              <w:br/>
            </w:r>
            <w:r>
              <w:rPr>
                <w:color w:val="231F20"/>
              </w:rPr>
              <w:br/>
            </w:r>
          </w:p>
        </w:tc>
        <w:tc>
          <w:tcPr>
            <w:tcW w:w="2241" w:type="dxa"/>
          </w:tcPr>
          <w:p w14:paraId="02922D1B" w14:textId="77777777" w:rsidR="00A62E13" w:rsidRDefault="00A62E13" w:rsidP="00A62E13">
            <w:pPr>
              <w:tabs>
                <w:tab w:val="left" w:pos="853"/>
              </w:tabs>
              <w:spacing w:line="426" w:lineRule="exact"/>
              <w:rPr>
                <w:b/>
                <w:sz w:val="32"/>
              </w:rPr>
            </w:pPr>
          </w:p>
        </w:tc>
        <w:tc>
          <w:tcPr>
            <w:tcW w:w="1533" w:type="dxa"/>
          </w:tcPr>
          <w:p w14:paraId="6D85D136" w14:textId="77777777" w:rsidR="00A62E13" w:rsidRDefault="00A62E13" w:rsidP="00A62E13">
            <w:pPr>
              <w:tabs>
                <w:tab w:val="left" w:pos="853"/>
              </w:tabs>
              <w:spacing w:line="426" w:lineRule="exact"/>
              <w:rPr>
                <w:b/>
                <w:sz w:val="32"/>
              </w:rPr>
            </w:pPr>
          </w:p>
        </w:tc>
        <w:tc>
          <w:tcPr>
            <w:tcW w:w="2448" w:type="dxa"/>
          </w:tcPr>
          <w:p w14:paraId="7F909160" w14:textId="77777777" w:rsidR="00A62E13" w:rsidRDefault="00A62E13" w:rsidP="00A62E13">
            <w:pPr>
              <w:tabs>
                <w:tab w:val="left" w:pos="853"/>
              </w:tabs>
              <w:spacing w:line="426" w:lineRule="exact"/>
              <w:rPr>
                <w:b/>
                <w:sz w:val="32"/>
              </w:rPr>
            </w:pPr>
          </w:p>
        </w:tc>
      </w:tr>
      <w:tr w:rsidR="00A62E13" w14:paraId="7B698D96" w14:textId="6826109A" w:rsidTr="00D24E3F">
        <w:tc>
          <w:tcPr>
            <w:tcW w:w="4263" w:type="dxa"/>
          </w:tcPr>
          <w:p w14:paraId="034AAA06" w14:textId="7145D7CF" w:rsidR="00A62E13" w:rsidRPr="00AD7E8E" w:rsidRDefault="00A62E13" w:rsidP="00A62E13">
            <w:pPr>
              <w:pStyle w:val="TableParagraph"/>
              <w:tabs>
                <w:tab w:val="left" w:pos="854"/>
                <w:tab w:val="left" w:pos="855"/>
              </w:tabs>
              <w:spacing w:before="93" w:line="189" w:lineRule="auto"/>
              <w:ind w:right="299"/>
              <w:rPr>
                <w:b/>
                <w:bCs/>
                <w:sz w:val="24"/>
                <w:szCs w:val="24"/>
              </w:rPr>
            </w:pPr>
            <w:r w:rsidRPr="00AD7E8E">
              <w:rPr>
                <w:b/>
                <w:bCs/>
                <w:sz w:val="24"/>
                <w:szCs w:val="24"/>
              </w:rPr>
              <w:t>Laboratory Training</w:t>
            </w:r>
          </w:p>
        </w:tc>
        <w:tc>
          <w:tcPr>
            <w:tcW w:w="2241" w:type="dxa"/>
          </w:tcPr>
          <w:p w14:paraId="62696159" w14:textId="24272EF6" w:rsidR="00A62E13" w:rsidRDefault="00A62E13" w:rsidP="00A62E13">
            <w:pPr>
              <w:tabs>
                <w:tab w:val="left" w:pos="853"/>
              </w:tabs>
              <w:spacing w:line="426" w:lineRule="exact"/>
              <w:rPr>
                <w:b/>
                <w:sz w:val="32"/>
              </w:rPr>
            </w:pPr>
          </w:p>
        </w:tc>
        <w:tc>
          <w:tcPr>
            <w:tcW w:w="1533" w:type="dxa"/>
          </w:tcPr>
          <w:p w14:paraId="4A781279" w14:textId="77777777" w:rsidR="00A62E13" w:rsidRDefault="00A62E13" w:rsidP="00A62E13">
            <w:pPr>
              <w:tabs>
                <w:tab w:val="left" w:pos="853"/>
              </w:tabs>
              <w:spacing w:line="426" w:lineRule="exact"/>
              <w:rPr>
                <w:b/>
                <w:sz w:val="32"/>
              </w:rPr>
            </w:pPr>
          </w:p>
        </w:tc>
        <w:tc>
          <w:tcPr>
            <w:tcW w:w="2448" w:type="dxa"/>
          </w:tcPr>
          <w:p w14:paraId="1757C02F" w14:textId="77777777" w:rsidR="00A62E13" w:rsidRDefault="00A62E13" w:rsidP="00A62E13">
            <w:pPr>
              <w:tabs>
                <w:tab w:val="left" w:pos="853"/>
              </w:tabs>
              <w:spacing w:line="426" w:lineRule="exact"/>
              <w:rPr>
                <w:b/>
                <w:sz w:val="32"/>
              </w:rPr>
            </w:pPr>
          </w:p>
        </w:tc>
      </w:tr>
      <w:tr w:rsidR="00A62E13" w14:paraId="0A6ECE57" w14:textId="1C74958E" w:rsidTr="00D24E3F">
        <w:tc>
          <w:tcPr>
            <w:tcW w:w="4263" w:type="dxa"/>
          </w:tcPr>
          <w:p w14:paraId="7E64468E" w14:textId="6622B5CB" w:rsidR="00A62E13" w:rsidRPr="00AD7E8E" w:rsidRDefault="00A62E13" w:rsidP="00A62E13">
            <w:pPr>
              <w:pStyle w:val="TableParagraph"/>
              <w:numPr>
                <w:ilvl w:val="0"/>
                <w:numId w:val="34"/>
              </w:numPr>
              <w:tabs>
                <w:tab w:val="left" w:pos="854"/>
                <w:tab w:val="left" w:pos="855"/>
              </w:tabs>
              <w:spacing w:before="93" w:line="189" w:lineRule="auto"/>
              <w:ind w:right="299"/>
            </w:pPr>
            <w:r>
              <w:t>Does the program provide the following with regards to laboratory training:</w:t>
            </w:r>
            <w:r>
              <w:br/>
            </w:r>
            <w:r>
              <w:br/>
              <w:t>*Dedicated space, (within the classroom or program site, or within a living classroom site)</w:t>
            </w:r>
            <w:r>
              <w:br/>
            </w:r>
            <w:r>
              <w:br/>
              <w:t>*Equipment based on CESBA recommendations and ratios, (see a lab equipment sheet and information overview</w:t>
            </w:r>
            <w:r w:rsidR="00A36A33">
              <w:t xml:space="preserve"> in QA Process Handbook</w:t>
            </w:r>
            <w:r>
              <w:t>)</w:t>
            </w:r>
            <w:r>
              <w:br/>
            </w:r>
            <w:r>
              <w:lastRenderedPageBreak/>
              <w:br/>
              <w:t>*Students have ability to access equipment not available within the dedicated lab area</w:t>
            </w:r>
            <w:r>
              <w:br/>
            </w:r>
            <w:r>
              <w:br/>
              <w:t>*Equipment is maintained in good working order and updated as per best practices</w:t>
            </w:r>
            <w:r>
              <w:br/>
            </w:r>
            <w:r>
              <w:br/>
              <w:t>*at least 30% of theory is dedicated to lab training and practice for students</w:t>
            </w:r>
            <w:r>
              <w:br/>
            </w:r>
            <w:r>
              <w:br/>
            </w:r>
            <w:r>
              <w:br/>
              <w:t xml:space="preserve"> </w:t>
            </w:r>
          </w:p>
        </w:tc>
        <w:tc>
          <w:tcPr>
            <w:tcW w:w="2241" w:type="dxa"/>
          </w:tcPr>
          <w:p w14:paraId="67F3B09E" w14:textId="77777777" w:rsidR="00A62E13" w:rsidRDefault="00A62E13" w:rsidP="00A62E13">
            <w:pPr>
              <w:tabs>
                <w:tab w:val="left" w:pos="853"/>
              </w:tabs>
              <w:spacing w:line="426" w:lineRule="exact"/>
              <w:rPr>
                <w:b/>
                <w:sz w:val="32"/>
              </w:rPr>
            </w:pPr>
          </w:p>
        </w:tc>
        <w:tc>
          <w:tcPr>
            <w:tcW w:w="1533" w:type="dxa"/>
          </w:tcPr>
          <w:p w14:paraId="3C259FC3" w14:textId="77777777" w:rsidR="00A62E13" w:rsidRDefault="00A62E13" w:rsidP="00A62E13">
            <w:pPr>
              <w:tabs>
                <w:tab w:val="left" w:pos="853"/>
              </w:tabs>
              <w:spacing w:line="426" w:lineRule="exact"/>
              <w:rPr>
                <w:b/>
                <w:sz w:val="32"/>
              </w:rPr>
            </w:pPr>
          </w:p>
        </w:tc>
        <w:tc>
          <w:tcPr>
            <w:tcW w:w="2448" w:type="dxa"/>
          </w:tcPr>
          <w:p w14:paraId="3F9A3131" w14:textId="77777777" w:rsidR="00A62E13" w:rsidRDefault="00A62E13" w:rsidP="00A62E13">
            <w:pPr>
              <w:tabs>
                <w:tab w:val="left" w:pos="853"/>
              </w:tabs>
              <w:spacing w:line="426" w:lineRule="exact"/>
              <w:rPr>
                <w:b/>
                <w:sz w:val="32"/>
              </w:rPr>
            </w:pPr>
          </w:p>
        </w:tc>
      </w:tr>
      <w:tr w:rsidR="00A62E13" w14:paraId="64C7F67F" w14:textId="195DFF04" w:rsidTr="00D24E3F">
        <w:tc>
          <w:tcPr>
            <w:tcW w:w="4263" w:type="dxa"/>
          </w:tcPr>
          <w:p w14:paraId="7823F6FA" w14:textId="0D8A153D" w:rsidR="00A62E13" w:rsidRPr="00AD7E8E" w:rsidRDefault="00A62E13" w:rsidP="00A62E13">
            <w:pPr>
              <w:pStyle w:val="TableParagraph"/>
              <w:tabs>
                <w:tab w:val="left" w:pos="854"/>
                <w:tab w:val="left" w:pos="855"/>
              </w:tabs>
              <w:spacing w:before="93" w:line="189" w:lineRule="auto"/>
              <w:ind w:right="299"/>
              <w:rPr>
                <w:b/>
                <w:bCs/>
                <w:sz w:val="24"/>
                <w:szCs w:val="24"/>
              </w:rPr>
            </w:pPr>
            <w:r w:rsidRPr="00AD7E8E">
              <w:rPr>
                <w:b/>
                <w:bCs/>
                <w:sz w:val="24"/>
                <w:szCs w:val="24"/>
              </w:rPr>
              <w:t>Supervised Clinical Placement</w:t>
            </w:r>
          </w:p>
        </w:tc>
        <w:tc>
          <w:tcPr>
            <w:tcW w:w="2241" w:type="dxa"/>
          </w:tcPr>
          <w:p w14:paraId="16C6D207" w14:textId="7A9E3A8A" w:rsidR="00A62E13" w:rsidRDefault="00A62E13" w:rsidP="00A62E13">
            <w:pPr>
              <w:tabs>
                <w:tab w:val="left" w:pos="853"/>
              </w:tabs>
              <w:spacing w:line="426" w:lineRule="exact"/>
              <w:rPr>
                <w:b/>
                <w:sz w:val="32"/>
              </w:rPr>
            </w:pPr>
          </w:p>
        </w:tc>
        <w:tc>
          <w:tcPr>
            <w:tcW w:w="1533" w:type="dxa"/>
          </w:tcPr>
          <w:p w14:paraId="55B390D4" w14:textId="77777777" w:rsidR="00A62E13" w:rsidRDefault="00A62E13" w:rsidP="00A62E13">
            <w:pPr>
              <w:tabs>
                <w:tab w:val="left" w:pos="853"/>
              </w:tabs>
              <w:spacing w:line="426" w:lineRule="exact"/>
              <w:rPr>
                <w:b/>
                <w:sz w:val="32"/>
              </w:rPr>
            </w:pPr>
          </w:p>
        </w:tc>
        <w:tc>
          <w:tcPr>
            <w:tcW w:w="2448" w:type="dxa"/>
          </w:tcPr>
          <w:p w14:paraId="460D0A9A" w14:textId="77777777" w:rsidR="00A62E13" w:rsidRDefault="00A62E13" w:rsidP="00A62E13">
            <w:pPr>
              <w:tabs>
                <w:tab w:val="left" w:pos="853"/>
              </w:tabs>
              <w:spacing w:line="426" w:lineRule="exact"/>
              <w:rPr>
                <w:b/>
                <w:sz w:val="32"/>
              </w:rPr>
            </w:pPr>
          </w:p>
        </w:tc>
      </w:tr>
      <w:tr w:rsidR="00A62E13" w:rsidRPr="00FD3B14" w14:paraId="77CFD717" w14:textId="7D5CA117" w:rsidTr="00D24E3F">
        <w:tc>
          <w:tcPr>
            <w:tcW w:w="4263" w:type="dxa"/>
          </w:tcPr>
          <w:p w14:paraId="506D92C6" w14:textId="67BB3697" w:rsidR="00A62E13" w:rsidRDefault="00A62E13" w:rsidP="00A62E13">
            <w:pPr>
              <w:pStyle w:val="TableParagraph"/>
              <w:numPr>
                <w:ilvl w:val="0"/>
                <w:numId w:val="35"/>
              </w:numPr>
              <w:tabs>
                <w:tab w:val="left" w:pos="854"/>
                <w:tab w:val="left" w:pos="855"/>
              </w:tabs>
              <w:spacing w:before="93" w:line="189" w:lineRule="auto"/>
              <w:ind w:right="299"/>
            </w:pPr>
            <w:r>
              <w:t>Does our program provide the following with regards to the supervised clinical placement:</w:t>
            </w:r>
            <w:r>
              <w:br/>
            </w:r>
            <w:r>
              <w:br/>
              <w:t>*Students are supervised by an RN or RPN while attending clinical placement for a minimum of 90 hours</w:t>
            </w:r>
            <w:r>
              <w:br/>
            </w:r>
            <w:r>
              <w:br/>
              <w:t xml:space="preserve">*Students are in a ratio of 10:1 (students to instructor) </w:t>
            </w:r>
            <w:r>
              <w:br/>
            </w:r>
            <w:r>
              <w:br/>
              <w:t>*Clinical placements take place in a Long-Term Care Home, (LTC Home) that offers progressive levels of care.</w:t>
            </w:r>
            <w:r>
              <w:br/>
            </w:r>
            <w:r>
              <w:br/>
            </w:r>
            <w:r>
              <w:br/>
              <w:t xml:space="preserve">*Completed MOA/MOU with each clinical placement utilized. </w:t>
            </w:r>
            <w:r>
              <w:br/>
            </w:r>
            <w:r>
              <w:br/>
              <w:t>*Completed WEA/WSIB documentation for each student for each placement</w:t>
            </w:r>
            <w:r>
              <w:br/>
            </w:r>
          </w:p>
          <w:p w14:paraId="1E1B9698" w14:textId="0E219BC2" w:rsidR="00A62E13" w:rsidRDefault="00A62E13" w:rsidP="00A62E13">
            <w:pPr>
              <w:pStyle w:val="TableParagraph"/>
              <w:numPr>
                <w:ilvl w:val="0"/>
                <w:numId w:val="35"/>
              </w:numPr>
              <w:tabs>
                <w:tab w:val="left" w:pos="854"/>
                <w:tab w:val="left" w:pos="855"/>
              </w:tabs>
              <w:spacing w:before="93" w:line="189" w:lineRule="auto"/>
              <w:ind w:right="299"/>
            </w:pPr>
            <w:r>
              <w:t>Does our program require students to complete the following:</w:t>
            </w:r>
            <w:r>
              <w:br/>
            </w:r>
            <w:r>
              <w:br/>
              <w:t>*100% of clinical placement hours</w:t>
            </w:r>
            <w:r>
              <w:br/>
            </w:r>
            <w:r>
              <w:br/>
              <w:t>*satisfactory demonstration of the skill sets, VLOs, EOP and ESS (80% competency through a mid-term and final evaluation assessments)</w:t>
            </w:r>
            <w:r>
              <w:br/>
            </w:r>
          </w:p>
          <w:p w14:paraId="35623BBF" w14:textId="4C93489F" w:rsidR="00A62E13" w:rsidRPr="00FD3B14" w:rsidRDefault="00A62E13" w:rsidP="00A62E13">
            <w:pPr>
              <w:pStyle w:val="TableParagraph"/>
              <w:numPr>
                <w:ilvl w:val="0"/>
                <w:numId w:val="35"/>
              </w:numPr>
              <w:tabs>
                <w:tab w:val="left" w:pos="854"/>
                <w:tab w:val="left" w:pos="855"/>
              </w:tabs>
              <w:spacing w:before="93" w:line="189" w:lineRule="auto"/>
              <w:ind w:right="299"/>
              <w:rPr>
                <w:lang w:val="fr-CA"/>
              </w:rPr>
            </w:pPr>
            <w:r>
              <w:t>Please list the clinical placement site locations and contact information used for the current year:</w:t>
            </w:r>
            <w:r>
              <w:br/>
            </w:r>
            <w:r>
              <w:lastRenderedPageBreak/>
              <w:br/>
              <w:t xml:space="preserve">1. </w:t>
            </w:r>
            <w:r w:rsidRPr="00FD3B14">
              <w:rPr>
                <w:lang w:val="fr-CA"/>
              </w:rPr>
              <w:t>Location:</w:t>
            </w:r>
            <w:r w:rsidRPr="00FD3B14">
              <w:rPr>
                <w:lang w:val="fr-CA"/>
              </w:rPr>
              <w:br/>
            </w:r>
            <w:r w:rsidRPr="00FD3B14">
              <w:rPr>
                <w:lang w:val="fr-CA"/>
              </w:rPr>
              <w:br/>
              <w:t xml:space="preserve">    Contact:</w:t>
            </w:r>
            <w:r w:rsidRPr="00FD3B14">
              <w:rPr>
                <w:lang w:val="fr-CA"/>
              </w:rPr>
              <w:br/>
            </w:r>
            <w:r w:rsidRPr="00FD3B14">
              <w:rPr>
                <w:lang w:val="fr-CA"/>
              </w:rPr>
              <w:br/>
              <w:t>2. Location:</w:t>
            </w:r>
            <w:r w:rsidRPr="00FD3B14">
              <w:rPr>
                <w:lang w:val="fr-CA"/>
              </w:rPr>
              <w:br/>
            </w:r>
            <w:r w:rsidRPr="00FD3B14">
              <w:rPr>
                <w:lang w:val="fr-CA"/>
              </w:rPr>
              <w:br/>
              <w:t xml:space="preserve">    Contact:</w:t>
            </w:r>
            <w:r w:rsidRPr="00FD3B14">
              <w:rPr>
                <w:lang w:val="fr-CA"/>
              </w:rPr>
              <w:br/>
            </w:r>
            <w:r w:rsidRPr="00FD3B14">
              <w:rPr>
                <w:lang w:val="fr-CA"/>
              </w:rPr>
              <w:br/>
            </w:r>
            <w:r w:rsidRPr="00FD3B14">
              <w:rPr>
                <w:lang w:val="fr-CA"/>
              </w:rPr>
              <w:br/>
              <w:t>3. Location:</w:t>
            </w:r>
            <w:r w:rsidRPr="00FD3B14">
              <w:rPr>
                <w:lang w:val="fr-CA"/>
              </w:rPr>
              <w:br/>
            </w:r>
            <w:r w:rsidRPr="00FD3B14">
              <w:rPr>
                <w:lang w:val="fr-CA"/>
              </w:rPr>
              <w:br/>
              <w:t xml:space="preserve">    Contact:</w:t>
            </w:r>
            <w:r w:rsidRPr="00FD3B14">
              <w:rPr>
                <w:lang w:val="fr-CA"/>
              </w:rPr>
              <w:br/>
            </w:r>
            <w:r w:rsidRPr="00FD3B14">
              <w:rPr>
                <w:lang w:val="fr-CA"/>
              </w:rPr>
              <w:br/>
            </w:r>
            <w:r w:rsidRPr="00FD3B14">
              <w:rPr>
                <w:lang w:val="fr-CA"/>
              </w:rPr>
              <w:br/>
              <w:t>4. Location:</w:t>
            </w:r>
            <w:r w:rsidRPr="00FD3B14">
              <w:rPr>
                <w:lang w:val="fr-CA"/>
              </w:rPr>
              <w:br/>
            </w:r>
            <w:r w:rsidRPr="00FD3B14">
              <w:rPr>
                <w:lang w:val="fr-CA"/>
              </w:rPr>
              <w:br/>
              <w:t xml:space="preserve">    Contact:</w:t>
            </w:r>
            <w:r w:rsidRPr="00FD3B14">
              <w:rPr>
                <w:lang w:val="fr-CA"/>
              </w:rPr>
              <w:br/>
            </w:r>
            <w:r w:rsidRPr="00FD3B14">
              <w:rPr>
                <w:lang w:val="fr-CA"/>
              </w:rPr>
              <w:br/>
            </w:r>
            <w:r w:rsidRPr="00FD3B14">
              <w:rPr>
                <w:lang w:val="fr-CA"/>
              </w:rPr>
              <w:br/>
              <w:t>5. Location:</w:t>
            </w:r>
            <w:r w:rsidRPr="00FD3B14">
              <w:rPr>
                <w:lang w:val="fr-CA"/>
              </w:rPr>
              <w:br/>
            </w:r>
            <w:r w:rsidRPr="00FD3B14">
              <w:rPr>
                <w:lang w:val="fr-CA"/>
              </w:rPr>
              <w:br/>
              <w:t xml:space="preserve">    Contact:</w:t>
            </w:r>
            <w:r w:rsidRPr="00FD3B14">
              <w:rPr>
                <w:lang w:val="fr-CA"/>
              </w:rPr>
              <w:br/>
            </w:r>
            <w:r w:rsidRPr="00FD3B14">
              <w:rPr>
                <w:lang w:val="fr-CA"/>
              </w:rPr>
              <w:br/>
            </w:r>
            <w:r w:rsidRPr="00FD3B14">
              <w:rPr>
                <w:lang w:val="fr-CA"/>
              </w:rPr>
              <w:br/>
            </w:r>
            <w:r w:rsidRPr="00FD3B14">
              <w:rPr>
                <w:lang w:val="fr-CA"/>
              </w:rPr>
              <w:br/>
            </w:r>
          </w:p>
        </w:tc>
        <w:tc>
          <w:tcPr>
            <w:tcW w:w="2241" w:type="dxa"/>
          </w:tcPr>
          <w:p w14:paraId="149AD173" w14:textId="77777777" w:rsidR="00A62E13" w:rsidRPr="00FD3B14" w:rsidRDefault="00A62E13" w:rsidP="00A62E13">
            <w:pPr>
              <w:tabs>
                <w:tab w:val="left" w:pos="853"/>
              </w:tabs>
              <w:spacing w:line="426" w:lineRule="exact"/>
              <w:rPr>
                <w:b/>
                <w:sz w:val="32"/>
                <w:lang w:val="fr-CA"/>
              </w:rPr>
            </w:pPr>
          </w:p>
        </w:tc>
        <w:tc>
          <w:tcPr>
            <w:tcW w:w="1533" w:type="dxa"/>
          </w:tcPr>
          <w:p w14:paraId="528FF5A7" w14:textId="77777777" w:rsidR="00A62E13" w:rsidRPr="00FD3B14" w:rsidRDefault="00A62E13" w:rsidP="00A62E13">
            <w:pPr>
              <w:tabs>
                <w:tab w:val="left" w:pos="853"/>
              </w:tabs>
              <w:spacing w:line="426" w:lineRule="exact"/>
              <w:rPr>
                <w:b/>
                <w:sz w:val="32"/>
                <w:lang w:val="fr-CA"/>
              </w:rPr>
            </w:pPr>
          </w:p>
        </w:tc>
        <w:tc>
          <w:tcPr>
            <w:tcW w:w="2448" w:type="dxa"/>
          </w:tcPr>
          <w:p w14:paraId="659CE5D1" w14:textId="77777777" w:rsidR="00A62E13" w:rsidRPr="00FD3B14" w:rsidRDefault="00A62E13" w:rsidP="00A62E13">
            <w:pPr>
              <w:tabs>
                <w:tab w:val="left" w:pos="853"/>
              </w:tabs>
              <w:spacing w:line="426" w:lineRule="exact"/>
              <w:rPr>
                <w:b/>
                <w:sz w:val="32"/>
                <w:lang w:val="fr-CA"/>
              </w:rPr>
            </w:pPr>
          </w:p>
        </w:tc>
      </w:tr>
      <w:tr w:rsidR="00A62E13" w14:paraId="2E67084D" w14:textId="4F296382" w:rsidTr="00D24E3F">
        <w:tc>
          <w:tcPr>
            <w:tcW w:w="4263" w:type="dxa"/>
          </w:tcPr>
          <w:p w14:paraId="5CD39874" w14:textId="56E72D3F" w:rsidR="00A62E13" w:rsidRPr="00AD7E8E" w:rsidRDefault="00A62E13" w:rsidP="00A62E13">
            <w:pPr>
              <w:pStyle w:val="TableParagraph"/>
              <w:tabs>
                <w:tab w:val="left" w:pos="854"/>
                <w:tab w:val="left" w:pos="855"/>
              </w:tabs>
              <w:spacing w:before="93" w:line="189" w:lineRule="auto"/>
              <w:ind w:right="299"/>
              <w:rPr>
                <w:b/>
                <w:bCs/>
                <w:sz w:val="24"/>
                <w:szCs w:val="24"/>
              </w:rPr>
            </w:pPr>
            <w:r>
              <w:rPr>
                <w:b/>
                <w:bCs/>
                <w:sz w:val="24"/>
                <w:szCs w:val="24"/>
              </w:rPr>
              <w:t>Consolidation, (Preceptor) Placement</w:t>
            </w:r>
          </w:p>
        </w:tc>
        <w:tc>
          <w:tcPr>
            <w:tcW w:w="2241" w:type="dxa"/>
          </w:tcPr>
          <w:p w14:paraId="3C8C800B" w14:textId="03E2E602" w:rsidR="00A62E13" w:rsidRDefault="00A62E13" w:rsidP="00A62E13">
            <w:pPr>
              <w:tabs>
                <w:tab w:val="left" w:pos="853"/>
              </w:tabs>
              <w:spacing w:line="426" w:lineRule="exact"/>
              <w:rPr>
                <w:b/>
                <w:sz w:val="32"/>
              </w:rPr>
            </w:pPr>
          </w:p>
        </w:tc>
        <w:tc>
          <w:tcPr>
            <w:tcW w:w="1533" w:type="dxa"/>
          </w:tcPr>
          <w:p w14:paraId="5B498458" w14:textId="77777777" w:rsidR="00A62E13" w:rsidRDefault="00A62E13" w:rsidP="00A62E13">
            <w:pPr>
              <w:tabs>
                <w:tab w:val="left" w:pos="853"/>
              </w:tabs>
              <w:spacing w:line="426" w:lineRule="exact"/>
              <w:rPr>
                <w:b/>
                <w:sz w:val="32"/>
              </w:rPr>
            </w:pPr>
          </w:p>
        </w:tc>
        <w:tc>
          <w:tcPr>
            <w:tcW w:w="2448" w:type="dxa"/>
          </w:tcPr>
          <w:p w14:paraId="01DB513D" w14:textId="77777777" w:rsidR="00A62E13" w:rsidRDefault="00A62E13" w:rsidP="00A62E13">
            <w:pPr>
              <w:tabs>
                <w:tab w:val="left" w:pos="853"/>
              </w:tabs>
              <w:spacing w:line="426" w:lineRule="exact"/>
              <w:rPr>
                <w:b/>
                <w:sz w:val="32"/>
              </w:rPr>
            </w:pPr>
          </w:p>
        </w:tc>
      </w:tr>
      <w:tr w:rsidR="00A62E13" w:rsidRPr="00FD3B14" w14:paraId="1F24EF8C" w14:textId="55C850EC" w:rsidTr="00D24E3F">
        <w:tc>
          <w:tcPr>
            <w:tcW w:w="4263" w:type="dxa"/>
          </w:tcPr>
          <w:p w14:paraId="328A17FE" w14:textId="4955E543" w:rsidR="00A62E13" w:rsidRDefault="00A62E13" w:rsidP="00A62E13">
            <w:pPr>
              <w:pStyle w:val="TableParagraph"/>
              <w:numPr>
                <w:ilvl w:val="0"/>
                <w:numId w:val="38"/>
              </w:numPr>
              <w:tabs>
                <w:tab w:val="left" w:pos="854"/>
                <w:tab w:val="left" w:pos="855"/>
              </w:tabs>
              <w:spacing w:before="93" w:line="189" w:lineRule="auto"/>
              <w:ind w:right="299"/>
            </w:pPr>
            <w:r>
              <w:t>Does our program provide the following with regards to Consolidation/Preceptor placements:</w:t>
            </w:r>
            <w:r>
              <w:br/>
            </w:r>
            <w:r>
              <w:br/>
              <w:t>*overseen and supervised by a qualified RN/RPN</w:t>
            </w:r>
            <w:r>
              <w:br/>
            </w:r>
            <w:r>
              <w:br/>
              <w:t xml:space="preserve">*contains an additional minimum of 220 hours </w:t>
            </w:r>
            <w:r>
              <w:br/>
            </w:r>
            <w:r>
              <w:br/>
              <w:t>*has a minimum of one community placement that is a minimum of 110 hrs</w:t>
            </w:r>
            <w:r>
              <w:br/>
            </w:r>
            <w:r>
              <w:br/>
              <w:t>*has an additional placement that supports the student to attend a placement that meets the needs and interest of the student</w:t>
            </w:r>
            <w:r>
              <w:br/>
            </w:r>
            <w:r>
              <w:br/>
              <w:t>*provides a variety of placement options such as:</w:t>
            </w:r>
            <w:r>
              <w:br/>
              <w:t>hospice</w:t>
            </w:r>
            <w:r>
              <w:br/>
              <w:t>group home</w:t>
            </w:r>
            <w:r>
              <w:br/>
              <w:t>day program</w:t>
            </w:r>
            <w:r>
              <w:br/>
              <w:t>hospital</w:t>
            </w:r>
            <w:r>
              <w:br/>
            </w:r>
            <w:r>
              <w:br/>
              <w:t xml:space="preserve">*Completed MOA/MOU with each consolidation placement utilized. </w:t>
            </w:r>
            <w:r>
              <w:br/>
            </w:r>
            <w:r>
              <w:br/>
              <w:t xml:space="preserve">*Completed WEA/WSIB </w:t>
            </w:r>
            <w:r>
              <w:lastRenderedPageBreak/>
              <w:t>documentation for each student for each placement</w:t>
            </w:r>
            <w:r w:rsidR="00D24E3F">
              <w:br/>
            </w:r>
          </w:p>
          <w:p w14:paraId="76C742A3" w14:textId="2FACF8A5" w:rsidR="00A62E13" w:rsidRDefault="00A62E13" w:rsidP="00A62E13">
            <w:pPr>
              <w:pStyle w:val="TableParagraph"/>
              <w:numPr>
                <w:ilvl w:val="0"/>
                <w:numId w:val="38"/>
              </w:numPr>
              <w:tabs>
                <w:tab w:val="left" w:pos="854"/>
                <w:tab w:val="left" w:pos="855"/>
              </w:tabs>
              <w:spacing w:before="93" w:line="189" w:lineRule="auto"/>
              <w:ind w:right="299"/>
            </w:pPr>
            <w:r>
              <w:t>Does our program require students to complete the following:</w:t>
            </w:r>
            <w:r>
              <w:br/>
            </w:r>
            <w:r>
              <w:br/>
              <w:t>*100% of all consolidation placement hours</w:t>
            </w:r>
            <w:r>
              <w:br/>
            </w:r>
            <w:r>
              <w:br/>
              <w:t>*satisfactory demonstration of the skill sets, VLOs, EOP and ESS (80% competency through a mid-term and final assessment)</w:t>
            </w:r>
            <w:r>
              <w:br/>
            </w:r>
            <w:r>
              <w:br/>
              <w:t>*does our program provide an overview of the requirements of consolidation placements and preceptors as well as how to address concerns with regards to the consolidation placement preceptor</w:t>
            </w:r>
            <w:r>
              <w:br/>
            </w:r>
          </w:p>
          <w:p w14:paraId="16FC1B65" w14:textId="670FB21F" w:rsidR="00A62E13" w:rsidRDefault="00A62E13" w:rsidP="00A62E13">
            <w:pPr>
              <w:pStyle w:val="TableParagraph"/>
              <w:numPr>
                <w:ilvl w:val="0"/>
                <w:numId w:val="38"/>
              </w:numPr>
              <w:tabs>
                <w:tab w:val="left" w:pos="854"/>
                <w:tab w:val="left" w:pos="855"/>
              </w:tabs>
              <w:spacing w:before="93" w:line="189" w:lineRule="auto"/>
              <w:ind w:right="299"/>
            </w:pPr>
            <w:r>
              <w:t>Does our program provide supervision for each student on each consolidation placement as follows:</w:t>
            </w:r>
            <w:r>
              <w:br/>
              <w:t xml:space="preserve"> </w:t>
            </w:r>
            <w:r>
              <w:br/>
              <w:t xml:space="preserve">*one in person meeting with the student and preceptor </w:t>
            </w:r>
            <w:r>
              <w:br/>
            </w:r>
            <w:r>
              <w:br/>
              <w:t>*a minimum of one check-in per 40 hours, (more if the student is not meeting the competencies or at risk)</w:t>
            </w:r>
            <w:r>
              <w:br/>
            </w:r>
            <w:r>
              <w:br/>
              <w:t>*at least two additional contacts with the student and preceptor via phone, in person, or virtually</w:t>
            </w:r>
            <w:r>
              <w:br/>
            </w:r>
          </w:p>
          <w:p w14:paraId="6F23E398" w14:textId="304E67F0" w:rsidR="00A62E13" w:rsidRPr="00FD3B14" w:rsidRDefault="00A62E13" w:rsidP="00A62E13">
            <w:pPr>
              <w:pStyle w:val="TableParagraph"/>
              <w:numPr>
                <w:ilvl w:val="0"/>
                <w:numId w:val="38"/>
              </w:numPr>
              <w:tabs>
                <w:tab w:val="left" w:pos="854"/>
                <w:tab w:val="left" w:pos="855"/>
              </w:tabs>
              <w:spacing w:before="93" w:line="189" w:lineRule="auto"/>
              <w:ind w:right="299"/>
              <w:rPr>
                <w:lang w:val="fr-CA"/>
              </w:rPr>
            </w:pPr>
            <w:r>
              <w:t>Please list the consolidation/preceptor placements organizations/agencies, etc and contact information used for the current year: (Please add as needed)</w:t>
            </w:r>
            <w:r>
              <w:br/>
            </w:r>
            <w:r>
              <w:br/>
              <w:t xml:space="preserve">1. </w:t>
            </w:r>
            <w:r w:rsidRPr="00FD3B14">
              <w:rPr>
                <w:lang w:val="fr-CA"/>
              </w:rPr>
              <w:t>Location:</w:t>
            </w:r>
            <w:r w:rsidRPr="00FD3B14">
              <w:rPr>
                <w:lang w:val="fr-CA"/>
              </w:rPr>
              <w:br/>
            </w:r>
            <w:r w:rsidRPr="00FD3B14">
              <w:rPr>
                <w:lang w:val="fr-CA"/>
              </w:rPr>
              <w:br/>
              <w:t xml:space="preserve">    Contact:</w:t>
            </w:r>
            <w:r w:rsidRPr="00FD3B14">
              <w:rPr>
                <w:lang w:val="fr-CA"/>
              </w:rPr>
              <w:br/>
            </w:r>
            <w:r w:rsidRPr="00FD3B14">
              <w:rPr>
                <w:lang w:val="fr-CA"/>
              </w:rPr>
              <w:br/>
              <w:t>2. Location:</w:t>
            </w:r>
            <w:r w:rsidRPr="00FD3B14">
              <w:rPr>
                <w:lang w:val="fr-CA"/>
              </w:rPr>
              <w:br/>
            </w:r>
            <w:r w:rsidRPr="00FD3B14">
              <w:rPr>
                <w:lang w:val="fr-CA"/>
              </w:rPr>
              <w:br/>
              <w:t xml:space="preserve">    Contact:</w:t>
            </w:r>
            <w:r w:rsidRPr="00FD3B14">
              <w:rPr>
                <w:lang w:val="fr-CA"/>
              </w:rPr>
              <w:br/>
            </w:r>
            <w:r w:rsidRPr="00FD3B14">
              <w:rPr>
                <w:lang w:val="fr-CA"/>
              </w:rPr>
              <w:br/>
              <w:t>3. Location:</w:t>
            </w:r>
            <w:r w:rsidRPr="00FD3B14">
              <w:rPr>
                <w:lang w:val="fr-CA"/>
              </w:rPr>
              <w:br/>
            </w:r>
            <w:r w:rsidRPr="00FD3B14">
              <w:rPr>
                <w:lang w:val="fr-CA"/>
              </w:rPr>
              <w:br/>
              <w:t xml:space="preserve">    Contact:</w:t>
            </w:r>
            <w:r w:rsidRPr="00FD3B14">
              <w:rPr>
                <w:lang w:val="fr-CA"/>
              </w:rPr>
              <w:br/>
            </w:r>
            <w:r w:rsidRPr="00FD3B14">
              <w:rPr>
                <w:lang w:val="fr-CA"/>
              </w:rPr>
              <w:br/>
              <w:t>4. Location:</w:t>
            </w:r>
            <w:r w:rsidRPr="00FD3B14">
              <w:rPr>
                <w:lang w:val="fr-CA"/>
              </w:rPr>
              <w:br/>
            </w:r>
            <w:r w:rsidRPr="00FD3B14">
              <w:rPr>
                <w:lang w:val="fr-CA"/>
              </w:rPr>
              <w:br/>
              <w:t xml:space="preserve">    Contact:</w:t>
            </w:r>
            <w:r w:rsidRPr="00FD3B14">
              <w:rPr>
                <w:lang w:val="fr-CA"/>
              </w:rPr>
              <w:br/>
            </w:r>
            <w:r w:rsidRPr="00FD3B14">
              <w:rPr>
                <w:lang w:val="fr-CA"/>
              </w:rPr>
              <w:br/>
              <w:t>5. Location:</w:t>
            </w:r>
            <w:r w:rsidRPr="00FD3B14">
              <w:rPr>
                <w:lang w:val="fr-CA"/>
              </w:rPr>
              <w:br/>
            </w:r>
            <w:r w:rsidRPr="00FD3B14">
              <w:rPr>
                <w:lang w:val="fr-CA"/>
              </w:rPr>
              <w:lastRenderedPageBreak/>
              <w:br/>
              <w:t xml:space="preserve">    Contact:</w:t>
            </w:r>
            <w:r w:rsidRPr="00FD3B14">
              <w:rPr>
                <w:lang w:val="fr-CA"/>
              </w:rPr>
              <w:br/>
            </w:r>
            <w:r w:rsidRPr="00FD3B14">
              <w:rPr>
                <w:lang w:val="fr-CA"/>
              </w:rPr>
              <w:br/>
              <w:t>6. Location:</w:t>
            </w:r>
            <w:r w:rsidRPr="00FD3B14">
              <w:rPr>
                <w:lang w:val="fr-CA"/>
              </w:rPr>
              <w:br/>
            </w:r>
            <w:r w:rsidRPr="00FD3B14">
              <w:rPr>
                <w:lang w:val="fr-CA"/>
              </w:rPr>
              <w:br/>
              <w:t xml:space="preserve">    Contact:</w:t>
            </w:r>
            <w:r w:rsidR="00AA05B4" w:rsidRPr="00FD3B14">
              <w:rPr>
                <w:lang w:val="fr-CA"/>
              </w:rPr>
              <w:br/>
            </w:r>
            <w:r w:rsidR="00AA05B4" w:rsidRPr="00FD3B14">
              <w:rPr>
                <w:lang w:val="fr-CA"/>
              </w:rPr>
              <w:br/>
            </w:r>
            <w:r w:rsidRPr="00FD3B14">
              <w:rPr>
                <w:lang w:val="fr-CA"/>
              </w:rPr>
              <w:br/>
            </w:r>
            <w:r w:rsidRPr="00FD3B14">
              <w:rPr>
                <w:lang w:val="fr-CA"/>
              </w:rPr>
              <w:br/>
              <w:t>7. Location:</w:t>
            </w:r>
            <w:r w:rsidRPr="00FD3B14">
              <w:rPr>
                <w:lang w:val="fr-CA"/>
              </w:rPr>
              <w:br/>
            </w:r>
            <w:r w:rsidRPr="00FD3B14">
              <w:rPr>
                <w:lang w:val="fr-CA"/>
              </w:rPr>
              <w:br/>
              <w:t xml:space="preserve">    Contact:</w:t>
            </w:r>
            <w:r w:rsidRPr="00FD3B14">
              <w:rPr>
                <w:lang w:val="fr-CA"/>
              </w:rPr>
              <w:br/>
            </w:r>
            <w:r w:rsidRPr="00FD3B14">
              <w:rPr>
                <w:lang w:val="fr-CA"/>
              </w:rPr>
              <w:br/>
              <w:t>8. Location:</w:t>
            </w:r>
            <w:r w:rsidRPr="00FD3B14">
              <w:rPr>
                <w:lang w:val="fr-CA"/>
              </w:rPr>
              <w:br/>
            </w:r>
            <w:r w:rsidRPr="00FD3B14">
              <w:rPr>
                <w:lang w:val="fr-CA"/>
              </w:rPr>
              <w:br/>
              <w:t xml:space="preserve">    Contact:</w:t>
            </w:r>
            <w:r w:rsidRPr="00FD3B14">
              <w:rPr>
                <w:lang w:val="fr-CA"/>
              </w:rPr>
              <w:br/>
            </w:r>
            <w:r w:rsidRPr="00FD3B14">
              <w:rPr>
                <w:lang w:val="fr-CA"/>
              </w:rPr>
              <w:br/>
              <w:t>9. Location:</w:t>
            </w:r>
            <w:r w:rsidRPr="00FD3B14">
              <w:rPr>
                <w:lang w:val="fr-CA"/>
              </w:rPr>
              <w:br/>
            </w:r>
            <w:r w:rsidRPr="00FD3B14">
              <w:rPr>
                <w:lang w:val="fr-CA"/>
              </w:rPr>
              <w:br/>
              <w:t xml:space="preserve">    Contact:</w:t>
            </w:r>
            <w:r w:rsidRPr="00FD3B14">
              <w:rPr>
                <w:lang w:val="fr-CA"/>
              </w:rPr>
              <w:br/>
            </w:r>
            <w:r w:rsidRPr="00FD3B14">
              <w:rPr>
                <w:lang w:val="fr-CA"/>
              </w:rPr>
              <w:br/>
              <w:t>10. Location:</w:t>
            </w:r>
            <w:r w:rsidRPr="00FD3B14">
              <w:rPr>
                <w:lang w:val="fr-CA"/>
              </w:rPr>
              <w:br/>
            </w:r>
            <w:r w:rsidRPr="00FD3B14">
              <w:rPr>
                <w:lang w:val="fr-CA"/>
              </w:rPr>
              <w:br/>
              <w:t xml:space="preserve">      Contact: </w:t>
            </w:r>
            <w:r w:rsidRPr="00FD3B14">
              <w:rPr>
                <w:lang w:val="fr-CA"/>
              </w:rPr>
              <w:br/>
            </w:r>
            <w:r w:rsidRPr="00FD3B14">
              <w:rPr>
                <w:lang w:val="fr-CA"/>
              </w:rPr>
              <w:br/>
            </w:r>
            <w:r w:rsidRPr="00FD3B14">
              <w:rPr>
                <w:lang w:val="fr-CA"/>
              </w:rPr>
              <w:br/>
            </w:r>
            <w:r w:rsidRPr="00FD3B14">
              <w:rPr>
                <w:lang w:val="fr-CA"/>
              </w:rPr>
              <w:br/>
            </w:r>
            <w:r w:rsidRPr="00FD3B14">
              <w:rPr>
                <w:lang w:val="fr-CA"/>
              </w:rPr>
              <w:br/>
            </w:r>
          </w:p>
        </w:tc>
        <w:tc>
          <w:tcPr>
            <w:tcW w:w="2241" w:type="dxa"/>
          </w:tcPr>
          <w:p w14:paraId="4EDF2FA9" w14:textId="528A3F61" w:rsidR="00A62E13" w:rsidRPr="00FD3B14" w:rsidRDefault="00A62E13" w:rsidP="00A62E13">
            <w:pPr>
              <w:tabs>
                <w:tab w:val="left" w:pos="853"/>
              </w:tabs>
              <w:spacing w:line="426" w:lineRule="exact"/>
              <w:rPr>
                <w:b/>
                <w:sz w:val="32"/>
                <w:lang w:val="fr-CA"/>
              </w:rPr>
            </w:pPr>
          </w:p>
        </w:tc>
        <w:tc>
          <w:tcPr>
            <w:tcW w:w="1533" w:type="dxa"/>
          </w:tcPr>
          <w:p w14:paraId="669C8EF3" w14:textId="77777777" w:rsidR="00A62E13" w:rsidRPr="00FD3B14" w:rsidRDefault="00A62E13" w:rsidP="00A62E13">
            <w:pPr>
              <w:tabs>
                <w:tab w:val="left" w:pos="853"/>
              </w:tabs>
              <w:spacing w:line="426" w:lineRule="exact"/>
              <w:rPr>
                <w:b/>
                <w:sz w:val="32"/>
                <w:lang w:val="fr-CA"/>
              </w:rPr>
            </w:pPr>
          </w:p>
        </w:tc>
        <w:tc>
          <w:tcPr>
            <w:tcW w:w="2448" w:type="dxa"/>
          </w:tcPr>
          <w:p w14:paraId="00D55DAF" w14:textId="77777777" w:rsidR="00A62E13" w:rsidRPr="00FD3B14" w:rsidRDefault="00A62E13" w:rsidP="00A62E13">
            <w:pPr>
              <w:tabs>
                <w:tab w:val="left" w:pos="853"/>
              </w:tabs>
              <w:spacing w:line="426" w:lineRule="exact"/>
              <w:rPr>
                <w:b/>
                <w:sz w:val="32"/>
                <w:lang w:val="fr-CA"/>
              </w:rPr>
            </w:pPr>
          </w:p>
        </w:tc>
      </w:tr>
      <w:tr w:rsidR="00A62E13" w14:paraId="10C41C96" w14:textId="1477B4EE" w:rsidTr="00D24E3F">
        <w:tc>
          <w:tcPr>
            <w:tcW w:w="4263" w:type="dxa"/>
          </w:tcPr>
          <w:p w14:paraId="728DC8D2" w14:textId="2C3B50DD" w:rsidR="00A62E13" w:rsidRDefault="00A62E13" w:rsidP="00A62E13">
            <w:pPr>
              <w:pStyle w:val="TableParagraph"/>
              <w:tabs>
                <w:tab w:val="left" w:pos="854"/>
                <w:tab w:val="left" w:pos="855"/>
              </w:tabs>
              <w:spacing w:before="93" w:line="189" w:lineRule="auto"/>
              <w:ind w:right="299"/>
              <w:rPr>
                <w:b/>
                <w:bCs/>
                <w:sz w:val="24"/>
                <w:szCs w:val="24"/>
              </w:rPr>
            </w:pPr>
            <w:r>
              <w:rPr>
                <w:b/>
                <w:bCs/>
                <w:sz w:val="24"/>
                <w:szCs w:val="24"/>
              </w:rPr>
              <w:lastRenderedPageBreak/>
              <w:t>CESBA Final Provincial Exit Exam</w:t>
            </w:r>
          </w:p>
        </w:tc>
        <w:tc>
          <w:tcPr>
            <w:tcW w:w="2241" w:type="dxa"/>
          </w:tcPr>
          <w:p w14:paraId="445E0F55" w14:textId="77777777" w:rsidR="00A62E13" w:rsidRDefault="00A62E13" w:rsidP="00A62E13">
            <w:pPr>
              <w:tabs>
                <w:tab w:val="left" w:pos="853"/>
              </w:tabs>
              <w:spacing w:line="426" w:lineRule="exact"/>
              <w:rPr>
                <w:b/>
                <w:sz w:val="32"/>
              </w:rPr>
            </w:pPr>
          </w:p>
        </w:tc>
        <w:tc>
          <w:tcPr>
            <w:tcW w:w="1533" w:type="dxa"/>
          </w:tcPr>
          <w:p w14:paraId="677F1135" w14:textId="77777777" w:rsidR="00A62E13" w:rsidRDefault="00A62E13" w:rsidP="00A62E13">
            <w:pPr>
              <w:tabs>
                <w:tab w:val="left" w:pos="853"/>
              </w:tabs>
              <w:spacing w:line="426" w:lineRule="exact"/>
              <w:rPr>
                <w:b/>
                <w:sz w:val="32"/>
              </w:rPr>
            </w:pPr>
          </w:p>
        </w:tc>
        <w:tc>
          <w:tcPr>
            <w:tcW w:w="2448" w:type="dxa"/>
          </w:tcPr>
          <w:p w14:paraId="4F64C456" w14:textId="77777777" w:rsidR="00A62E13" w:rsidRDefault="00A62E13" w:rsidP="00A62E13">
            <w:pPr>
              <w:tabs>
                <w:tab w:val="left" w:pos="853"/>
              </w:tabs>
              <w:spacing w:line="426" w:lineRule="exact"/>
              <w:rPr>
                <w:b/>
                <w:sz w:val="32"/>
              </w:rPr>
            </w:pPr>
          </w:p>
        </w:tc>
      </w:tr>
      <w:tr w:rsidR="00A62E13" w14:paraId="61A18FA9" w14:textId="67CCED38" w:rsidTr="00D24E3F">
        <w:tc>
          <w:tcPr>
            <w:tcW w:w="4263" w:type="dxa"/>
          </w:tcPr>
          <w:p w14:paraId="4546DA73" w14:textId="77777777" w:rsidR="00A62E13" w:rsidRDefault="00A62E13" w:rsidP="00A62E13">
            <w:pPr>
              <w:pStyle w:val="TableParagraph"/>
              <w:numPr>
                <w:ilvl w:val="0"/>
                <w:numId w:val="37"/>
              </w:numPr>
              <w:tabs>
                <w:tab w:val="left" w:pos="854"/>
                <w:tab w:val="left" w:pos="855"/>
              </w:tabs>
              <w:spacing w:before="93" w:line="189" w:lineRule="auto"/>
              <w:ind w:right="299"/>
            </w:pPr>
            <w:r>
              <w:t>Does our program administer the required CESBA final exam for each semester of students.</w:t>
            </w:r>
            <w:r>
              <w:br/>
            </w:r>
          </w:p>
          <w:p w14:paraId="3326CC73" w14:textId="192809AA" w:rsidR="00A62E13" w:rsidRPr="000371B1" w:rsidRDefault="00A62E13" w:rsidP="00A62E13">
            <w:pPr>
              <w:pStyle w:val="TableParagraph"/>
              <w:numPr>
                <w:ilvl w:val="0"/>
                <w:numId w:val="37"/>
              </w:numPr>
              <w:tabs>
                <w:tab w:val="left" w:pos="854"/>
                <w:tab w:val="left" w:pos="855"/>
              </w:tabs>
              <w:spacing w:before="93" w:line="189" w:lineRule="auto"/>
              <w:ind w:right="299"/>
            </w:pPr>
            <w:r>
              <w:t>Please provide information on the following:</w:t>
            </w:r>
            <w:r>
              <w:br/>
            </w:r>
            <w:r>
              <w:br/>
              <w:t>*When is the exam administered, (ie: after theory, during placement, etc)</w:t>
            </w:r>
            <w:r>
              <w:br/>
            </w:r>
            <w:r>
              <w:br/>
              <w:t>*Who invigilates the exam</w:t>
            </w:r>
            <w:r>
              <w:br/>
            </w:r>
            <w:r>
              <w:br/>
              <w:t>*What are the number of re-writes available to students who are not successful on their first try.</w:t>
            </w:r>
            <w:r>
              <w:br/>
            </w:r>
            <w:r>
              <w:br/>
              <w:t>*Does our program keep completed copies of the exam for 1 year after graduation</w:t>
            </w:r>
            <w:r w:rsidR="00FE7BC6">
              <w:br/>
            </w:r>
            <w:r w:rsidR="00FE7BC6">
              <w:br/>
              <w:t xml:space="preserve">*Does the program </w:t>
            </w:r>
            <w:r w:rsidR="002717EB">
              <w:t>have 70% as the passing grade for the final exam</w:t>
            </w:r>
          </w:p>
        </w:tc>
        <w:tc>
          <w:tcPr>
            <w:tcW w:w="2241" w:type="dxa"/>
          </w:tcPr>
          <w:p w14:paraId="727E1511" w14:textId="77777777" w:rsidR="00A62E13" w:rsidRDefault="00A62E13" w:rsidP="00A62E13">
            <w:pPr>
              <w:tabs>
                <w:tab w:val="left" w:pos="853"/>
              </w:tabs>
              <w:spacing w:line="426" w:lineRule="exact"/>
              <w:rPr>
                <w:b/>
                <w:sz w:val="32"/>
              </w:rPr>
            </w:pPr>
          </w:p>
        </w:tc>
        <w:tc>
          <w:tcPr>
            <w:tcW w:w="1533" w:type="dxa"/>
          </w:tcPr>
          <w:p w14:paraId="69FB1D57" w14:textId="77777777" w:rsidR="00A62E13" w:rsidRDefault="00A62E13" w:rsidP="00A62E13">
            <w:pPr>
              <w:tabs>
                <w:tab w:val="left" w:pos="853"/>
              </w:tabs>
              <w:spacing w:line="426" w:lineRule="exact"/>
              <w:rPr>
                <w:b/>
                <w:sz w:val="32"/>
              </w:rPr>
            </w:pPr>
          </w:p>
        </w:tc>
        <w:tc>
          <w:tcPr>
            <w:tcW w:w="2448" w:type="dxa"/>
          </w:tcPr>
          <w:p w14:paraId="3BB57AED" w14:textId="77777777" w:rsidR="00A62E13" w:rsidRDefault="00A62E13" w:rsidP="00A62E13">
            <w:pPr>
              <w:tabs>
                <w:tab w:val="left" w:pos="853"/>
              </w:tabs>
              <w:spacing w:line="426" w:lineRule="exact"/>
              <w:rPr>
                <w:b/>
                <w:sz w:val="32"/>
              </w:rPr>
            </w:pPr>
          </w:p>
        </w:tc>
      </w:tr>
      <w:tr w:rsidR="00A62E13" w14:paraId="3AA4E800" w14:textId="3C399A0F" w:rsidTr="00D24E3F">
        <w:tc>
          <w:tcPr>
            <w:tcW w:w="4263" w:type="dxa"/>
          </w:tcPr>
          <w:p w14:paraId="65D4B5AB" w14:textId="26257F6D" w:rsidR="00A62E13" w:rsidRDefault="00A62E13" w:rsidP="00A62E13">
            <w:pPr>
              <w:pStyle w:val="TableParagraph"/>
              <w:tabs>
                <w:tab w:val="left" w:pos="854"/>
                <w:tab w:val="left" w:pos="855"/>
              </w:tabs>
              <w:spacing w:before="93" w:line="189" w:lineRule="auto"/>
              <w:ind w:right="299"/>
              <w:rPr>
                <w:b/>
                <w:bCs/>
                <w:sz w:val="24"/>
                <w:szCs w:val="24"/>
              </w:rPr>
            </w:pPr>
            <w:r>
              <w:rPr>
                <w:b/>
                <w:bCs/>
                <w:sz w:val="24"/>
                <w:szCs w:val="24"/>
              </w:rPr>
              <w:t>Program Advisory Committee</w:t>
            </w:r>
          </w:p>
        </w:tc>
        <w:tc>
          <w:tcPr>
            <w:tcW w:w="2241" w:type="dxa"/>
          </w:tcPr>
          <w:p w14:paraId="2C4A4CCB" w14:textId="77777777" w:rsidR="00A62E13" w:rsidRDefault="00A62E13" w:rsidP="00A62E13">
            <w:pPr>
              <w:tabs>
                <w:tab w:val="left" w:pos="853"/>
              </w:tabs>
              <w:spacing w:line="426" w:lineRule="exact"/>
              <w:rPr>
                <w:b/>
                <w:sz w:val="32"/>
              </w:rPr>
            </w:pPr>
          </w:p>
        </w:tc>
        <w:tc>
          <w:tcPr>
            <w:tcW w:w="1533" w:type="dxa"/>
          </w:tcPr>
          <w:p w14:paraId="3970E243" w14:textId="77777777" w:rsidR="00A62E13" w:rsidRDefault="00A62E13" w:rsidP="00A62E13">
            <w:pPr>
              <w:tabs>
                <w:tab w:val="left" w:pos="853"/>
              </w:tabs>
              <w:spacing w:line="426" w:lineRule="exact"/>
              <w:rPr>
                <w:b/>
                <w:sz w:val="32"/>
              </w:rPr>
            </w:pPr>
          </w:p>
        </w:tc>
        <w:tc>
          <w:tcPr>
            <w:tcW w:w="2448" w:type="dxa"/>
          </w:tcPr>
          <w:p w14:paraId="08D801A0" w14:textId="77777777" w:rsidR="00A62E13" w:rsidRDefault="00A62E13" w:rsidP="00A62E13">
            <w:pPr>
              <w:tabs>
                <w:tab w:val="left" w:pos="853"/>
              </w:tabs>
              <w:spacing w:line="426" w:lineRule="exact"/>
              <w:rPr>
                <w:b/>
                <w:sz w:val="32"/>
              </w:rPr>
            </w:pPr>
          </w:p>
        </w:tc>
      </w:tr>
      <w:tr w:rsidR="00A62E13" w14:paraId="5B450344" w14:textId="61C3183C" w:rsidTr="00D24E3F">
        <w:tc>
          <w:tcPr>
            <w:tcW w:w="4263" w:type="dxa"/>
          </w:tcPr>
          <w:p w14:paraId="20400045" w14:textId="7BEE3E93" w:rsidR="00A62E13" w:rsidRPr="000371B1" w:rsidRDefault="00A62E13" w:rsidP="00A62E13">
            <w:pPr>
              <w:pStyle w:val="TableParagraph"/>
              <w:numPr>
                <w:ilvl w:val="0"/>
                <w:numId w:val="39"/>
              </w:numPr>
              <w:tabs>
                <w:tab w:val="left" w:pos="854"/>
                <w:tab w:val="left" w:pos="855"/>
              </w:tabs>
              <w:spacing w:before="93" w:line="189" w:lineRule="auto"/>
              <w:ind w:right="299"/>
            </w:pPr>
            <w:r>
              <w:t>Does our program have in place an Advisory Committee that meets the following:</w:t>
            </w:r>
            <w:r>
              <w:br/>
            </w:r>
            <w:r>
              <w:br/>
            </w:r>
            <w:r>
              <w:lastRenderedPageBreak/>
              <w:t>*meets on a regular basis, (minimum of once per year)</w:t>
            </w:r>
            <w:r>
              <w:br/>
            </w:r>
            <w:r>
              <w:br/>
              <w:t>*consists of representation of the following:</w:t>
            </w:r>
            <w:r>
              <w:br/>
              <w:t>LTC</w:t>
            </w:r>
            <w:r>
              <w:br/>
              <w:t>Hospital</w:t>
            </w:r>
            <w:r>
              <w:br/>
              <w:t>Variety of Community agencies and organizations</w:t>
            </w:r>
            <w:r>
              <w:br/>
              <w:t>Current Student</w:t>
            </w:r>
            <w:r>
              <w:br/>
              <w:t>Graduated Student</w:t>
            </w:r>
            <w:r>
              <w:br/>
            </w:r>
            <w:r>
              <w:br/>
              <w:t>*provides an opportunity for constructive feedback on an aspect of the program, (ie: review and feedback on the evaluation and assessment pieces of the program, or teaching and resources given in a particular module, etc)</w:t>
            </w:r>
            <w:r>
              <w:br/>
            </w:r>
            <w:r>
              <w:br/>
              <w:t xml:space="preserve">*minutes/notes are taken and follow up on recommendations done </w:t>
            </w:r>
          </w:p>
        </w:tc>
        <w:tc>
          <w:tcPr>
            <w:tcW w:w="2241" w:type="dxa"/>
          </w:tcPr>
          <w:p w14:paraId="52571555" w14:textId="77777777" w:rsidR="00A62E13" w:rsidRDefault="00A62E13" w:rsidP="00A62E13">
            <w:pPr>
              <w:tabs>
                <w:tab w:val="left" w:pos="853"/>
              </w:tabs>
              <w:spacing w:line="426" w:lineRule="exact"/>
              <w:rPr>
                <w:b/>
                <w:sz w:val="32"/>
              </w:rPr>
            </w:pPr>
          </w:p>
        </w:tc>
        <w:tc>
          <w:tcPr>
            <w:tcW w:w="1533" w:type="dxa"/>
          </w:tcPr>
          <w:p w14:paraId="71DA358B" w14:textId="77777777" w:rsidR="00A62E13" w:rsidRDefault="00A62E13" w:rsidP="00A62E13">
            <w:pPr>
              <w:tabs>
                <w:tab w:val="left" w:pos="853"/>
              </w:tabs>
              <w:spacing w:line="426" w:lineRule="exact"/>
              <w:rPr>
                <w:b/>
                <w:sz w:val="32"/>
              </w:rPr>
            </w:pPr>
          </w:p>
        </w:tc>
        <w:tc>
          <w:tcPr>
            <w:tcW w:w="2448" w:type="dxa"/>
          </w:tcPr>
          <w:p w14:paraId="1485B015" w14:textId="77777777" w:rsidR="00A62E13" w:rsidRDefault="00A62E13" w:rsidP="00A62E13">
            <w:pPr>
              <w:tabs>
                <w:tab w:val="left" w:pos="853"/>
              </w:tabs>
              <w:spacing w:line="426" w:lineRule="exact"/>
              <w:rPr>
                <w:b/>
                <w:sz w:val="32"/>
              </w:rPr>
            </w:pPr>
          </w:p>
        </w:tc>
      </w:tr>
      <w:tr w:rsidR="00A62E13" w14:paraId="6CB19D46" w14:textId="67C0D9E3" w:rsidTr="00D24E3F">
        <w:tc>
          <w:tcPr>
            <w:tcW w:w="4263" w:type="dxa"/>
          </w:tcPr>
          <w:p w14:paraId="649E6654" w14:textId="27B81771" w:rsidR="00A62E13" w:rsidRDefault="00A62E13" w:rsidP="00A62E13">
            <w:pPr>
              <w:pStyle w:val="TableParagraph"/>
              <w:tabs>
                <w:tab w:val="left" w:pos="854"/>
                <w:tab w:val="left" w:pos="855"/>
              </w:tabs>
              <w:spacing w:before="93" w:line="189" w:lineRule="auto"/>
              <w:ind w:right="299"/>
              <w:rPr>
                <w:b/>
                <w:bCs/>
                <w:sz w:val="24"/>
                <w:szCs w:val="24"/>
              </w:rPr>
            </w:pPr>
            <w:r>
              <w:rPr>
                <w:b/>
                <w:bCs/>
                <w:sz w:val="24"/>
                <w:szCs w:val="24"/>
              </w:rPr>
              <w:t>Please briefly discuss what happens with all student information, assessment, and evaluation documents once the student has graduated. (Please refer to CESBA’s Recommendation for Document Retention Overview)</w:t>
            </w:r>
          </w:p>
        </w:tc>
        <w:tc>
          <w:tcPr>
            <w:tcW w:w="2241" w:type="dxa"/>
          </w:tcPr>
          <w:p w14:paraId="2BC896B5" w14:textId="77777777" w:rsidR="00A62E13" w:rsidRDefault="00A62E13" w:rsidP="00A62E13">
            <w:pPr>
              <w:tabs>
                <w:tab w:val="left" w:pos="853"/>
              </w:tabs>
              <w:spacing w:line="426" w:lineRule="exact"/>
              <w:rPr>
                <w:b/>
                <w:sz w:val="32"/>
              </w:rPr>
            </w:pPr>
          </w:p>
        </w:tc>
        <w:tc>
          <w:tcPr>
            <w:tcW w:w="1533" w:type="dxa"/>
          </w:tcPr>
          <w:p w14:paraId="47D25FCA" w14:textId="77777777" w:rsidR="00A62E13" w:rsidRDefault="00A62E13" w:rsidP="00A62E13">
            <w:pPr>
              <w:tabs>
                <w:tab w:val="left" w:pos="853"/>
              </w:tabs>
              <w:spacing w:line="426" w:lineRule="exact"/>
              <w:rPr>
                <w:b/>
                <w:sz w:val="32"/>
              </w:rPr>
            </w:pPr>
          </w:p>
        </w:tc>
        <w:tc>
          <w:tcPr>
            <w:tcW w:w="2448" w:type="dxa"/>
          </w:tcPr>
          <w:p w14:paraId="6C73C582" w14:textId="77777777" w:rsidR="00A62E13" w:rsidRDefault="00A62E13" w:rsidP="00A62E13">
            <w:pPr>
              <w:tabs>
                <w:tab w:val="left" w:pos="853"/>
              </w:tabs>
              <w:spacing w:line="426" w:lineRule="exact"/>
              <w:rPr>
                <w:b/>
                <w:sz w:val="32"/>
              </w:rPr>
            </w:pPr>
          </w:p>
        </w:tc>
      </w:tr>
    </w:tbl>
    <w:p w14:paraId="3FF3E6BA" w14:textId="77777777" w:rsidR="00E93853" w:rsidRPr="00E93853" w:rsidRDefault="00E93853" w:rsidP="00E93853">
      <w:pPr>
        <w:tabs>
          <w:tab w:val="left" w:pos="853"/>
        </w:tabs>
        <w:spacing w:line="426" w:lineRule="exact"/>
        <w:rPr>
          <w:b/>
          <w:sz w:val="32"/>
        </w:rPr>
      </w:pPr>
    </w:p>
    <w:tbl>
      <w:tblPr>
        <w:tblStyle w:val="TableGrid"/>
        <w:tblW w:w="10490" w:type="dxa"/>
        <w:tblInd w:w="-5" w:type="dxa"/>
        <w:tblLook w:val="04A0" w:firstRow="1" w:lastRow="0" w:firstColumn="1" w:lastColumn="0" w:noHBand="0" w:noVBand="1"/>
      </w:tblPr>
      <w:tblGrid>
        <w:gridCol w:w="4741"/>
        <w:gridCol w:w="1808"/>
        <w:gridCol w:w="1903"/>
        <w:gridCol w:w="2038"/>
      </w:tblGrid>
      <w:tr w:rsidR="00700BFF" w14:paraId="3A7A7134" w14:textId="3151A8FB" w:rsidTr="00531D3E">
        <w:trPr>
          <w:trHeight w:val="659"/>
        </w:trPr>
        <w:tc>
          <w:tcPr>
            <w:tcW w:w="4741" w:type="dxa"/>
          </w:tcPr>
          <w:p w14:paraId="37D49010" w14:textId="7D0BADFC" w:rsidR="00D872A1" w:rsidRPr="005C63CA" w:rsidRDefault="00D872A1" w:rsidP="00A62E13">
            <w:pPr>
              <w:rPr>
                <w:b/>
                <w:bCs/>
                <w:sz w:val="24"/>
                <w:szCs w:val="24"/>
              </w:rPr>
            </w:pPr>
            <w:r w:rsidRPr="005C63CA">
              <w:rPr>
                <w:b/>
                <w:bCs/>
                <w:sz w:val="24"/>
                <w:szCs w:val="24"/>
              </w:rPr>
              <w:t>PROGRAM STRUCTURE CRITERIA</w:t>
            </w:r>
          </w:p>
        </w:tc>
        <w:tc>
          <w:tcPr>
            <w:tcW w:w="1780" w:type="dxa"/>
          </w:tcPr>
          <w:p w14:paraId="70A77786" w14:textId="4CE4BDE0" w:rsidR="00D872A1" w:rsidRPr="00FD3B14" w:rsidRDefault="00541F1A" w:rsidP="005C63CA">
            <w:pPr>
              <w:jc w:val="center"/>
              <w:rPr>
                <w:b/>
                <w:bCs/>
                <w:sz w:val="24"/>
                <w:szCs w:val="24"/>
                <w:lang w:val="fr-CA"/>
              </w:rPr>
            </w:pPr>
            <w:r w:rsidRPr="00FD3B14">
              <w:rPr>
                <w:b/>
                <w:bCs/>
                <w:sz w:val="24"/>
                <w:szCs w:val="24"/>
                <w:lang w:val="fr-CA"/>
              </w:rPr>
              <w:t>INFORMATION/</w:t>
            </w:r>
            <w:r w:rsidRPr="00FD3B14">
              <w:rPr>
                <w:b/>
                <w:bCs/>
                <w:sz w:val="24"/>
                <w:szCs w:val="24"/>
                <w:lang w:val="fr-CA"/>
              </w:rPr>
              <w:br/>
            </w:r>
            <w:r w:rsidR="00D872A1" w:rsidRPr="00FD3B14">
              <w:rPr>
                <w:b/>
                <w:bCs/>
                <w:sz w:val="24"/>
                <w:szCs w:val="24"/>
                <w:lang w:val="fr-CA"/>
              </w:rPr>
              <w:t>COMPLIANCE</w:t>
            </w:r>
            <w:r w:rsidR="001B38F3" w:rsidRPr="00FD3B14">
              <w:rPr>
                <w:b/>
                <w:bCs/>
                <w:sz w:val="24"/>
                <w:szCs w:val="24"/>
                <w:lang w:val="fr-CA"/>
              </w:rPr>
              <w:br/>
              <w:t>Y/N/Partial</w:t>
            </w:r>
          </w:p>
        </w:tc>
        <w:tc>
          <w:tcPr>
            <w:tcW w:w="1914" w:type="dxa"/>
          </w:tcPr>
          <w:p w14:paraId="63A134FB" w14:textId="71A42969" w:rsidR="00D872A1" w:rsidRPr="005C63CA" w:rsidRDefault="00D872A1" w:rsidP="005C63CA">
            <w:pPr>
              <w:jc w:val="center"/>
              <w:rPr>
                <w:b/>
                <w:bCs/>
                <w:sz w:val="24"/>
                <w:szCs w:val="24"/>
              </w:rPr>
            </w:pPr>
            <w:r w:rsidRPr="005C63CA">
              <w:rPr>
                <w:b/>
                <w:bCs/>
                <w:sz w:val="24"/>
                <w:szCs w:val="24"/>
              </w:rPr>
              <w:t>SUPPORTING EVIDENCE</w:t>
            </w:r>
          </w:p>
        </w:tc>
        <w:tc>
          <w:tcPr>
            <w:tcW w:w="2055" w:type="dxa"/>
          </w:tcPr>
          <w:p w14:paraId="24CC72D0" w14:textId="721DE5BD" w:rsidR="00D872A1" w:rsidRPr="005C63CA" w:rsidRDefault="00531D3E" w:rsidP="00531D3E">
            <w:pPr>
              <w:rPr>
                <w:b/>
                <w:bCs/>
                <w:sz w:val="24"/>
                <w:szCs w:val="24"/>
              </w:rPr>
            </w:pPr>
            <w:r>
              <w:rPr>
                <w:b/>
                <w:bCs/>
                <w:sz w:val="24"/>
                <w:szCs w:val="24"/>
              </w:rPr>
              <w:t xml:space="preserve">QA </w:t>
            </w:r>
            <w:r w:rsidRPr="00D24E3F">
              <w:rPr>
                <w:b/>
                <w:bCs/>
                <w:sz w:val="24"/>
                <w:szCs w:val="24"/>
              </w:rPr>
              <w:t>A</w:t>
            </w:r>
            <w:r w:rsidR="00C26B48">
              <w:rPr>
                <w:b/>
                <w:bCs/>
                <w:sz w:val="24"/>
                <w:szCs w:val="24"/>
              </w:rPr>
              <w:t xml:space="preserve">UDITOR </w:t>
            </w:r>
            <w:r>
              <w:rPr>
                <w:b/>
                <w:bCs/>
                <w:sz w:val="24"/>
                <w:szCs w:val="24"/>
              </w:rPr>
              <w:t>COMMENTS</w:t>
            </w:r>
            <w:r w:rsidRPr="00D24E3F">
              <w:rPr>
                <w:b/>
                <w:bCs/>
                <w:sz w:val="28"/>
                <w:szCs w:val="28"/>
              </w:rPr>
              <w:t xml:space="preserve"> </w:t>
            </w:r>
            <w:r w:rsidRPr="00D24E3F">
              <w:rPr>
                <w:b/>
                <w:bCs/>
                <w:sz w:val="28"/>
                <w:szCs w:val="28"/>
              </w:rPr>
              <w:br/>
            </w:r>
            <w:r>
              <w:rPr>
                <w:b/>
                <w:bCs/>
                <w:sz w:val="20"/>
                <w:szCs w:val="20"/>
              </w:rPr>
              <w:t>(Program Met or Did Not Meet Expectations, Additional Notes)</w:t>
            </w:r>
          </w:p>
        </w:tc>
      </w:tr>
      <w:tr w:rsidR="00700BFF" w14:paraId="36910DD2" w14:textId="525D4FEE" w:rsidTr="00531D3E">
        <w:tc>
          <w:tcPr>
            <w:tcW w:w="4741" w:type="dxa"/>
          </w:tcPr>
          <w:p w14:paraId="0655A093" w14:textId="4FB5F52B" w:rsidR="00D872A1" w:rsidRPr="009724AC" w:rsidRDefault="00D872A1" w:rsidP="009724AC">
            <w:pPr>
              <w:rPr>
                <w:b/>
                <w:bCs/>
                <w:sz w:val="24"/>
                <w:szCs w:val="24"/>
              </w:rPr>
            </w:pPr>
            <w:r w:rsidRPr="009724AC">
              <w:rPr>
                <w:b/>
                <w:bCs/>
                <w:sz w:val="24"/>
                <w:szCs w:val="24"/>
              </w:rPr>
              <w:t>Program Administration</w:t>
            </w:r>
          </w:p>
        </w:tc>
        <w:tc>
          <w:tcPr>
            <w:tcW w:w="1780" w:type="dxa"/>
          </w:tcPr>
          <w:p w14:paraId="1DFDE239" w14:textId="77777777" w:rsidR="00D872A1" w:rsidRDefault="00D872A1" w:rsidP="00952DA1">
            <w:pPr>
              <w:rPr>
                <w:sz w:val="24"/>
                <w:szCs w:val="24"/>
              </w:rPr>
            </w:pPr>
          </w:p>
        </w:tc>
        <w:tc>
          <w:tcPr>
            <w:tcW w:w="1914" w:type="dxa"/>
          </w:tcPr>
          <w:p w14:paraId="2FDC6EBD" w14:textId="77777777" w:rsidR="00D872A1" w:rsidRDefault="00D872A1" w:rsidP="00952DA1">
            <w:pPr>
              <w:rPr>
                <w:sz w:val="24"/>
                <w:szCs w:val="24"/>
              </w:rPr>
            </w:pPr>
          </w:p>
        </w:tc>
        <w:tc>
          <w:tcPr>
            <w:tcW w:w="2055" w:type="dxa"/>
          </w:tcPr>
          <w:p w14:paraId="60D04A68" w14:textId="77777777" w:rsidR="00D872A1" w:rsidRDefault="00D872A1" w:rsidP="00952DA1">
            <w:pPr>
              <w:rPr>
                <w:sz w:val="24"/>
                <w:szCs w:val="24"/>
              </w:rPr>
            </w:pPr>
          </w:p>
        </w:tc>
      </w:tr>
      <w:tr w:rsidR="00700BFF" w14:paraId="7C4DA739" w14:textId="31C355AB" w:rsidTr="00531D3E">
        <w:trPr>
          <w:trHeight w:val="4078"/>
        </w:trPr>
        <w:tc>
          <w:tcPr>
            <w:tcW w:w="4741" w:type="dxa"/>
          </w:tcPr>
          <w:p w14:paraId="61DA52B8" w14:textId="750FF564" w:rsidR="00D872A1" w:rsidRDefault="00D872A1" w:rsidP="00D872A1">
            <w:pPr>
              <w:pStyle w:val="TableParagraph"/>
              <w:ind w:left="99"/>
              <w:rPr>
                <w:b/>
              </w:rPr>
            </w:pPr>
            <w:r>
              <w:rPr>
                <w:b/>
                <w:color w:val="231F20"/>
              </w:rPr>
              <w:lastRenderedPageBreak/>
              <w:t>Mandate Statement</w:t>
            </w:r>
            <w:r w:rsidR="00AA05B4">
              <w:rPr>
                <w:b/>
                <w:color w:val="231F20"/>
              </w:rPr>
              <w:t>. Does It Include:</w:t>
            </w:r>
          </w:p>
          <w:p w14:paraId="0FA443A6" w14:textId="77777777" w:rsidR="00D872A1" w:rsidRDefault="00D872A1" w:rsidP="00D872A1">
            <w:pPr>
              <w:pStyle w:val="TableParagraph"/>
              <w:spacing w:before="9"/>
              <w:rPr>
                <w:sz w:val="14"/>
              </w:rPr>
            </w:pPr>
          </w:p>
          <w:p w14:paraId="2BC3F2E0" w14:textId="77777777" w:rsidR="00D872A1" w:rsidRDefault="00D872A1" w:rsidP="00E05D85">
            <w:pPr>
              <w:pStyle w:val="TableParagraph"/>
              <w:numPr>
                <w:ilvl w:val="0"/>
                <w:numId w:val="3"/>
              </w:numPr>
              <w:tabs>
                <w:tab w:val="left" w:pos="820"/>
              </w:tabs>
              <w:spacing w:before="0" w:line="291" w:lineRule="exact"/>
              <w:ind w:hanging="361"/>
            </w:pPr>
            <w:r>
              <w:rPr>
                <w:color w:val="231F20"/>
              </w:rPr>
              <w:t>Who are</w:t>
            </w:r>
            <w:r>
              <w:rPr>
                <w:color w:val="231F20"/>
                <w:spacing w:val="-1"/>
              </w:rPr>
              <w:t xml:space="preserve"> </w:t>
            </w:r>
            <w:r>
              <w:rPr>
                <w:color w:val="231F20"/>
              </w:rPr>
              <w:t>you</w:t>
            </w:r>
          </w:p>
          <w:p w14:paraId="17493E5D" w14:textId="77777777" w:rsidR="00D872A1" w:rsidRDefault="00D872A1" w:rsidP="00E05D85">
            <w:pPr>
              <w:pStyle w:val="TableParagraph"/>
              <w:numPr>
                <w:ilvl w:val="0"/>
                <w:numId w:val="3"/>
              </w:numPr>
              <w:tabs>
                <w:tab w:val="left" w:pos="820"/>
              </w:tabs>
              <w:spacing w:before="0" w:line="264" w:lineRule="exact"/>
              <w:ind w:hanging="361"/>
            </w:pPr>
            <w:r>
              <w:rPr>
                <w:color w:val="231F20"/>
              </w:rPr>
              <w:t>What do you</w:t>
            </w:r>
            <w:r>
              <w:rPr>
                <w:color w:val="231F20"/>
                <w:spacing w:val="-3"/>
              </w:rPr>
              <w:t xml:space="preserve"> </w:t>
            </w:r>
            <w:r>
              <w:rPr>
                <w:color w:val="231F20"/>
              </w:rPr>
              <w:t>do</w:t>
            </w:r>
          </w:p>
          <w:p w14:paraId="6FEA3818" w14:textId="77777777" w:rsidR="00D872A1" w:rsidRDefault="00D872A1" w:rsidP="00E05D85">
            <w:pPr>
              <w:pStyle w:val="TableParagraph"/>
              <w:numPr>
                <w:ilvl w:val="0"/>
                <w:numId w:val="3"/>
              </w:numPr>
              <w:tabs>
                <w:tab w:val="left" w:pos="820"/>
              </w:tabs>
              <w:spacing w:before="0" w:line="264" w:lineRule="exact"/>
              <w:ind w:hanging="361"/>
            </w:pPr>
            <w:r>
              <w:rPr>
                <w:color w:val="231F20"/>
              </w:rPr>
              <w:t>Who do you do it</w:t>
            </w:r>
            <w:r>
              <w:rPr>
                <w:color w:val="231F20"/>
                <w:spacing w:val="-5"/>
              </w:rPr>
              <w:t xml:space="preserve"> </w:t>
            </w:r>
            <w:r>
              <w:rPr>
                <w:color w:val="231F20"/>
                <w:spacing w:val="-3"/>
              </w:rPr>
              <w:t>for</w:t>
            </w:r>
          </w:p>
          <w:p w14:paraId="0776E769" w14:textId="77777777" w:rsidR="00D872A1" w:rsidRDefault="00D872A1" w:rsidP="00E05D85">
            <w:pPr>
              <w:pStyle w:val="TableParagraph"/>
              <w:numPr>
                <w:ilvl w:val="0"/>
                <w:numId w:val="3"/>
              </w:numPr>
              <w:tabs>
                <w:tab w:val="left" w:pos="820"/>
              </w:tabs>
              <w:spacing w:before="0" w:line="264" w:lineRule="exact"/>
              <w:ind w:hanging="361"/>
            </w:pPr>
            <w:r>
              <w:rPr>
                <w:color w:val="231F20"/>
              </w:rPr>
              <w:t>Why do they call you, instead of someone else, to do</w:t>
            </w:r>
            <w:r>
              <w:rPr>
                <w:color w:val="231F20"/>
                <w:spacing w:val="-14"/>
              </w:rPr>
              <w:t xml:space="preserve"> </w:t>
            </w:r>
            <w:r>
              <w:rPr>
                <w:color w:val="231F20"/>
              </w:rPr>
              <w:t>it.</w:t>
            </w:r>
          </w:p>
          <w:p w14:paraId="77984FD4" w14:textId="77777777" w:rsidR="00D872A1" w:rsidRDefault="00D872A1" w:rsidP="00E05D85">
            <w:pPr>
              <w:pStyle w:val="TableParagraph"/>
              <w:numPr>
                <w:ilvl w:val="0"/>
                <w:numId w:val="3"/>
              </w:numPr>
              <w:tabs>
                <w:tab w:val="left" w:pos="820"/>
              </w:tabs>
              <w:spacing w:before="0" w:line="264" w:lineRule="exact"/>
              <w:ind w:hanging="361"/>
            </w:pPr>
            <w:r>
              <w:rPr>
                <w:color w:val="231F20"/>
              </w:rPr>
              <w:t>How are they changed, after you do</w:t>
            </w:r>
            <w:r>
              <w:rPr>
                <w:color w:val="231F20"/>
                <w:spacing w:val="-5"/>
              </w:rPr>
              <w:t xml:space="preserve"> </w:t>
            </w:r>
            <w:r>
              <w:rPr>
                <w:color w:val="231F20"/>
              </w:rPr>
              <w:t>it</w:t>
            </w:r>
          </w:p>
          <w:p w14:paraId="293B6A0F" w14:textId="77777777" w:rsidR="00D872A1" w:rsidRDefault="00D872A1" w:rsidP="00E05D85">
            <w:pPr>
              <w:pStyle w:val="TableParagraph"/>
              <w:numPr>
                <w:ilvl w:val="0"/>
                <w:numId w:val="3"/>
              </w:numPr>
              <w:tabs>
                <w:tab w:val="left" w:pos="820"/>
              </w:tabs>
              <w:spacing w:before="0" w:line="264" w:lineRule="exact"/>
              <w:ind w:hanging="361"/>
            </w:pPr>
            <w:r>
              <w:rPr>
                <w:color w:val="231F20"/>
              </w:rPr>
              <w:t>When you do it</w:t>
            </w:r>
            <w:r>
              <w:rPr>
                <w:color w:val="231F20"/>
                <w:spacing w:val="-4"/>
              </w:rPr>
              <w:t xml:space="preserve"> </w:t>
            </w:r>
            <w:r>
              <w:rPr>
                <w:color w:val="231F20"/>
              </w:rPr>
              <w:t>(capacity)</w:t>
            </w:r>
          </w:p>
          <w:p w14:paraId="6760869B" w14:textId="77777777" w:rsidR="00D872A1" w:rsidRDefault="00D872A1" w:rsidP="00E05D85">
            <w:pPr>
              <w:pStyle w:val="TableParagraph"/>
              <w:numPr>
                <w:ilvl w:val="0"/>
                <w:numId w:val="3"/>
              </w:numPr>
              <w:tabs>
                <w:tab w:val="left" w:pos="820"/>
              </w:tabs>
              <w:spacing w:before="0" w:line="291" w:lineRule="exact"/>
              <w:ind w:hanging="361"/>
            </w:pPr>
            <w:r>
              <w:rPr>
                <w:color w:val="231F20"/>
              </w:rPr>
              <w:t>Where you do it (territory and boundaries,</w:t>
            </w:r>
            <w:r>
              <w:rPr>
                <w:color w:val="231F20"/>
                <w:spacing w:val="-8"/>
              </w:rPr>
              <w:t xml:space="preserve"> </w:t>
            </w:r>
            <w:r>
              <w:rPr>
                <w:color w:val="231F20"/>
              </w:rPr>
              <w:t>access)</w:t>
            </w:r>
          </w:p>
          <w:p w14:paraId="7D18DB3F" w14:textId="77777777" w:rsidR="00D872A1" w:rsidRDefault="00D872A1" w:rsidP="00D872A1">
            <w:pPr>
              <w:pStyle w:val="TableParagraph"/>
              <w:spacing w:before="5"/>
              <w:rPr>
                <w:sz w:val="17"/>
              </w:rPr>
            </w:pPr>
          </w:p>
          <w:p w14:paraId="3D9FF227" w14:textId="77777777" w:rsidR="00D872A1" w:rsidRDefault="00D872A1" w:rsidP="00D872A1">
            <w:pPr>
              <w:pStyle w:val="TableParagraph"/>
              <w:spacing w:line="199" w:lineRule="auto"/>
              <w:ind w:left="99" w:right="228"/>
              <w:rPr>
                <w:sz w:val="20"/>
              </w:rPr>
            </w:pPr>
            <w:r>
              <w:rPr>
                <w:color w:val="231F20"/>
                <w:sz w:val="20"/>
              </w:rPr>
              <w:t xml:space="preserve">(Taken From: How to write a mandate statement: Answer 5 basic questions, </w:t>
            </w:r>
            <w:r>
              <w:rPr>
                <w:color w:val="626262"/>
                <w:sz w:val="20"/>
              </w:rPr>
              <w:t xml:space="preserve">PMBAGirl, April 21, 2017. </w:t>
            </w:r>
            <w:r>
              <w:rPr>
                <w:color w:val="231F20"/>
                <w:sz w:val="20"/>
              </w:rPr>
              <w:t xml:space="preserve">Online at: </w:t>
            </w:r>
            <w:r>
              <w:rPr>
                <w:color w:val="0000FF"/>
                <w:sz w:val="20"/>
                <w:u w:val="single" w:color="0000FF"/>
              </w:rPr>
              <w:t>https://pmbagirl.wordpress.com/2017/04/21/how-to-write-a-mandate-state-</w:t>
            </w:r>
            <w:r>
              <w:rPr>
                <w:color w:val="0000FF"/>
                <w:sz w:val="20"/>
              </w:rPr>
              <w:t xml:space="preserve"> </w:t>
            </w:r>
            <w:r>
              <w:rPr>
                <w:color w:val="0000FF"/>
                <w:sz w:val="20"/>
                <w:u w:val="single" w:color="0000FF"/>
              </w:rPr>
              <w:t>ment-answer-5-basic-questions/</w:t>
            </w:r>
            <w:r>
              <w:rPr>
                <w:color w:val="231F20"/>
                <w:sz w:val="20"/>
              </w:rPr>
              <w:t>)</w:t>
            </w:r>
          </w:p>
          <w:p w14:paraId="3C199C28" w14:textId="77777777" w:rsidR="00D872A1" w:rsidRDefault="00D872A1" w:rsidP="00D872A1">
            <w:pPr>
              <w:pStyle w:val="TableParagraph"/>
              <w:spacing w:before="1"/>
              <w:rPr>
                <w:sz w:val="14"/>
              </w:rPr>
            </w:pPr>
          </w:p>
          <w:p w14:paraId="3D888A24" w14:textId="77777777" w:rsidR="00D872A1" w:rsidRDefault="00D872A1" w:rsidP="00E05D85">
            <w:pPr>
              <w:pStyle w:val="TableParagraph"/>
              <w:numPr>
                <w:ilvl w:val="0"/>
                <w:numId w:val="2"/>
              </w:numPr>
              <w:tabs>
                <w:tab w:val="left" w:pos="316"/>
              </w:tabs>
              <w:spacing w:before="0" w:line="240" w:lineRule="auto"/>
            </w:pPr>
            <w:r>
              <w:rPr>
                <w:color w:val="231F20"/>
              </w:rPr>
              <w:t>Do we have a mandate</w:t>
            </w:r>
            <w:r>
              <w:rPr>
                <w:color w:val="231F20"/>
                <w:spacing w:val="-4"/>
              </w:rPr>
              <w:t xml:space="preserve"> </w:t>
            </w:r>
            <w:r>
              <w:rPr>
                <w:color w:val="231F20"/>
              </w:rPr>
              <w:t>statement?</w:t>
            </w:r>
          </w:p>
          <w:p w14:paraId="3A28583A" w14:textId="77777777" w:rsidR="00D872A1" w:rsidRDefault="00D872A1" w:rsidP="00D872A1">
            <w:pPr>
              <w:pStyle w:val="TableParagraph"/>
              <w:spacing w:before="10"/>
              <w:rPr>
                <w:sz w:val="17"/>
              </w:rPr>
            </w:pPr>
          </w:p>
          <w:p w14:paraId="38CD780C" w14:textId="77777777" w:rsidR="00D872A1" w:rsidRDefault="00D872A1" w:rsidP="00E05D85">
            <w:pPr>
              <w:pStyle w:val="TableParagraph"/>
              <w:numPr>
                <w:ilvl w:val="0"/>
                <w:numId w:val="2"/>
              </w:numPr>
              <w:tabs>
                <w:tab w:val="left" w:pos="316"/>
              </w:tabs>
              <w:spacing w:before="0" w:line="199" w:lineRule="auto"/>
              <w:ind w:left="99" w:right="489" w:firstLine="0"/>
            </w:pPr>
            <w:r>
              <w:rPr>
                <w:color w:val="231F20"/>
              </w:rPr>
              <w:t>Does</w:t>
            </w:r>
            <w:r>
              <w:rPr>
                <w:color w:val="231F20"/>
                <w:spacing w:val="-5"/>
              </w:rPr>
              <w:t xml:space="preserve"> </w:t>
            </w:r>
            <w:r>
              <w:rPr>
                <w:color w:val="231F20"/>
              </w:rPr>
              <w:t>the</w:t>
            </w:r>
            <w:r>
              <w:rPr>
                <w:color w:val="231F20"/>
                <w:spacing w:val="-3"/>
              </w:rPr>
              <w:t xml:space="preserve"> </w:t>
            </w:r>
            <w:r>
              <w:rPr>
                <w:color w:val="231F20"/>
              </w:rPr>
              <w:t>mandate</w:t>
            </w:r>
            <w:r>
              <w:rPr>
                <w:color w:val="231F20"/>
                <w:spacing w:val="-3"/>
              </w:rPr>
              <w:t xml:space="preserve"> </w:t>
            </w:r>
            <w:r>
              <w:rPr>
                <w:color w:val="231F20"/>
              </w:rPr>
              <w:t>clearly</w:t>
            </w:r>
            <w:r>
              <w:rPr>
                <w:color w:val="231F20"/>
                <w:spacing w:val="-3"/>
              </w:rPr>
              <w:t xml:space="preserve"> </w:t>
            </w:r>
            <w:r>
              <w:rPr>
                <w:color w:val="231F20"/>
              </w:rPr>
              <w:t>recognize</w:t>
            </w:r>
            <w:r>
              <w:rPr>
                <w:color w:val="231F20"/>
                <w:spacing w:val="-3"/>
              </w:rPr>
              <w:t xml:space="preserve"> </w:t>
            </w:r>
            <w:r>
              <w:rPr>
                <w:color w:val="231F20"/>
              </w:rPr>
              <w:t>the</w:t>
            </w:r>
            <w:r>
              <w:rPr>
                <w:color w:val="231F20"/>
                <w:spacing w:val="-3"/>
              </w:rPr>
              <w:t xml:space="preserve"> </w:t>
            </w:r>
            <w:r>
              <w:rPr>
                <w:color w:val="231F20"/>
              </w:rPr>
              <w:t>value</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Personal</w:t>
            </w:r>
            <w:r>
              <w:rPr>
                <w:color w:val="231F20"/>
                <w:spacing w:val="-4"/>
              </w:rPr>
              <w:t xml:space="preserve"> </w:t>
            </w:r>
            <w:r>
              <w:rPr>
                <w:color w:val="231F20"/>
              </w:rPr>
              <w:t>Support</w:t>
            </w:r>
            <w:r>
              <w:rPr>
                <w:color w:val="231F20"/>
                <w:spacing w:val="-4"/>
              </w:rPr>
              <w:t xml:space="preserve"> Worker</w:t>
            </w:r>
            <w:r>
              <w:rPr>
                <w:color w:val="231F20"/>
                <w:spacing w:val="-3"/>
              </w:rPr>
              <w:t xml:space="preserve"> </w:t>
            </w:r>
            <w:r>
              <w:rPr>
                <w:color w:val="231F20"/>
              </w:rPr>
              <w:t>as</w:t>
            </w:r>
            <w:r>
              <w:rPr>
                <w:color w:val="231F20"/>
                <w:spacing w:val="-4"/>
              </w:rPr>
              <w:t xml:space="preserve"> </w:t>
            </w:r>
            <w:r>
              <w:rPr>
                <w:color w:val="231F20"/>
              </w:rPr>
              <w:t>a profession?</w:t>
            </w:r>
          </w:p>
          <w:p w14:paraId="3D832912" w14:textId="77777777" w:rsidR="00D872A1" w:rsidRDefault="00D872A1" w:rsidP="00D872A1">
            <w:pPr>
              <w:pStyle w:val="TableParagraph"/>
              <w:spacing w:before="6"/>
              <w:rPr>
                <w:sz w:val="18"/>
              </w:rPr>
            </w:pPr>
          </w:p>
          <w:p w14:paraId="6BCB60AB" w14:textId="77777777" w:rsidR="00D872A1" w:rsidRDefault="00D872A1" w:rsidP="00E05D85">
            <w:pPr>
              <w:pStyle w:val="TableParagraph"/>
              <w:numPr>
                <w:ilvl w:val="0"/>
                <w:numId w:val="2"/>
              </w:numPr>
              <w:tabs>
                <w:tab w:val="left" w:pos="316"/>
              </w:tabs>
              <w:spacing w:before="0" w:line="199" w:lineRule="auto"/>
              <w:ind w:left="99" w:right="105" w:firstLine="0"/>
            </w:pPr>
            <w:r>
              <w:rPr>
                <w:color w:val="231F20"/>
              </w:rPr>
              <w:t>Is</w:t>
            </w:r>
            <w:r>
              <w:rPr>
                <w:color w:val="231F20"/>
                <w:spacing w:val="-4"/>
              </w:rPr>
              <w:t xml:space="preserve"> </w:t>
            </w:r>
            <w:r>
              <w:rPr>
                <w:color w:val="231F20"/>
              </w:rPr>
              <w:t>this</w:t>
            </w:r>
            <w:r>
              <w:rPr>
                <w:color w:val="231F20"/>
                <w:spacing w:val="-3"/>
              </w:rPr>
              <w:t xml:space="preserve"> </w:t>
            </w:r>
            <w:r>
              <w:rPr>
                <w:color w:val="231F20"/>
              </w:rPr>
              <w:t>evidence</w:t>
            </w:r>
            <w:r>
              <w:rPr>
                <w:color w:val="231F20"/>
                <w:spacing w:val="-3"/>
              </w:rPr>
              <w:t xml:space="preserve"> </w:t>
            </w:r>
            <w:r>
              <w:rPr>
                <w:color w:val="231F20"/>
              </w:rPr>
              <w:t>that</w:t>
            </w:r>
            <w:r>
              <w:rPr>
                <w:color w:val="231F20"/>
                <w:spacing w:val="-4"/>
              </w:rPr>
              <w:t xml:space="preserve"> </w:t>
            </w:r>
            <w:r>
              <w:rPr>
                <w:color w:val="231F20"/>
              </w:rPr>
              <w:t>this</w:t>
            </w:r>
            <w:r>
              <w:rPr>
                <w:color w:val="231F20"/>
                <w:spacing w:val="-3"/>
              </w:rPr>
              <w:t xml:space="preserve"> </w:t>
            </w:r>
            <w:r>
              <w:rPr>
                <w:color w:val="231F20"/>
              </w:rPr>
              <w:t>statement</w:t>
            </w:r>
            <w:r>
              <w:rPr>
                <w:color w:val="231F20"/>
                <w:spacing w:val="-3"/>
              </w:rPr>
              <w:t xml:space="preserve"> </w:t>
            </w:r>
            <w:r>
              <w:rPr>
                <w:color w:val="231F20"/>
              </w:rPr>
              <w:t>is</w:t>
            </w:r>
            <w:r>
              <w:rPr>
                <w:color w:val="231F20"/>
                <w:spacing w:val="-4"/>
              </w:rPr>
              <w:t xml:space="preserve"> </w:t>
            </w:r>
            <w:r>
              <w:rPr>
                <w:color w:val="231F20"/>
              </w:rPr>
              <w:t>clear</w:t>
            </w:r>
            <w:r>
              <w:rPr>
                <w:color w:val="231F20"/>
                <w:spacing w:val="-4"/>
              </w:rPr>
              <w:t xml:space="preserve"> </w:t>
            </w:r>
            <w:r>
              <w:rPr>
                <w:color w:val="231F20"/>
              </w:rPr>
              <w:t>and</w:t>
            </w:r>
            <w:r>
              <w:rPr>
                <w:color w:val="231F20"/>
                <w:spacing w:val="-4"/>
              </w:rPr>
              <w:t xml:space="preserve"> </w:t>
            </w:r>
            <w:r>
              <w:rPr>
                <w:color w:val="231F20"/>
              </w:rPr>
              <w:t>understood</w:t>
            </w:r>
            <w:r>
              <w:rPr>
                <w:color w:val="231F20"/>
                <w:spacing w:val="-4"/>
              </w:rPr>
              <w:t xml:space="preserve"> </w:t>
            </w:r>
            <w:r>
              <w:rPr>
                <w:color w:val="231F20"/>
              </w:rPr>
              <w:t>by</w:t>
            </w:r>
            <w:r>
              <w:rPr>
                <w:color w:val="231F20"/>
                <w:spacing w:val="-3"/>
              </w:rPr>
              <w:t xml:space="preserve"> </w:t>
            </w:r>
            <w:r>
              <w:rPr>
                <w:color w:val="231F20"/>
              </w:rPr>
              <w:t>those</w:t>
            </w:r>
            <w:r>
              <w:rPr>
                <w:color w:val="231F20"/>
                <w:spacing w:val="-3"/>
              </w:rPr>
              <w:t xml:space="preserve"> </w:t>
            </w:r>
            <w:r>
              <w:rPr>
                <w:color w:val="231F20"/>
              </w:rPr>
              <w:t>who</w:t>
            </w:r>
            <w:r>
              <w:rPr>
                <w:color w:val="231F20"/>
                <w:spacing w:val="-4"/>
              </w:rPr>
              <w:t xml:space="preserve"> </w:t>
            </w:r>
            <w:r>
              <w:rPr>
                <w:color w:val="231F20"/>
              </w:rPr>
              <w:t>interact</w:t>
            </w:r>
            <w:r>
              <w:rPr>
                <w:color w:val="231F20"/>
                <w:spacing w:val="-4"/>
              </w:rPr>
              <w:t xml:space="preserve"> </w:t>
            </w:r>
            <w:r>
              <w:rPr>
                <w:color w:val="231F20"/>
              </w:rPr>
              <w:t>with the</w:t>
            </w:r>
            <w:r>
              <w:rPr>
                <w:color w:val="231F20"/>
                <w:spacing w:val="-1"/>
              </w:rPr>
              <w:t xml:space="preserve"> </w:t>
            </w:r>
            <w:r>
              <w:rPr>
                <w:color w:val="231F20"/>
              </w:rPr>
              <w:t>program?</w:t>
            </w:r>
          </w:p>
          <w:p w14:paraId="744864BF" w14:textId="77777777" w:rsidR="00D872A1" w:rsidRDefault="00D872A1" w:rsidP="00D872A1">
            <w:pPr>
              <w:pStyle w:val="TableParagraph"/>
              <w:spacing w:before="6"/>
              <w:rPr>
                <w:sz w:val="18"/>
              </w:rPr>
            </w:pPr>
          </w:p>
          <w:p w14:paraId="184DF17E" w14:textId="77777777" w:rsidR="00D872A1" w:rsidRDefault="00D872A1" w:rsidP="00E05D85">
            <w:pPr>
              <w:pStyle w:val="TableParagraph"/>
              <w:numPr>
                <w:ilvl w:val="0"/>
                <w:numId w:val="2"/>
              </w:numPr>
              <w:tabs>
                <w:tab w:val="left" w:pos="316"/>
              </w:tabs>
              <w:spacing w:before="0" w:line="199" w:lineRule="auto"/>
              <w:ind w:left="99" w:right="59" w:firstLine="0"/>
            </w:pPr>
            <w:r>
              <w:rPr>
                <w:color w:val="231F20"/>
              </w:rPr>
              <w:t>Does</w:t>
            </w:r>
            <w:r>
              <w:rPr>
                <w:color w:val="231F20"/>
                <w:spacing w:val="-6"/>
              </w:rPr>
              <w:t xml:space="preserve"> </w:t>
            </w:r>
            <w:r>
              <w:rPr>
                <w:color w:val="231F20"/>
              </w:rPr>
              <w:t>this</w:t>
            </w:r>
            <w:r>
              <w:rPr>
                <w:color w:val="231F20"/>
                <w:spacing w:val="-5"/>
              </w:rPr>
              <w:t xml:space="preserve"> </w:t>
            </w:r>
            <w:r>
              <w:rPr>
                <w:color w:val="231F20"/>
              </w:rPr>
              <w:t>statement</w:t>
            </w:r>
            <w:r>
              <w:rPr>
                <w:color w:val="231F20"/>
                <w:spacing w:val="-5"/>
              </w:rPr>
              <w:t xml:space="preserve"> </w:t>
            </w:r>
            <w:r>
              <w:rPr>
                <w:color w:val="231F20"/>
              </w:rPr>
              <w:t>clearly</w:t>
            </w:r>
            <w:r>
              <w:rPr>
                <w:color w:val="231F20"/>
                <w:spacing w:val="-5"/>
              </w:rPr>
              <w:t xml:space="preserve"> </w:t>
            </w:r>
            <w:r>
              <w:rPr>
                <w:color w:val="231F20"/>
              </w:rPr>
              <w:t>express</w:t>
            </w:r>
            <w:r>
              <w:rPr>
                <w:color w:val="231F20"/>
                <w:spacing w:val="-5"/>
              </w:rPr>
              <w:t xml:space="preserve"> </w:t>
            </w:r>
            <w:r>
              <w:rPr>
                <w:color w:val="231F20"/>
              </w:rPr>
              <w:t>our</w:t>
            </w:r>
            <w:r>
              <w:rPr>
                <w:color w:val="231F20"/>
                <w:spacing w:val="-6"/>
              </w:rPr>
              <w:t xml:space="preserve"> </w:t>
            </w:r>
            <w:r>
              <w:rPr>
                <w:color w:val="231F20"/>
              </w:rPr>
              <w:t>interest</w:t>
            </w:r>
            <w:r>
              <w:rPr>
                <w:color w:val="231F20"/>
                <w:spacing w:val="-5"/>
              </w:rPr>
              <w:t xml:space="preserve"> </w:t>
            </w:r>
            <w:r>
              <w:rPr>
                <w:color w:val="231F20"/>
              </w:rPr>
              <w:t>in</w:t>
            </w:r>
            <w:r>
              <w:rPr>
                <w:color w:val="231F20"/>
                <w:spacing w:val="-6"/>
              </w:rPr>
              <w:t xml:space="preserve"> </w:t>
            </w:r>
            <w:r>
              <w:rPr>
                <w:color w:val="231F20"/>
              </w:rPr>
              <w:t>working</w:t>
            </w:r>
            <w:r>
              <w:rPr>
                <w:color w:val="231F20"/>
                <w:spacing w:val="-6"/>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broader</w:t>
            </w:r>
            <w:r>
              <w:rPr>
                <w:color w:val="231F20"/>
                <w:spacing w:val="-6"/>
              </w:rPr>
              <w:t xml:space="preserve"> </w:t>
            </w:r>
            <w:r>
              <w:rPr>
                <w:color w:val="231F20"/>
              </w:rPr>
              <w:t>community- ty</w:t>
            </w:r>
            <w:r>
              <w:rPr>
                <w:color w:val="231F20"/>
                <w:spacing w:val="-4"/>
              </w:rPr>
              <w:t xml:space="preserve"> </w:t>
            </w:r>
            <w:r>
              <w:rPr>
                <w:color w:val="231F20"/>
              </w:rPr>
              <w:t>to</w:t>
            </w:r>
            <w:r>
              <w:rPr>
                <w:color w:val="231F20"/>
                <w:spacing w:val="-5"/>
              </w:rPr>
              <w:t xml:space="preserve"> </w:t>
            </w:r>
            <w:r>
              <w:rPr>
                <w:color w:val="231F20"/>
              </w:rPr>
              <w:t>ensure</w:t>
            </w:r>
            <w:r>
              <w:rPr>
                <w:color w:val="231F20"/>
                <w:spacing w:val="-4"/>
              </w:rPr>
              <w:t xml:space="preserve"> </w:t>
            </w:r>
            <w:r>
              <w:rPr>
                <w:color w:val="231F20"/>
              </w:rPr>
              <w:t>that</w:t>
            </w:r>
            <w:r>
              <w:rPr>
                <w:color w:val="231F20"/>
                <w:spacing w:val="-3"/>
              </w:rPr>
              <w:t xml:space="preserve"> </w:t>
            </w:r>
            <w:r>
              <w:rPr>
                <w:color w:val="231F20"/>
              </w:rPr>
              <w:t>our</w:t>
            </w:r>
            <w:r>
              <w:rPr>
                <w:color w:val="231F20"/>
                <w:spacing w:val="-5"/>
              </w:rPr>
              <w:t xml:space="preserve"> </w:t>
            </w:r>
            <w:r>
              <w:rPr>
                <w:color w:val="231F20"/>
              </w:rPr>
              <w:t>program</w:t>
            </w:r>
            <w:r>
              <w:rPr>
                <w:color w:val="231F20"/>
                <w:spacing w:val="-5"/>
              </w:rPr>
              <w:t xml:space="preserve"> </w:t>
            </w:r>
            <w:r>
              <w:rPr>
                <w:color w:val="231F20"/>
              </w:rPr>
              <w:t>meets</w:t>
            </w:r>
            <w:r>
              <w:rPr>
                <w:color w:val="231F20"/>
                <w:spacing w:val="-3"/>
              </w:rPr>
              <w:t xml:space="preserve"> </w:t>
            </w:r>
            <w:r>
              <w:rPr>
                <w:color w:val="231F20"/>
              </w:rPr>
              <w:t>employers’</w:t>
            </w:r>
            <w:r>
              <w:rPr>
                <w:color w:val="231F20"/>
                <w:spacing w:val="-5"/>
              </w:rPr>
              <w:t xml:space="preserve"> </w:t>
            </w:r>
            <w:r>
              <w:rPr>
                <w:color w:val="231F20"/>
              </w:rPr>
              <w:t>need</w:t>
            </w:r>
            <w:r>
              <w:rPr>
                <w:color w:val="231F20"/>
                <w:spacing w:val="-5"/>
              </w:rPr>
              <w:t xml:space="preserve"> </w:t>
            </w:r>
            <w:r>
              <w:rPr>
                <w:color w:val="231F20"/>
              </w:rPr>
              <w:t>within</w:t>
            </w:r>
            <w:r>
              <w:rPr>
                <w:color w:val="231F20"/>
                <w:spacing w:val="-3"/>
              </w:rPr>
              <w:t xml:space="preserve"> </w:t>
            </w:r>
            <w:r>
              <w:rPr>
                <w:color w:val="231F20"/>
              </w:rPr>
              <w:t>the</w:t>
            </w:r>
            <w:r>
              <w:rPr>
                <w:color w:val="231F20"/>
                <w:spacing w:val="-4"/>
              </w:rPr>
              <w:t xml:space="preserve"> </w:t>
            </w:r>
            <w:r>
              <w:rPr>
                <w:color w:val="231F20"/>
              </w:rPr>
              <w:t>bounds</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program?</w:t>
            </w:r>
          </w:p>
          <w:p w14:paraId="01363D3A" w14:textId="77777777" w:rsidR="00D872A1" w:rsidRDefault="00D872A1" w:rsidP="00D872A1">
            <w:pPr>
              <w:pStyle w:val="TableParagraph"/>
              <w:spacing w:before="6"/>
              <w:rPr>
                <w:sz w:val="15"/>
              </w:rPr>
            </w:pPr>
          </w:p>
          <w:p w14:paraId="18D7945E" w14:textId="77777777" w:rsidR="00D872A1" w:rsidRDefault="00D872A1" w:rsidP="00E05D85">
            <w:pPr>
              <w:pStyle w:val="TableParagraph"/>
              <w:numPr>
                <w:ilvl w:val="0"/>
                <w:numId w:val="2"/>
              </w:numPr>
              <w:tabs>
                <w:tab w:val="left" w:pos="316"/>
              </w:tabs>
              <w:spacing w:before="0" w:line="240" w:lineRule="auto"/>
            </w:pPr>
            <w:r>
              <w:rPr>
                <w:color w:val="231F20"/>
                <w:spacing w:val="-3"/>
              </w:rPr>
              <w:t xml:space="preserve">Were </w:t>
            </w:r>
            <w:r>
              <w:rPr>
                <w:color w:val="231F20"/>
              </w:rPr>
              <w:t xml:space="preserve">students involved in the </w:t>
            </w:r>
            <w:r>
              <w:rPr>
                <w:color w:val="231F20"/>
                <w:spacing w:val="-3"/>
              </w:rPr>
              <w:t xml:space="preserve">mandate’s </w:t>
            </w:r>
            <w:r>
              <w:rPr>
                <w:color w:val="231F20"/>
              </w:rPr>
              <w:t>development and</w:t>
            </w:r>
            <w:r>
              <w:rPr>
                <w:color w:val="231F20"/>
                <w:spacing w:val="-2"/>
              </w:rPr>
              <w:t xml:space="preserve"> </w:t>
            </w:r>
            <w:r>
              <w:rPr>
                <w:color w:val="231F20"/>
              </w:rPr>
              <w:t>revision?</w:t>
            </w:r>
          </w:p>
          <w:p w14:paraId="216399C4" w14:textId="77777777" w:rsidR="00D872A1" w:rsidRDefault="00D872A1" w:rsidP="00D872A1">
            <w:pPr>
              <w:pStyle w:val="TableParagraph"/>
              <w:spacing w:before="12"/>
              <w:rPr>
                <w:sz w:val="17"/>
              </w:rPr>
            </w:pPr>
          </w:p>
          <w:p w14:paraId="75CBFDDD" w14:textId="050EBB5A" w:rsidR="00D872A1" w:rsidRPr="005C63CA" w:rsidRDefault="00D872A1" w:rsidP="00D872A1">
            <w:pPr>
              <w:rPr>
                <w:b/>
                <w:bCs/>
                <w:sz w:val="24"/>
                <w:szCs w:val="24"/>
              </w:rPr>
            </w:pPr>
            <w:r>
              <w:rPr>
                <w:color w:val="231F20"/>
              </w:rPr>
              <w:t>Is</w:t>
            </w:r>
            <w:r>
              <w:rPr>
                <w:color w:val="231F20"/>
                <w:spacing w:val="-4"/>
              </w:rPr>
              <w:t xml:space="preserve"> </w:t>
            </w:r>
            <w:r>
              <w:rPr>
                <w:color w:val="231F20"/>
              </w:rPr>
              <w:t>the</w:t>
            </w:r>
            <w:r>
              <w:rPr>
                <w:color w:val="231F20"/>
                <w:spacing w:val="-4"/>
              </w:rPr>
              <w:t xml:space="preserve"> </w:t>
            </w:r>
            <w:r>
              <w:rPr>
                <w:color w:val="231F20"/>
                <w:spacing w:val="-3"/>
              </w:rPr>
              <w:t>program’s</w:t>
            </w:r>
            <w:r>
              <w:rPr>
                <w:color w:val="231F20"/>
                <w:spacing w:val="-4"/>
              </w:rPr>
              <w:t xml:space="preserve"> </w:t>
            </w:r>
            <w:r>
              <w:rPr>
                <w:color w:val="231F20"/>
              </w:rPr>
              <w:t>mandate</w:t>
            </w:r>
            <w:r>
              <w:rPr>
                <w:color w:val="231F20"/>
                <w:spacing w:val="-4"/>
              </w:rPr>
              <w:t xml:space="preserve"> </w:t>
            </w:r>
            <w:r>
              <w:rPr>
                <w:color w:val="231F20"/>
              </w:rPr>
              <w:t>discussed</w:t>
            </w:r>
            <w:r>
              <w:rPr>
                <w:color w:val="231F20"/>
                <w:spacing w:val="-4"/>
              </w:rPr>
              <w:t xml:space="preserve"> </w:t>
            </w:r>
            <w:r>
              <w:rPr>
                <w:color w:val="231F20"/>
              </w:rPr>
              <w:t>at</w:t>
            </w:r>
            <w:r>
              <w:rPr>
                <w:color w:val="231F20"/>
                <w:spacing w:val="-4"/>
              </w:rPr>
              <w:t xml:space="preserve"> </w:t>
            </w:r>
            <w:r>
              <w:rPr>
                <w:color w:val="231F20"/>
              </w:rPr>
              <w:t>registration</w:t>
            </w:r>
            <w:r>
              <w:rPr>
                <w:color w:val="231F20"/>
                <w:spacing w:val="-5"/>
              </w:rPr>
              <w:t xml:space="preserve"> </w:t>
            </w:r>
            <w:r>
              <w:rPr>
                <w:color w:val="231F20"/>
              </w:rPr>
              <w:t>and</w:t>
            </w:r>
            <w:r>
              <w:rPr>
                <w:color w:val="231F20"/>
                <w:spacing w:val="-4"/>
              </w:rPr>
              <w:t xml:space="preserve"> </w:t>
            </w:r>
            <w:r>
              <w:rPr>
                <w:color w:val="231F20"/>
              </w:rPr>
              <w:t>in</w:t>
            </w:r>
            <w:r>
              <w:rPr>
                <w:color w:val="231F20"/>
                <w:spacing w:val="-5"/>
              </w:rPr>
              <w:t xml:space="preserve"> </w:t>
            </w:r>
            <w:r>
              <w:rPr>
                <w:color w:val="231F20"/>
              </w:rPr>
              <w:t>the</w:t>
            </w:r>
            <w:r>
              <w:rPr>
                <w:color w:val="231F20"/>
                <w:spacing w:val="-3"/>
              </w:rPr>
              <w:t xml:space="preserve"> </w:t>
            </w:r>
            <w:r>
              <w:rPr>
                <w:color w:val="231F20"/>
              </w:rPr>
              <w:t>initial</w:t>
            </w:r>
            <w:r>
              <w:rPr>
                <w:color w:val="231F20"/>
                <w:spacing w:val="-5"/>
              </w:rPr>
              <w:t xml:space="preserve"> </w:t>
            </w:r>
            <w:r>
              <w:rPr>
                <w:color w:val="231F20"/>
              </w:rPr>
              <w:t>stages</w:t>
            </w:r>
            <w:r>
              <w:rPr>
                <w:color w:val="231F20"/>
                <w:spacing w:val="-4"/>
              </w:rPr>
              <w:t xml:space="preserve"> </w:t>
            </w:r>
            <w:r>
              <w:rPr>
                <w:color w:val="231F20"/>
              </w:rPr>
              <w:t>of</w:t>
            </w:r>
            <w:r>
              <w:rPr>
                <w:color w:val="231F20"/>
                <w:spacing w:val="-4"/>
              </w:rPr>
              <w:t xml:space="preserve"> </w:t>
            </w:r>
            <w:r>
              <w:rPr>
                <w:color w:val="231F20"/>
              </w:rPr>
              <w:t>each offering of the</w:t>
            </w:r>
            <w:r>
              <w:rPr>
                <w:color w:val="231F20"/>
                <w:spacing w:val="-2"/>
              </w:rPr>
              <w:t xml:space="preserve"> </w:t>
            </w:r>
            <w:r>
              <w:rPr>
                <w:color w:val="231F20"/>
              </w:rPr>
              <w:t>program?</w:t>
            </w:r>
          </w:p>
        </w:tc>
        <w:tc>
          <w:tcPr>
            <w:tcW w:w="1780" w:type="dxa"/>
          </w:tcPr>
          <w:p w14:paraId="2DD6F98D" w14:textId="77777777" w:rsidR="00D872A1" w:rsidRDefault="00D872A1" w:rsidP="00952DA1">
            <w:pPr>
              <w:rPr>
                <w:sz w:val="24"/>
                <w:szCs w:val="24"/>
              </w:rPr>
            </w:pPr>
          </w:p>
        </w:tc>
        <w:tc>
          <w:tcPr>
            <w:tcW w:w="1914" w:type="dxa"/>
          </w:tcPr>
          <w:p w14:paraId="2B307037" w14:textId="77777777" w:rsidR="00D872A1" w:rsidRDefault="00D872A1" w:rsidP="00952DA1">
            <w:pPr>
              <w:rPr>
                <w:sz w:val="24"/>
                <w:szCs w:val="24"/>
              </w:rPr>
            </w:pPr>
          </w:p>
        </w:tc>
        <w:tc>
          <w:tcPr>
            <w:tcW w:w="2055" w:type="dxa"/>
          </w:tcPr>
          <w:p w14:paraId="2DBA4B74" w14:textId="77777777" w:rsidR="00D872A1" w:rsidRDefault="00D872A1" w:rsidP="00952DA1">
            <w:pPr>
              <w:rPr>
                <w:sz w:val="24"/>
                <w:szCs w:val="24"/>
              </w:rPr>
            </w:pPr>
          </w:p>
        </w:tc>
      </w:tr>
      <w:tr w:rsidR="00700BFF" w14:paraId="25726386" w14:textId="5EED5BCF" w:rsidTr="00531D3E">
        <w:tc>
          <w:tcPr>
            <w:tcW w:w="4741" w:type="dxa"/>
          </w:tcPr>
          <w:p w14:paraId="1278E8B5" w14:textId="77777777" w:rsidR="00D872A1" w:rsidRDefault="00D872A1" w:rsidP="00D872A1">
            <w:pPr>
              <w:pStyle w:val="TableParagraph"/>
              <w:ind w:left="75"/>
              <w:rPr>
                <w:b/>
              </w:rPr>
            </w:pPr>
            <w:r>
              <w:rPr>
                <w:b/>
                <w:color w:val="231F20"/>
              </w:rPr>
              <w:t>Advertising:</w:t>
            </w:r>
          </w:p>
          <w:p w14:paraId="43841E3A" w14:textId="77777777" w:rsidR="00D872A1" w:rsidRDefault="00D872A1" w:rsidP="00D872A1">
            <w:pPr>
              <w:pStyle w:val="TableParagraph"/>
              <w:spacing w:before="9"/>
              <w:rPr>
                <w:sz w:val="14"/>
              </w:rPr>
            </w:pPr>
          </w:p>
          <w:p w14:paraId="3E8872EF" w14:textId="77777777" w:rsidR="00D872A1" w:rsidRDefault="00D872A1" w:rsidP="00E05D85">
            <w:pPr>
              <w:pStyle w:val="TableParagraph"/>
              <w:numPr>
                <w:ilvl w:val="0"/>
                <w:numId w:val="4"/>
              </w:numPr>
              <w:tabs>
                <w:tab w:val="left" w:pos="292"/>
              </w:tabs>
              <w:spacing w:before="0" w:line="240" w:lineRule="auto"/>
            </w:pPr>
            <w:r>
              <w:rPr>
                <w:color w:val="231F20"/>
              </w:rPr>
              <w:t>Do we provide written materials to current and prospective</w:t>
            </w:r>
            <w:r>
              <w:rPr>
                <w:color w:val="231F20"/>
                <w:spacing w:val="-15"/>
              </w:rPr>
              <w:t xml:space="preserve"> </w:t>
            </w:r>
            <w:r>
              <w:rPr>
                <w:color w:val="231F20"/>
              </w:rPr>
              <w:t>students?</w:t>
            </w:r>
          </w:p>
          <w:p w14:paraId="13AE08D4" w14:textId="77777777" w:rsidR="00D872A1" w:rsidRDefault="00D872A1" w:rsidP="00D872A1">
            <w:pPr>
              <w:pStyle w:val="TableParagraph"/>
              <w:spacing w:before="9"/>
              <w:rPr>
                <w:sz w:val="14"/>
              </w:rPr>
            </w:pPr>
          </w:p>
          <w:p w14:paraId="169563DE" w14:textId="77777777" w:rsidR="00D872A1" w:rsidRDefault="00D872A1" w:rsidP="00E05D85">
            <w:pPr>
              <w:pStyle w:val="TableParagraph"/>
              <w:numPr>
                <w:ilvl w:val="0"/>
                <w:numId w:val="4"/>
              </w:numPr>
              <w:tabs>
                <w:tab w:val="left" w:pos="292"/>
              </w:tabs>
              <w:spacing w:before="0" w:line="240" w:lineRule="auto"/>
            </w:pPr>
            <w:r>
              <w:rPr>
                <w:color w:val="231F20"/>
              </w:rPr>
              <w:t>Do we provide written materials about the program to the general</w:t>
            </w:r>
            <w:r>
              <w:rPr>
                <w:color w:val="231F20"/>
                <w:spacing w:val="-22"/>
              </w:rPr>
              <w:t xml:space="preserve"> </w:t>
            </w:r>
            <w:r>
              <w:rPr>
                <w:color w:val="231F20"/>
              </w:rPr>
              <w:t>public?</w:t>
            </w:r>
          </w:p>
          <w:p w14:paraId="7C24ED9F" w14:textId="77777777" w:rsidR="00D872A1" w:rsidRDefault="00D872A1" w:rsidP="00D872A1">
            <w:pPr>
              <w:pStyle w:val="TableParagraph"/>
              <w:spacing w:before="9"/>
              <w:rPr>
                <w:sz w:val="14"/>
              </w:rPr>
            </w:pPr>
          </w:p>
          <w:p w14:paraId="2FBCF2E2" w14:textId="77777777" w:rsidR="00D872A1" w:rsidRDefault="00D872A1" w:rsidP="00E05D85">
            <w:pPr>
              <w:pStyle w:val="TableParagraph"/>
              <w:numPr>
                <w:ilvl w:val="0"/>
                <w:numId w:val="4"/>
              </w:numPr>
              <w:tabs>
                <w:tab w:val="left" w:pos="292"/>
              </w:tabs>
              <w:spacing w:before="0" w:line="240" w:lineRule="auto"/>
            </w:pPr>
            <w:r>
              <w:rPr>
                <w:color w:val="231F20"/>
              </w:rPr>
              <w:t>How do we determine that the information is clear and not easily</w:t>
            </w:r>
            <w:r>
              <w:rPr>
                <w:color w:val="231F20"/>
                <w:spacing w:val="-30"/>
              </w:rPr>
              <w:t xml:space="preserve"> </w:t>
            </w:r>
            <w:r>
              <w:rPr>
                <w:color w:val="231F20"/>
              </w:rPr>
              <w:t>misinterpreted?</w:t>
            </w:r>
          </w:p>
          <w:p w14:paraId="7EBEA755" w14:textId="77777777" w:rsidR="00D872A1" w:rsidRDefault="00D872A1" w:rsidP="00D872A1">
            <w:pPr>
              <w:pStyle w:val="TableParagraph"/>
              <w:spacing w:before="9"/>
              <w:rPr>
                <w:sz w:val="14"/>
              </w:rPr>
            </w:pPr>
          </w:p>
          <w:p w14:paraId="732662E9" w14:textId="77777777" w:rsidR="00D872A1" w:rsidRDefault="00D872A1" w:rsidP="00E05D85">
            <w:pPr>
              <w:pStyle w:val="TableParagraph"/>
              <w:numPr>
                <w:ilvl w:val="0"/>
                <w:numId w:val="4"/>
              </w:numPr>
              <w:tabs>
                <w:tab w:val="left" w:pos="292"/>
              </w:tabs>
              <w:spacing w:before="0" w:line="240" w:lineRule="auto"/>
            </w:pPr>
            <w:r>
              <w:rPr>
                <w:color w:val="231F20"/>
              </w:rPr>
              <w:t>What is our process for periodically reviewing and revising this</w:t>
            </w:r>
            <w:r>
              <w:rPr>
                <w:color w:val="231F20"/>
                <w:spacing w:val="-25"/>
              </w:rPr>
              <w:t xml:space="preserve"> </w:t>
            </w:r>
            <w:r>
              <w:rPr>
                <w:color w:val="231F20"/>
              </w:rPr>
              <w:t>information?</w:t>
            </w:r>
          </w:p>
          <w:p w14:paraId="22AD6860" w14:textId="77777777" w:rsidR="00D872A1" w:rsidRDefault="00D872A1" w:rsidP="00D872A1">
            <w:pPr>
              <w:pStyle w:val="TableParagraph"/>
              <w:spacing w:before="10"/>
              <w:rPr>
                <w:sz w:val="17"/>
              </w:rPr>
            </w:pPr>
          </w:p>
          <w:p w14:paraId="4A152D38" w14:textId="4B9D399E" w:rsidR="00D872A1" w:rsidRPr="0019011A" w:rsidRDefault="00D872A1" w:rsidP="00E05D85">
            <w:pPr>
              <w:pStyle w:val="ListParagraph"/>
              <w:numPr>
                <w:ilvl w:val="0"/>
                <w:numId w:val="4"/>
              </w:numPr>
              <w:rPr>
                <w:b/>
                <w:bCs/>
                <w:sz w:val="24"/>
                <w:szCs w:val="24"/>
              </w:rPr>
            </w:pPr>
            <w:r w:rsidRPr="0019011A">
              <w:t>Do all written materials accurately reflect the status of the program with regard to credits and credentials?</w:t>
            </w:r>
          </w:p>
        </w:tc>
        <w:tc>
          <w:tcPr>
            <w:tcW w:w="1780" w:type="dxa"/>
          </w:tcPr>
          <w:p w14:paraId="29748C65" w14:textId="77777777" w:rsidR="00D872A1" w:rsidRDefault="00D872A1" w:rsidP="00952DA1">
            <w:pPr>
              <w:rPr>
                <w:sz w:val="24"/>
                <w:szCs w:val="24"/>
              </w:rPr>
            </w:pPr>
          </w:p>
        </w:tc>
        <w:tc>
          <w:tcPr>
            <w:tcW w:w="1914" w:type="dxa"/>
          </w:tcPr>
          <w:p w14:paraId="773ACA5E" w14:textId="77777777" w:rsidR="00D872A1" w:rsidRDefault="00D872A1" w:rsidP="00952DA1">
            <w:pPr>
              <w:rPr>
                <w:sz w:val="24"/>
                <w:szCs w:val="24"/>
              </w:rPr>
            </w:pPr>
          </w:p>
        </w:tc>
        <w:tc>
          <w:tcPr>
            <w:tcW w:w="2055" w:type="dxa"/>
          </w:tcPr>
          <w:p w14:paraId="52E7F6A7" w14:textId="77777777" w:rsidR="00D872A1" w:rsidRDefault="00D872A1" w:rsidP="00952DA1">
            <w:pPr>
              <w:rPr>
                <w:sz w:val="24"/>
                <w:szCs w:val="24"/>
              </w:rPr>
            </w:pPr>
          </w:p>
        </w:tc>
      </w:tr>
      <w:tr w:rsidR="00700BFF" w14:paraId="3A1735CC" w14:textId="27EE586F" w:rsidTr="00531D3E">
        <w:tc>
          <w:tcPr>
            <w:tcW w:w="4741" w:type="dxa"/>
          </w:tcPr>
          <w:p w14:paraId="6488BAEA" w14:textId="77777777" w:rsidR="00D872A1" w:rsidRDefault="00D872A1" w:rsidP="00D872A1">
            <w:pPr>
              <w:pStyle w:val="TableParagraph"/>
              <w:ind w:left="75"/>
              <w:rPr>
                <w:b/>
              </w:rPr>
            </w:pPr>
            <w:r>
              <w:rPr>
                <w:b/>
                <w:color w:val="231F20"/>
              </w:rPr>
              <w:t>Program Provision:</w:t>
            </w:r>
          </w:p>
          <w:p w14:paraId="6C7786F6" w14:textId="77777777" w:rsidR="00D872A1" w:rsidRDefault="00D872A1" w:rsidP="00D872A1">
            <w:pPr>
              <w:pStyle w:val="TableParagraph"/>
              <w:spacing w:before="9"/>
              <w:rPr>
                <w:sz w:val="14"/>
              </w:rPr>
            </w:pPr>
          </w:p>
          <w:p w14:paraId="4081710C" w14:textId="77777777" w:rsidR="00D872A1" w:rsidRDefault="00D872A1" w:rsidP="00E05D85">
            <w:pPr>
              <w:pStyle w:val="TableParagraph"/>
              <w:numPr>
                <w:ilvl w:val="0"/>
                <w:numId w:val="5"/>
              </w:numPr>
              <w:tabs>
                <w:tab w:val="left" w:pos="292"/>
              </w:tabs>
              <w:spacing w:before="0" w:line="240" w:lineRule="auto"/>
            </w:pPr>
            <w:r>
              <w:rPr>
                <w:color w:val="231F20"/>
              </w:rPr>
              <w:t>Do we offer our program in various places throughout our catchment</w:t>
            </w:r>
            <w:r>
              <w:rPr>
                <w:color w:val="231F20"/>
                <w:spacing w:val="-30"/>
              </w:rPr>
              <w:t xml:space="preserve"> </w:t>
            </w:r>
            <w:r>
              <w:rPr>
                <w:color w:val="231F20"/>
              </w:rPr>
              <w:t>area?</w:t>
            </w:r>
          </w:p>
          <w:p w14:paraId="40DA9F91" w14:textId="77777777" w:rsidR="00D872A1" w:rsidRDefault="00D872A1" w:rsidP="00D872A1">
            <w:pPr>
              <w:pStyle w:val="TableParagraph"/>
              <w:spacing w:before="10"/>
              <w:rPr>
                <w:sz w:val="17"/>
              </w:rPr>
            </w:pPr>
          </w:p>
          <w:p w14:paraId="3060CA65" w14:textId="238183A8" w:rsidR="00D872A1" w:rsidRPr="0019011A" w:rsidRDefault="00D872A1" w:rsidP="00E05D85">
            <w:pPr>
              <w:pStyle w:val="ListParagraph"/>
              <w:numPr>
                <w:ilvl w:val="0"/>
                <w:numId w:val="5"/>
              </w:numPr>
              <w:rPr>
                <w:b/>
                <w:bCs/>
                <w:sz w:val="24"/>
                <w:szCs w:val="24"/>
              </w:rPr>
            </w:pPr>
            <w:r w:rsidRPr="0019011A">
              <w:rPr>
                <w:color w:val="231F20"/>
              </w:rPr>
              <w:t>Do</w:t>
            </w:r>
            <w:r w:rsidRPr="0019011A">
              <w:rPr>
                <w:color w:val="231F20"/>
                <w:spacing w:val="-6"/>
              </w:rPr>
              <w:t xml:space="preserve"> </w:t>
            </w:r>
            <w:r w:rsidRPr="0019011A">
              <w:rPr>
                <w:color w:val="231F20"/>
              </w:rPr>
              <w:t>we</w:t>
            </w:r>
            <w:r w:rsidRPr="0019011A">
              <w:rPr>
                <w:color w:val="231F20"/>
                <w:spacing w:val="-5"/>
              </w:rPr>
              <w:t xml:space="preserve"> </w:t>
            </w:r>
            <w:r w:rsidRPr="0019011A">
              <w:rPr>
                <w:color w:val="231F20"/>
              </w:rPr>
              <w:t>have</w:t>
            </w:r>
            <w:r w:rsidRPr="0019011A">
              <w:rPr>
                <w:color w:val="231F20"/>
                <w:spacing w:val="-4"/>
              </w:rPr>
              <w:t xml:space="preserve"> </w:t>
            </w:r>
            <w:r w:rsidRPr="0019011A">
              <w:rPr>
                <w:color w:val="231F20"/>
              </w:rPr>
              <w:t>an</w:t>
            </w:r>
            <w:r w:rsidRPr="0019011A">
              <w:rPr>
                <w:color w:val="231F20"/>
                <w:spacing w:val="-6"/>
              </w:rPr>
              <w:t xml:space="preserve"> </w:t>
            </w:r>
            <w:r w:rsidRPr="0019011A">
              <w:rPr>
                <w:color w:val="231F20"/>
              </w:rPr>
              <w:t>established</w:t>
            </w:r>
            <w:r w:rsidRPr="0019011A">
              <w:rPr>
                <w:color w:val="231F20"/>
                <w:spacing w:val="-5"/>
              </w:rPr>
              <w:t xml:space="preserve"> </w:t>
            </w:r>
            <w:r w:rsidRPr="0019011A">
              <w:rPr>
                <w:color w:val="231F20"/>
              </w:rPr>
              <w:t>process</w:t>
            </w:r>
            <w:r w:rsidRPr="0019011A">
              <w:rPr>
                <w:color w:val="231F20"/>
                <w:spacing w:val="-6"/>
              </w:rPr>
              <w:t xml:space="preserve"> </w:t>
            </w:r>
            <w:r w:rsidRPr="0019011A">
              <w:rPr>
                <w:color w:val="231F20"/>
              </w:rPr>
              <w:t>to</w:t>
            </w:r>
            <w:r w:rsidRPr="0019011A">
              <w:rPr>
                <w:color w:val="231F20"/>
                <w:spacing w:val="-5"/>
              </w:rPr>
              <w:t xml:space="preserve"> </w:t>
            </w:r>
            <w:r w:rsidRPr="0019011A">
              <w:rPr>
                <w:color w:val="231F20"/>
              </w:rPr>
              <w:t>address</w:t>
            </w:r>
            <w:r w:rsidRPr="0019011A">
              <w:rPr>
                <w:color w:val="231F20"/>
                <w:spacing w:val="-5"/>
              </w:rPr>
              <w:t xml:space="preserve"> </w:t>
            </w:r>
            <w:r w:rsidRPr="0019011A">
              <w:rPr>
                <w:color w:val="231F20"/>
              </w:rPr>
              <w:t>requests</w:t>
            </w:r>
            <w:r w:rsidRPr="0019011A">
              <w:rPr>
                <w:color w:val="231F20"/>
                <w:spacing w:val="-4"/>
              </w:rPr>
              <w:t xml:space="preserve"> </w:t>
            </w:r>
            <w:r w:rsidRPr="0019011A">
              <w:rPr>
                <w:color w:val="231F20"/>
              </w:rPr>
              <w:t>from</w:t>
            </w:r>
            <w:r w:rsidRPr="0019011A">
              <w:rPr>
                <w:color w:val="231F20"/>
                <w:spacing w:val="-6"/>
              </w:rPr>
              <w:t xml:space="preserve"> </w:t>
            </w:r>
            <w:r w:rsidRPr="0019011A">
              <w:rPr>
                <w:color w:val="231F20"/>
              </w:rPr>
              <w:t>employers</w:t>
            </w:r>
            <w:r w:rsidRPr="0019011A">
              <w:rPr>
                <w:color w:val="231F20"/>
                <w:spacing w:val="-5"/>
              </w:rPr>
              <w:t xml:space="preserve"> </w:t>
            </w:r>
            <w:r w:rsidRPr="0019011A">
              <w:rPr>
                <w:color w:val="231F20"/>
              </w:rPr>
              <w:t>and</w:t>
            </w:r>
            <w:r w:rsidRPr="0019011A">
              <w:rPr>
                <w:color w:val="231F20"/>
                <w:spacing w:val="-6"/>
              </w:rPr>
              <w:t xml:space="preserve"> </w:t>
            </w:r>
            <w:r w:rsidRPr="0019011A">
              <w:rPr>
                <w:color w:val="231F20"/>
              </w:rPr>
              <w:t>students for programs in specific locations or in various formats (part or full time, day, or time of week</w:t>
            </w:r>
            <w:r w:rsidRPr="0019011A">
              <w:rPr>
                <w:color w:val="231F20"/>
                <w:spacing w:val="-1"/>
              </w:rPr>
              <w:t xml:space="preserve"> </w:t>
            </w:r>
            <w:r w:rsidRPr="0019011A">
              <w:rPr>
                <w:color w:val="231F20"/>
              </w:rPr>
              <w:t>etc.)?</w:t>
            </w:r>
          </w:p>
        </w:tc>
        <w:tc>
          <w:tcPr>
            <w:tcW w:w="1780" w:type="dxa"/>
          </w:tcPr>
          <w:p w14:paraId="0C415FCF" w14:textId="77777777" w:rsidR="00D872A1" w:rsidRDefault="00D872A1" w:rsidP="00952DA1">
            <w:pPr>
              <w:rPr>
                <w:sz w:val="24"/>
                <w:szCs w:val="24"/>
              </w:rPr>
            </w:pPr>
          </w:p>
        </w:tc>
        <w:tc>
          <w:tcPr>
            <w:tcW w:w="1914" w:type="dxa"/>
          </w:tcPr>
          <w:p w14:paraId="430536E1" w14:textId="77777777" w:rsidR="00D872A1" w:rsidRDefault="00D872A1" w:rsidP="00952DA1">
            <w:pPr>
              <w:rPr>
                <w:sz w:val="24"/>
                <w:szCs w:val="24"/>
              </w:rPr>
            </w:pPr>
          </w:p>
        </w:tc>
        <w:tc>
          <w:tcPr>
            <w:tcW w:w="2055" w:type="dxa"/>
          </w:tcPr>
          <w:p w14:paraId="7DC36626" w14:textId="77777777" w:rsidR="00D872A1" w:rsidRDefault="00D872A1" w:rsidP="00952DA1">
            <w:pPr>
              <w:rPr>
                <w:sz w:val="24"/>
                <w:szCs w:val="24"/>
              </w:rPr>
            </w:pPr>
          </w:p>
        </w:tc>
      </w:tr>
      <w:tr w:rsidR="00FA50FB" w14:paraId="240C8628" w14:textId="4C32B91D" w:rsidTr="00531D3E">
        <w:trPr>
          <w:trHeight w:val="1266"/>
        </w:trPr>
        <w:tc>
          <w:tcPr>
            <w:tcW w:w="4741" w:type="dxa"/>
          </w:tcPr>
          <w:p w14:paraId="438F8717" w14:textId="77777777" w:rsidR="00D872A1" w:rsidRDefault="00D872A1" w:rsidP="00D872A1">
            <w:pPr>
              <w:spacing w:before="8"/>
              <w:ind w:left="270"/>
              <w:rPr>
                <w:b/>
              </w:rPr>
            </w:pPr>
            <w:r>
              <w:rPr>
                <w:b/>
                <w:color w:val="231F20"/>
              </w:rPr>
              <w:t>Documentation:</w:t>
            </w:r>
          </w:p>
          <w:p w14:paraId="743E4848" w14:textId="77777777" w:rsidR="00D872A1" w:rsidRDefault="00D872A1" w:rsidP="00D872A1">
            <w:pPr>
              <w:pStyle w:val="BodyText"/>
              <w:spacing w:before="9"/>
              <w:rPr>
                <w:rFonts w:ascii="Calibri"/>
                <w:b/>
                <w:sz w:val="14"/>
              </w:rPr>
            </w:pPr>
          </w:p>
          <w:p w14:paraId="36646A03" w14:textId="77777777" w:rsidR="0019011A" w:rsidRDefault="00D872A1" w:rsidP="00E05D85">
            <w:pPr>
              <w:pStyle w:val="ListParagraph"/>
              <w:numPr>
                <w:ilvl w:val="0"/>
                <w:numId w:val="6"/>
              </w:numPr>
            </w:pPr>
            <w:r>
              <w:t>Do we maintain student, class, program, and teacher (personnel)</w:t>
            </w:r>
            <w:r w:rsidRPr="0019011A">
              <w:rPr>
                <w:spacing w:val="-9"/>
              </w:rPr>
              <w:t xml:space="preserve"> </w:t>
            </w:r>
            <w:r>
              <w:t>documentation?</w:t>
            </w:r>
            <w:r w:rsidR="0019011A">
              <w:br/>
            </w:r>
          </w:p>
          <w:p w14:paraId="756A8718" w14:textId="4FD6A53C" w:rsidR="00D872A1" w:rsidRDefault="0019011A" w:rsidP="00E05D85">
            <w:pPr>
              <w:pStyle w:val="ListParagraph"/>
              <w:numPr>
                <w:ilvl w:val="0"/>
                <w:numId w:val="6"/>
              </w:numPr>
            </w:pPr>
            <w:r>
              <w:t xml:space="preserve">Is </w:t>
            </w:r>
            <w:r w:rsidR="00D872A1">
              <w:t>our</w:t>
            </w:r>
            <w:r>
              <w:t xml:space="preserve"> </w:t>
            </w:r>
            <w:r w:rsidR="00D872A1">
              <w:t>documentation</w:t>
            </w:r>
            <w:r w:rsidR="00D872A1" w:rsidRPr="0019011A">
              <w:rPr>
                <w:spacing w:val="-5"/>
              </w:rPr>
              <w:t xml:space="preserve"> </w:t>
            </w:r>
            <w:r w:rsidR="00D872A1">
              <w:t>stored</w:t>
            </w:r>
            <w:r w:rsidR="00D872A1" w:rsidRPr="0019011A">
              <w:rPr>
                <w:spacing w:val="-4"/>
              </w:rPr>
              <w:t xml:space="preserve"> </w:t>
            </w:r>
            <w:r w:rsidR="00D872A1">
              <w:t>in</w:t>
            </w:r>
            <w:r w:rsidR="00D872A1" w:rsidRPr="0019011A">
              <w:rPr>
                <w:spacing w:val="-5"/>
              </w:rPr>
              <w:t xml:space="preserve"> </w:t>
            </w:r>
            <w:r w:rsidR="00D872A1">
              <w:t>a</w:t>
            </w:r>
            <w:r w:rsidR="00D872A1" w:rsidRPr="0019011A">
              <w:rPr>
                <w:spacing w:val="-5"/>
              </w:rPr>
              <w:t xml:space="preserve"> </w:t>
            </w:r>
            <w:r w:rsidR="00D872A1">
              <w:t>secure</w:t>
            </w:r>
            <w:r w:rsidR="00D872A1" w:rsidRPr="0019011A">
              <w:rPr>
                <w:spacing w:val="-4"/>
              </w:rPr>
              <w:t xml:space="preserve"> </w:t>
            </w:r>
            <w:r w:rsidR="00D872A1">
              <w:t>area</w:t>
            </w:r>
            <w:r w:rsidR="00D872A1" w:rsidRPr="0019011A">
              <w:rPr>
                <w:spacing w:val="-4"/>
              </w:rPr>
              <w:t xml:space="preserve"> </w:t>
            </w:r>
            <w:r w:rsidR="00D872A1">
              <w:t>and</w:t>
            </w:r>
            <w:r w:rsidR="00D872A1" w:rsidRPr="0019011A">
              <w:rPr>
                <w:spacing w:val="-5"/>
              </w:rPr>
              <w:t xml:space="preserve"> </w:t>
            </w:r>
            <w:r w:rsidR="00D872A1">
              <w:t>accessible</w:t>
            </w:r>
            <w:r w:rsidR="00D872A1" w:rsidRPr="0019011A">
              <w:rPr>
                <w:spacing w:val="-5"/>
              </w:rPr>
              <w:t xml:space="preserve"> </w:t>
            </w:r>
            <w:r w:rsidR="00D872A1">
              <w:t>only</w:t>
            </w:r>
            <w:r w:rsidR="00D872A1" w:rsidRPr="0019011A">
              <w:rPr>
                <w:spacing w:val="-5"/>
              </w:rPr>
              <w:t xml:space="preserve"> </w:t>
            </w:r>
            <w:r w:rsidR="00D872A1">
              <w:t>to</w:t>
            </w:r>
            <w:r w:rsidR="00D872A1" w:rsidRPr="0019011A">
              <w:rPr>
                <w:spacing w:val="-5"/>
              </w:rPr>
              <w:t xml:space="preserve"> </w:t>
            </w:r>
            <w:r w:rsidR="00D872A1">
              <w:t>persons</w:t>
            </w:r>
            <w:r w:rsidR="00D872A1" w:rsidRPr="0019011A">
              <w:rPr>
                <w:spacing w:val="-5"/>
              </w:rPr>
              <w:t xml:space="preserve"> </w:t>
            </w:r>
            <w:r w:rsidR="00D872A1">
              <w:t>who</w:t>
            </w:r>
            <w:r w:rsidR="00D872A1" w:rsidRPr="0019011A">
              <w:rPr>
                <w:spacing w:val="-4"/>
              </w:rPr>
              <w:t xml:space="preserve"> </w:t>
            </w:r>
            <w:r w:rsidR="00D872A1">
              <w:t>are authorized to see the specific</w:t>
            </w:r>
            <w:r w:rsidR="00D872A1" w:rsidRPr="0019011A">
              <w:rPr>
                <w:spacing w:val="-6"/>
              </w:rPr>
              <w:t xml:space="preserve"> </w:t>
            </w:r>
            <w:r w:rsidR="00D872A1">
              <w:t>documentation?</w:t>
            </w:r>
          </w:p>
          <w:p w14:paraId="12CD9C22" w14:textId="77777777" w:rsidR="00D872A1" w:rsidRDefault="00D872A1" w:rsidP="0019011A">
            <w:pPr>
              <w:rPr>
                <w:sz w:val="15"/>
              </w:rPr>
            </w:pPr>
          </w:p>
          <w:p w14:paraId="74EB73EE" w14:textId="13101843" w:rsidR="00D872A1" w:rsidRDefault="00D872A1" w:rsidP="00E05D85">
            <w:pPr>
              <w:pStyle w:val="ListParagraph"/>
              <w:numPr>
                <w:ilvl w:val="0"/>
                <w:numId w:val="6"/>
              </w:numPr>
            </w:pPr>
            <w:r>
              <w:t>Is our documentation readily accessible to those who are authorized to view or use</w:t>
            </w:r>
            <w:r w:rsidRPr="0019011A">
              <w:rPr>
                <w:spacing w:val="-12"/>
              </w:rPr>
              <w:t xml:space="preserve"> </w:t>
            </w:r>
            <w:r>
              <w:t>it?</w:t>
            </w:r>
          </w:p>
          <w:p w14:paraId="07CB586B" w14:textId="77777777" w:rsidR="00D872A1" w:rsidRDefault="00D872A1" w:rsidP="0019011A">
            <w:pPr>
              <w:rPr>
                <w:sz w:val="17"/>
              </w:rPr>
            </w:pPr>
          </w:p>
          <w:p w14:paraId="1F0BA42A" w14:textId="4C69D22A" w:rsidR="00D872A1" w:rsidRDefault="0019011A" w:rsidP="00E05D85">
            <w:pPr>
              <w:pStyle w:val="ListParagraph"/>
              <w:numPr>
                <w:ilvl w:val="0"/>
                <w:numId w:val="6"/>
              </w:numPr>
            </w:pPr>
            <w:r>
              <w:t>I</w:t>
            </w:r>
            <w:r w:rsidR="00D872A1">
              <w:t>f</w:t>
            </w:r>
            <w:r w:rsidR="00D872A1" w:rsidRPr="0019011A">
              <w:rPr>
                <w:spacing w:val="-4"/>
              </w:rPr>
              <w:t xml:space="preserve"> </w:t>
            </w:r>
            <w:r w:rsidR="00D872A1">
              <w:t>multiple</w:t>
            </w:r>
            <w:r w:rsidR="00D872A1" w:rsidRPr="0019011A">
              <w:rPr>
                <w:spacing w:val="-4"/>
              </w:rPr>
              <w:t xml:space="preserve"> </w:t>
            </w:r>
            <w:r w:rsidR="00D872A1">
              <w:t>persons</w:t>
            </w:r>
            <w:r w:rsidR="00D872A1" w:rsidRPr="0019011A">
              <w:rPr>
                <w:spacing w:val="-4"/>
              </w:rPr>
              <w:t xml:space="preserve"> </w:t>
            </w:r>
            <w:r w:rsidR="00D872A1">
              <w:t>may</w:t>
            </w:r>
            <w:r w:rsidR="00D872A1" w:rsidRPr="0019011A">
              <w:rPr>
                <w:spacing w:val="-4"/>
              </w:rPr>
              <w:t xml:space="preserve"> </w:t>
            </w:r>
            <w:r w:rsidR="00D872A1">
              <w:t>access</w:t>
            </w:r>
            <w:r w:rsidR="00D872A1" w:rsidRPr="0019011A">
              <w:rPr>
                <w:spacing w:val="-4"/>
              </w:rPr>
              <w:t xml:space="preserve"> </w:t>
            </w:r>
            <w:r w:rsidR="00D872A1">
              <w:t>the</w:t>
            </w:r>
            <w:r w:rsidR="00D872A1" w:rsidRPr="0019011A">
              <w:rPr>
                <w:spacing w:val="-4"/>
              </w:rPr>
              <w:t xml:space="preserve"> </w:t>
            </w:r>
            <w:r w:rsidR="00D872A1">
              <w:t>information,</w:t>
            </w:r>
            <w:r w:rsidR="00D872A1" w:rsidRPr="0019011A">
              <w:rPr>
                <w:spacing w:val="-4"/>
              </w:rPr>
              <w:t xml:space="preserve"> </w:t>
            </w:r>
            <w:r w:rsidR="00D872A1">
              <w:t>do</w:t>
            </w:r>
            <w:r w:rsidR="00D872A1" w:rsidRPr="0019011A">
              <w:rPr>
                <w:spacing w:val="-5"/>
              </w:rPr>
              <w:t xml:space="preserve"> </w:t>
            </w:r>
            <w:r w:rsidR="00D872A1">
              <w:t>we</w:t>
            </w:r>
            <w:r w:rsidR="00D872A1" w:rsidRPr="0019011A">
              <w:rPr>
                <w:spacing w:val="-3"/>
              </w:rPr>
              <w:t xml:space="preserve"> </w:t>
            </w:r>
            <w:r w:rsidR="00D872A1">
              <w:t>have</w:t>
            </w:r>
            <w:r w:rsidR="00D872A1" w:rsidRPr="0019011A">
              <w:rPr>
                <w:spacing w:val="-4"/>
              </w:rPr>
              <w:t xml:space="preserve"> </w:t>
            </w:r>
            <w:r w:rsidR="00D872A1">
              <w:t>a</w:t>
            </w:r>
            <w:r w:rsidR="00D872A1" w:rsidRPr="0019011A">
              <w:rPr>
                <w:spacing w:val="-4"/>
              </w:rPr>
              <w:t xml:space="preserve"> </w:t>
            </w:r>
            <w:r w:rsidR="00D872A1">
              <w:t>tracking</w:t>
            </w:r>
            <w:r w:rsidR="00D872A1" w:rsidRPr="0019011A">
              <w:rPr>
                <w:spacing w:val="-5"/>
              </w:rPr>
              <w:t xml:space="preserve"> </w:t>
            </w:r>
            <w:r w:rsidR="00D872A1" w:rsidRPr="0019011A">
              <w:rPr>
                <w:spacing w:val="-3"/>
              </w:rPr>
              <w:t xml:space="preserve">system </w:t>
            </w:r>
            <w:r w:rsidR="00D872A1">
              <w:t>that identifies who is handling files removed from the</w:t>
            </w:r>
            <w:r w:rsidR="00D872A1" w:rsidRPr="0019011A">
              <w:rPr>
                <w:spacing w:val="-11"/>
              </w:rPr>
              <w:t xml:space="preserve"> </w:t>
            </w:r>
            <w:r w:rsidR="00D872A1">
              <w:t>area?</w:t>
            </w:r>
          </w:p>
          <w:p w14:paraId="1CA5A7F1" w14:textId="77777777" w:rsidR="00D872A1" w:rsidRDefault="00D872A1" w:rsidP="0019011A">
            <w:pPr>
              <w:rPr>
                <w:sz w:val="18"/>
              </w:rPr>
            </w:pPr>
          </w:p>
          <w:p w14:paraId="1A28835F" w14:textId="1A33FC23" w:rsidR="00D872A1" w:rsidRDefault="0019011A" w:rsidP="00E05D85">
            <w:pPr>
              <w:pStyle w:val="ListParagraph"/>
              <w:numPr>
                <w:ilvl w:val="0"/>
                <w:numId w:val="6"/>
              </w:numPr>
            </w:pPr>
            <w:r>
              <w:t>I</w:t>
            </w:r>
            <w:r w:rsidR="00D872A1">
              <w:t>f</w:t>
            </w:r>
            <w:r w:rsidR="00D872A1" w:rsidRPr="0019011A">
              <w:rPr>
                <w:spacing w:val="-7"/>
              </w:rPr>
              <w:t xml:space="preserve"> </w:t>
            </w:r>
            <w:r w:rsidR="00D872A1">
              <w:t>documentation</w:t>
            </w:r>
            <w:r w:rsidR="00D872A1" w:rsidRPr="0019011A">
              <w:rPr>
                <w:spacing w:val="-8"/>
              </w:rPr>
              <w:t xml:space="preserve"> </w:t>
            </w:r>
            <w:r w:rsidR="00D872A1">
              <w:t>is</w:t>
            </w:r>
            <w:r w:rsidR="00D872A1" w:rsidRPr="0019011A">
              <w:rPr>
                <w:spacing w:val="-8"/>
              </w:rPr>
              <w:t xml:space="preserve"> </w:t>
            </w:r>
            <w:r w:rsidR="00D872A1">
              <w:t>stored</w:t>
            </w:r>
            <w:r w:rsidR="00D872A1" w:rsidRPr="0019011A">
              <w:rPr>
                <w:spacing w:val="-6"/>
              </w:rPr>
              <w:t xml:space="preserve"> </w:t>
            </w:r>
            <w:r w:rsidR="00D872A1">
              <w:t>electronically,</w:t>
            </w:r>
            <w:r w:rsidR="00D872A1" w:rsidRPr="0019011A">
              <w:rPr>
                <w:spacing w:val="-7"/>
              </w:rPr>
              <w:t xml:space="preserve"> </w:t>
            </w:r>
            <w:r w:rsidR="00D872A1">
              <w:t>do</w:t>
            </w:r>
            <w:r w:rsidR="00D872A1" w:rsidRPr="0019011A">
              <w:rPr>
                <w:spacing w:val="-8"/>
              </w:rPr>
              <w:t xml:space="preserve"> </w:t>
            </w:r>
            <w:r w:rsidR="00D872A1">
              <w:t>we</w:t>
            </w:r>
            <w:r w:rsidR="00D872A1" w:rsidRPr="0019011A">
              <w:rPr>
                <w:spacing w:val="-7"/>
              </w:rPr>
              <w:t xml:space="preserve"> </w:t>
            </w:r>
            <w:r w:rsidR="00D872A1">
              <w:t>have</w:t>
            </w:r>
            <w:r w:rsidR="00D872A1" w:rsidRPr="0019011A">
              <w:rPr>
                <w:spacing w:val="-6"/>
              </w:rPr>
              <w:t xml:space="preserve"> </w:t>
            </w:r>
            <w:r w:rsidR="00D872A1">
              <w:t>a</w:t>
            </w:r>
            <w:r w:rsidR="00D872A1" w:rsidRPr="0019011A">
              <w:rPr>
                <w:spacing w:val="-8"/>
              </w:rPr>
              <w:t xml:space="preserve"> </w:t>
            </w:r>
            <w:r w:rsidR="00D872A1">
              <w:t>process</w:t>
            </w:r>
            <w:r w:rsidR="00D872A1" w:rsidRPr="0019011A">
              <w:rPr>
                <w:spacing w:val="-8"/>
              </w:rPr>
              <w:t xml:space="preserve"> </w:t>
            </w:r>
            <w:r w:rsidR="00D872A1">
              <w:t>for</w:t>
            </w:r>
            <w:r w:rsidR="00D872A1" w:rsidRPr="0019011A">
              <w:rPr>
                <w:spacing w:val="-7"/>
              </w:rPr>
              <w:t xml:space="preserve"> </w:t>
            </w:r>
            <w:r w:rsidR="00D872A1">
              <w:t>creating</w:t>
            </w:r>
            <w:r w:rsidR="00D872A1" w:rsidRPr="0019011A">
              <w:rPr>
                <w:spacing w:val="-8"/>
              </w:rPr>
              <w:t xml:space="preserve"> </w:t>
            </w:r>
            <w:r w:rsidR="00D872A1">
              <w:t>a</w:t>
            </w:r>
            <w:r w:rsidR="00D872A1" w:rsidRPr="0019011A">
              <w:rPr>
                <w:spacing w:val="-8"/>
              </w:rPr>
              <w:t xml:space="preserve"> </w:t>
            </w:r>
            <w:r w:rsidR="00D872A1">
              <w:t>hard</w:t>
            </w:r>
            <w:r w:rsidR="00D872A1" w:rsidRPr="0019011A">
              <w:rPr>
                <w:spacing w:val="-7"/>
              </w:rPr>
              <w:t xml:space="preserve"> </w:t>
            </w:r>
            <w:r w:rsidR="00D872A1">
              <w:t>copy of the documentation, if</w:t>
            </w:r>
            <w:r w:rsidR="00D872A1" w:rsidRPr="0019011A">
              <w:rPr>
                <w:spacing w:val="-5"/>
              </w:rPr>
              <w:t xml:space="preserve"> </w:t>
            </w:r>
            <w:r w:rsidR="00D872A1">
              <w:t>required?</w:t>
            </w:r>
          </w:p>
          <w:p w14:paraId="265CA2A8" w14:textId="1465B0EC" w:rsidR="00D872A1" w:rsidRDefault="00D872A1" w:rsidP="00E05D85">
            <w:pPr>
              <w:pStyle w:val="ListParagraph"/>
              <w:numPr>
                <w:ilvl w:val="0"/>
                <w:numId w:val="6"/>
              </w:numPr>
            </w:pPr>
            <w:r>
              <w:t>Is our documentation stored in a format that prevents</w:t>
            </w:r>
            <w:r w:rsidRPr="0019011A">
              <w:rPr>
                <w:spacing w:val="-7"/>
              </w:rPr>
              <w:t xml:space="preserve"> </w:t>
            </w:r>
            <w:r>
              <w:t>alteration?</w:t>
            </w:r>
          </w:p>
          <w:p w14:paraId="4AD8D39C" w14:textId="77777777" w:rsidR="00D872A1" w:rsidRDefault="00D872A1" w:rsidP="0019011A">
            <w:pPr>
              <w:rPr>
                <w:sz w:val="17"/>
              </w:rPr>
            </w:pPr>
          </w:p>
          <w:p w14:paraId="7B3AD392" w14:textId="48D7D37A" w:rsidR="00D872A1" w:rsidRDefault="0019011A" w:rsidP="00E05D85">
            <w:pPr>
              <w:pStyle w:val="ListParagraph"/>
              <w:numPr>
                <w:ilvl w:val="0"/>
                <w:numId w:val="6"/>
              </w:numPr>
            </w:pPr>
            <w:r>
              <w:t>I</w:t>
            </w:r>
            <w:r w:rsidR="00D872A1">
              <w:t>s our documentation securely stored and regularly backed up (if electronic)? Is our essential paper documentation copied and securely</w:t>
            </w:r>
            <w:r w:rsidR="00D872A1" w:rsidRPr="0019011A">
              <w:rPr>
                <w:spacing w:val="-10"/>
              </w:rPr>
              <w:t xml:space="preserve"> </w:t>
            </w:r>
            <w:r w:rsidR="00D872A1">
              <w:t>held?</w:t>
            </w:r>
            <w:r>
              <w:br/>
            </w:r>
          </w:p>
          <w:p w14:paraId="1AD38852" w14:textId="77777777" w:rsidR="00D872A1" w:rsidRDefault="00D872A1" w:rsidP="0019011A">
            <w:pPr>
              <w:rPr>
                <w:sz w:val="18"/>
              </w:rPr>
            </w:pPr>
          </w:p>
          <w:p w14:paraId="40216411" w14:textId="4E8E7894" w:rsidR="00D872A1" w:rsidRDefault="00D872A1" w:rsidP="00E05D85">
            <w:pPr>
              <w:pStyle w:val="ListParagraph"/>
              <w:numPr>
                <w:ilvl w:val="0"/>
                <w:numId w:val="6"/>
              </w:numPr>
            </w:pPr>
            <w:r>
              <w:t>Are</w:t>
            </w:r>
            <w:r w:rsidRPr="0019011A">
              <w:rPr>
                <w:spacing w:val="-8"/>
              </w:rPr>
              <w:t xml:space="preserve"> </w:t>
            </w:r>
            <w:r>
              <w:t>any</w:t>
            </w:r>
            <w:r w:rsidRPr="0019011A">
              <w:rPr>
                <w:spacing w:val="-6"/>
              </w:rPr>
              <w:t xml:space="preserve"> </w:t>
            </w:r>
            <w:r>
              <w:t>records</w:t>
            </w:r>
            <w:r w:rsidRPr="0019011A">
              <w:rPr>
                <w:spacing w:val="-7"/>
              </w:rPr>
              <w:t xml:space="preserve"> </w:t>
            </w:r>
            <w:r>
              <w:t>containing</w:t>
            </w:r>
            <w:r w:rsidRPr="0019011A">
              <w:rPr>
                <w:spacing w:val="-7"/>
              </w:rPr>
              <w:t xml:space="preserve"> </w:t>
            </w:r>
            <w:r>
              <w:t>health</w:t>
            </w:r>
            <w:r w:rsidRPr="0019011A">
              <w:rPr>
                <w:spacing w:val="-7"/>
              </w:rPr>
              <w:t xml:space="preserve"> </w:t>
            </w:r>
            <w:r>
              <w:lastRenderedPageBreak/>
              <w:t>information</w:t>
            </w:r>
            <w:r w:rsidRPr="0019011A">
              <w:rPr>
                <w:spacing w:val="-7"/>
              </w:rPr>
              <w:t xml:space="preserve"> </w:t>
            </w:r>
            <w:r>
              <w:t>(as</w:t>
            </w:r>
            <w:r w:rsidRPr="0019011A">
              <w:rPr>
                <w:spacing w:val="-8"/>
              </w:rPr>
              <w:t xml:space="preserve"> </w:t>
            </w:r>
            <w:r>
              <w:t xml:space="preserve">defined under the </w:t>
            </w:r>
            <w:r w:rsidRPr="0019011A">
              <w:rPr>
                <w:i/>
              </w:rPr>
              <w:t>HIPA</w:t>
            </w:r>
            <w:r>
              <w:t>) kept, handled, and managed in accordance with that</w:t>
            </w:r>
            <w:r w:rsidRPr="0019011A">
              <w:rPr>
                <w:spacing w:val="-20"/>
              </w:rPr>
              <w:t xml:space="preserve"> </w:t>
            </w:r>
            <w:r>
              <w:t>Act?</w:t>
            </w:r>
          </w:p>
          <w:p w14:paraId="2777A7B5" w14:textId="77777777" w:rsidR="00D872A1" w:rsidRPr="005C63CA" w:rsidRDefault="00D872A1" w:rsidP="00D872A1">
            <w:pPr>
              <w:rPr>
                <w:b/>
                <w:bCs/>
                <w:sz w:val="24"/>
                <w:szCs w:val="24"/>
              </w:rPr>
            </w:pPr>
          </w:p>
        </w:tc>
        <w:tc>
          <w:tcPr>
            <w:tcW w:w="1780" w:type="dxa"/>
          </w:tcPr>
          <w:p w14:paraId="34698101" w14:textId="77777777" w:rsidR="00D872A1" w:rsidRDefault="00D872A1" w:rsidP="00952DA1">
            <w:pPr>
              <w:rPr>
                <w:sz w:val="24"/>
                <w:szCs w:val="24"/>
              </w:rPr>
            </w:pPr>
          </w:p>
        </w:tc>
        <w:tc>
          <w:tcPr>
            <w:tcW w:w="1914" w:type="dxa"/>
          </w:tcPr>
          <w:p w14:paraId="4E86CA52" w14:textId="77777777" w:rsidR="00D872A1" w:rsidRDefault="00D872A1" w:rsidP="00952DA1">
            <w:pPr>
              <w:rPr>
                <w:sz w:val="24"/>
                <w:szCs w:val="24"/>
              </w:rPr>
            </w:pPr>
          </w:p>
        </w:tc>
        <w:tc>
          <w:tcPr>
            <w:tcW w:w="2055" w:type="dxa"/>
          </w:tcPr>
          <w:p w14:paraId="50F46A5F" w14:textId="77777777" w:rsidR="00D872A1" w:rsidRDefault="00D872A1" w:rsidP="00952DA1">
            <w:pPr>
              <w:rPr>
                <w:sz w:val="24"/>
                <w:szCs w:val="24"/>
              </w:rPr>
            </w:pPr>
          </w:p>
        </w:tc>
      </w:tr>
      <w:tr w:rsidR="00700BFF" w14:paraId="635711B8" w14:textId="4BA19A60" w:rsidTr="00531D3E">
        <w:tc>
          <w:tcPr>
            <w:tcW w:w="4741" w:type="dxa"/>
          </w:tcPr>
          <w:p w14:paraId="6753A926" w14:textId="77777777" w:rsidR="0019011A" w:rsidRDefault="0019011A" w:rsidP="0019011A">
            <w:pPr>
              <w:pStyle w:val="TableParagraph"/>
              <w:ind w:left="87"/>
              <w:rPr>
                <w:b/>
              </w:rPr>
            </w:pPr>
            <w:r>
              <w:rPr>
                <w:b/>
                <w:color w:val="231F20"/>
              </w:rPr>
              <w:t>Admission Process:</w:t>
            </w:r>
          </w:p>
          <w:p w14:paraId="0F8CFE0F" w14:textId="77777777" w:rsidR="0019011A" w:rsidRDefault="0019011A" w:rsidP="0019011A">
            <w:pPr>
              <w:pStyle w:val="TableParagraph"/>
              <w:spacing w:before="9"/>
              <w:rPr>
                <w:sz w:val="14"/>
              </w:rPr>
            </w:pPr>
          </w:p>
          <w:p w14:paraId="2EFB4FEE" w14:textId="77777777" w:rsidR="0019011A" w:rsidRDefault="0019011A" w:rsidP="00E05D85">
            <w:pPr>
              <w:pStyle w:val="TableParagraph"/>
              <w:numPr>
                <w:ilvl w:val="0"/>
                <w:numId w:val="7"/>
              </w:numPr>
              <w:tabs>
                <w:tab w:val="left" w:pos="305"/>
              </w:tabs>
              <w:spacing w:before="0" w:line="240" w:lineRule="auto"/>
              <w:ind w:hanging="218"/>
            </w:pPr>
            <w:r>
              <w:rPr>
                <w:color w:val="231F20"/>
              </w:rPr>
              <w:t>Do we adhere to the CESBA PSW QA admissions</w:t>
            </w:r>
            <w:r>
              <w:rPr>
                <w:color w:val="231F20"/>
                <w:spacing w:val="-8"/>
              </w:rPr>
              <w:t xml:space="preserve"> </w:t>
            </w:r>
            <w:r>
              <w:rPr>
                <w:color w:val="231F20"/>
              </w:rPr>
              <w:t>process?</w:t>
            </w:r>
          </w:p>
          <w:p w14:paraId="7A362610" w14:textId="77777777" w:rsidR="0019011A" w:rsidRDefault="0019011A" w:rsidP="0019011A">
            <w:pPr>
              <w:pStyle w:val="TableParagraph"/>
              <w:spacing w:before="9"/>
              <w:rPr>
                <w:sz w:val="14"/>
              </w:rPr>
            </w:pPr>
          </w:p>
          <w:p w14:paraId="0A5F3465" w14:textId="77777777" w:rsidR="0019011A" w:rsidRDefault="0019011A" w:rsidP="00E05D85">
            <w:pPr>
              <w:pStyle w:val="TableParagraph"/>
              <w:numPr>
                <w:ilvl w:val="0"/>
                <w:numId w:val="7"/>
              </w:numPr>
              <w:tabs>
                <w:tab w:val="left" w:pos="320"/>
              </w:tabs>
              <w:spacing w:before="0" w:line="240" w:lineRule="auto"/>
              <w:ind w:left="319" w:hanging="233"/>
            </w:pPr>
            <w:r>
              <w:rPr>
                <w:color w:val="231F20"/>
              </w:rPr>
              <w:t>What forms, questions and interview guidelines do we</w:t>
            </w:r>
            <w:r>
              <w:rPr>
                <w:color w:val="231F20"/>
                <w:spacing w:val="-9"/>
              </w:rPr>
              <w:t xml:space="preserve"> </w:t>
            </w:r>
            <w:r>
              <w:rPr>
                <w:color w:val="231F20"/>
              </w:rPr>
              <w:t>use?</w:t>
            </w:r>
          </w:p>
          <w:p w14:paraId="0169AE7C" w14:textId="77777777" w:rsidR="0019011A" w:rsidRDefault="0019011A" w:rsidP="0019011A">
            <w:pPr>
              <w:pStyle w:val="TableParagraph"/>
              <w:spacing w:before="10"/>
              <w:rPr>
                <w:sz w:val="17"/>
              </w:rPr>
            </w:pPr>
          </w:p>
          <w:p w14:paraId="4E576978" w14:textId="77777777" w:rsidR="0019011A" w:rsidRDefault="0019011A" w:rsidP="00E05D85">
            <w:pPr>
              <w:pStyle w:val="TableParagraph"/>
              <w:numPr>
                <w:ilvl w:val="0"/>
                <w:numId w:val="7"/>
              </w:numPr>
              <w:tabs>
                <w:tab w:val="left" w:pos="320"/>
              </w:tabs>
              <w:spacing w:before="0" w:line="199" w:lineRule="auto"/>
              <w:ind w:left="87" w:right="421" w:firstLine="0"/>
            </w:pPr>
            <w:r>
              <w:rPr>
                <w:color w:val="231F20"/>
              </w:rPr>
              <w:t>Do</w:t>
            </w:r>
            <w:r>
              <w:rPr>
                <w:color w:val="231F20"/>
                <w:spacing w:val="-6"/>
              </w:rPr>
              <w:t xml:space="preserve"> </w:t>
            </w:r>
            <w:r>
              <w:rPr>
                <w:color w:val="231F20"/>
              </w:rPr>
              <w:t>we</w:t>
            </w:r>
            <w:r>
              <w:rPr>
                <w:color w:val="231F20"/>
                <w:spacing w:val="-5"/>
              </w:rPr>
              <w:t xml:space="preserve"> </w:t>
            </w:r>
            <w:r>
              <w:rPr>
                <w:color w:val="231F20"/>
              </w:rPr>
              <w:t>keep</w:t>
            </w:r>
            <w:r>
              <w:rPr>
                <w:color w:val="231F20"/>
                <w:spacing w:val="-4"/>
              </w:rPr>
              <w:t xml:space="preserve"> </w:t>
            </w:r>
            <w:r>
              <w:rPr>
                <w:color w:val="231F20"/>
              </w:rPr>
              <w:t>a</w:t>
            </w:r>
            <w:r>
              <w:rPr>
                <w:color w:val="231F20"/>
                <w:spacing w:val="-6"/>
              </w:rPr>
              <w:t xml:space="preserve"> </w:t>
            </w:r>
            <w:r>
              <w:rPr>
                <w:color w:val="231F20"/>
              </w:rPr>
              <w:t>written</w:t>
            </w:r>
            <w:r>
              <w:rPr>
                <w:color w:val="231F20"/>
                <w:spacing w:val="-4"/>
              </w:rPr>
              <w:t xml:space="preserve"> </w:t>
            </w:r>
            <w:r>
              <w:rPr>
                <w:color w:val="231F20"/>
              </w:rPr>
              <w:t>record</w:t>
            </w:r>
            <w:r>
              <w:rPr>
                <w:color w:val="231F20"/>
                <w:spacing w:val="-6"/>
              </w:rPr>
              <w:t xml:space="preserve"> </w:t>
            </w:r>
            <w:r>
              <w:rPr>
                <w:color w:val="231F20"/>
              </w:rPr>
              <w:t>of</w:t>
            </w:r>
            <w:r>
              <w:rPr>
                <w:color w:val="231F20"/>
                <w:spacing w:val="-5"/>
              </w:rPr>
              <w:t xml:space="preserve"> </w:t>
            </w:r>
            <w:r>
              <w:rPr>
                <w:color w:val="231F20"/>
              </w:rPr>
              <w:t>interviewer</w:t>
            </w:r>
            <w:r>
              <w:rPr>
                <w:color w:val="231F20"/>
                <w:spacing w:val="-5"/>
              </w:rPr>
              <w:t xml:space="preserve"> </w:t>
            </w:r>
            <w:r>
              <w:rPr>
                <w:color w:val="231F20"/>
              </w:rPr>
              <w:t>assessment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applicant’s</w:t>
            </w:r>
            <w:r>
              <w:rPr>
                <w:color w:val="231F20"/>
                <w:spacing w:val="-5"/>
              </w:rPr>
              <w:t xml:space="preserve"> </w:t>
            </w:r>
            <w:r>
              <w:rPr>
                <w:color w:val="231F20"/>
              </w:rPr>
              <w:t>skills</w:t>
            </w:r>
            <w:r>
              <w:rPr>
                <w:color w:val="231F20"/>
                <w:spacing w:val="-6"/>
              </w:rPr>
              <w:t xml:space="preserve"> </w:t>
            </w:r>
            <w:r>
              <w:rPr>
                <w:color w:val="231F20"/>
              </w:rPr>
              <w:t>and ability to meet the criteria for</w:t>
            </w:r>
            <w:r>
              <w:rPr>
                <w:color w:val="231F20"/>
                <w:spacing w:val="-4"/>
              </w:rPr>
              <w:t xml:space="preserve"> </w:t>
            </w:r>
            <w:r>
              <w:rPr>
                <w:color w:val="231F20"/>
              </w:rPr>
              <w:t>admission?</w:t>
            </w:r>
          </w:p>
          <w:p w14:paraId="0A75F0B2" w14:textId="77777777" w:rsidR="0019011A" w:rsidRDefault="0019011A" w:rsidP="0019011A">
            <w:pPr>
              <w:pStyle w:val="TableParagraph"/>
              <w:spacing w:before="6"/>
              <w:rPr>
                <w:sz w:val="18"/>
              </w:rPr>
            </w:pPr>
          </w:p>
          <w:p w14:paraId="699FA245" w14:textId="77777777" w:rsidR="0019011A" w:rsidRDefault="0019011A" w:rsidP="00E05D85">
            <w:pPr>
              <w:pStyle w:val="TableParagraph"/>
              <w:numPr>
                <w:ilvl w:val="0"/>
                <w:numId w:val="7"/>
              </w:numPr>
              <w:tabs>
                <w:tab w:val="left" w:pos="320"/>
              </w:tabs>
              <w:spacing w:before="0" w:line="199" w:lineRule="auto"/>
              <w:ind w:left="87" w:right="188" w:firstLine="0"/>
            </w:pPr>
            <w:r>
              <w:rPr>
                <w:color w:val="231F20"/>
              </w:rPr>
              <w:t>What</w:t>
            </w:r>
            <w:r>
              <w:rPr>
                <w:color w:val="231F20"/>
                <w:spacing w:val="-4"/>
              </w:rPr>
              <w:t xml:space="preserve"> </w:t>
            </w:r>
            <w:r>
              <w:rPr>
                <w:color w:val="231F20"/>
              </w:rPr>
              <w:t>procedure</w:t>
            </w:r>
            <w:r>
              <w:rPr>
                <w:color w:val="231F20"/>
                <w:spacing w:val="-4"/>
              </w:rPr>
              <w:t xml:space="preserve"> </w:t>
            </w:r>
            <w:r>
              <w:rPr>
                <w:color w:val="231F20"/>
              </w:rPr>
              <w:t>do</w:t>
            </w:r>
            <w:r>
              <w:rPr>
                <w:color w:val="231F20"/>
                <w:spacing w:val="-5"/>
              </w:rPr>
              <w:t xml:space="preserve"> </w:t>
            </w:r>
            <w:r>
              <w:rPr>
                <w:color w:val="231F20"/>
              </w:rPr>
              <w:t>we</w:t>
            </w:r>
            <w:r>
              <w:rPr>
                <w:color w:val="231F20"/>
                <w:spacing w:val="-3"/>
              </w:rPr>
              <w:t xml:space="preserve"> </w:t>
            </w:r>
            <w:r>
              <w:rPr>
                <w:color w:val="231F20"/>
              </w:rPr>
              <w:t>follow</w:t>
            </w:r>
            <w:r>
              <w:rPr>
                <w:color w:val="231F20"/>
                <w:spacing w:val="-4"/>
              </w:rPr>
              <w:t xml:space="preserve"> </w:t>
            </w:r>
            <w:r>
              <w:rPr>
                <w:color w:val="231F20"/>
              </w:rPr>
              <w:t>to</w:t>
            </w:r>
            <w:r>
              <w:rPr>
                <w:color w:val="231F20"/>
                <w:spacing w:val="-5"/>
              </w:rPr>
              <w:t xml:space="preserve"> </w:t>
            </w:r>
            <w:r>
              <w:rPr>
                <w:color w:val="231F20"/>
              </w:rPr>
              <w:t>assess</w:t>
            </w:r>
            <w:r>
              <w:rPr>
                <w:color w:val="231F20"/>
                <w:spacing w:val="-4"/>
              </w:rPr>
              <w:t xml:space="preserve"> </w:t>
            </w:r>
            <w:r>
              <w:rPr>
                <w:color w:val="231F20"/>
              </w:rPr>
              <w:t>suitability</w:t>
            </w:r>
            <w:r>
              <w:rPr>
                <w:color w:val="231F20"/>
                <w:spacing w:val="-5"/>
              </w:rPr>
              <w:t xml:space="preserve"> </w:t>
            </w:r>
            <w:r>
              <w:rPr>
                <w:color w:val="231F20"/>
              </w:rPr>
              <w:t>for</w:t>
            </w:r>
            <w:r>
              <w:rPr>
                <w:color w:val="231F20"/>
                <w:spacing w:val="-5"/>
              </w:rPr>
              <w:t xml:space="preserve"> </w:t>
            </w:r>
            <w:r>
              <w:rPr>
                <w:color w:val="231F20"/>
              </w:rPr>
              <w:t>admission</w:t>
            </w:r>
            <w:r>
              <w:rPr>
                <w:color w:val="231F20"/>
                <w:spacing w:val="-4"/>
              </w:rPr>
              <w:t xml:space="preserve"> </w:t>
            </w:r>
            <w:r>
              <w:rPr>
                <w:color w:val="231F20"/>
              </w:rPr>
              <w:t>when</w:t>
            </w:r>
            <w:r>
              <w:rPr>
                <w:color w:val="231F20"/>
                <w:spacing w:val="-4"/>
              </w:rPr>
              <w:t xml:space="preserve"> </w:t>
            </w:r>
            <w:r>
              <w:rPr>
                <w:color w:val="231F20"/>
              </w:rPr>
              <w:t>a</w:t>
            </w:r>
            <w:r>
              <w:rPr>
                <w:color w:val="231F20"/>
                <w:spacing w:val="-5"/>
              </w:rPr>
              <w:t xml:space="preserve"> </w:t>
            </w:r>
            <w:r>
              <w:rPr>
                <w:color w:val="231F20"/>
              </w:rPr>
              <w:t>student</w:t>
            </w:r>
            <w:r>
              <w:rPr>
                <w:color w:val="231F20"/>
                <w:spacing w:val="-3"/>
              </w:rPr>
              <w:t xml:space="preserve"> </w:t>
            </w:r>
            <w:r>
              <w:rPr>
                <w:color w:val="231F20"/>
              </w:rPr>
              <w:t>does not meet the age</w:t>
            </w:r>
            <w:r>
              <w:rPr>
                <w:color w:val="231F20"/>
                <w:spacing w:val="-2"/>
              </w:rPr>
              <w:t xml:space="preserve"> </w:t>
            </w:r>
            <w:r>
              <w:rPr>
                <w:color w:val="231F20"/>
              </w:rPr>
              <w:t>criteria?</w:t>
            </w:r>
          </w:p>
          <w:p w14:paraId="2C212774" w14:textId="77777777" w:rsidR="0019011A" w:rsidRDefault="0019011A" w:rsidP="0019011A">
            <w:pPr>
              <w:pStyle w:val="TableParagraph"/>
              <w:spacing w:before="5"/>
              <w:rPr>
                <w:sz w:val="15"/>
              </w:rPr>
            </w:pPr>
          </w:p>
          <w:p w14:paraId="0EF366AF" w14:textId="77777777" w:rsidR="0019011A" w:rsidRDefault="0019011A" w:rsidP="00E05D85">
            <w:pPr>
              <w:pStyle w:val="TableParagraph"/>
              <w:numPr>
                <w:ilvl w:val="0"/>
                <w:numId w:val="7"/>
              </w:numPr>
              <w:tabs>
                <w:tab w:val="left" w:pos="305"/>
              </w:tabs>
              <w:spacing w:before="1" w:line="240" w:lineRule="auto"/>
              <w:ind w:hanging="218"/>
            </w:pPr>
            <w:r>
              <w:rPr>
                <w:color w:val="231F20"/>
              </w:rPr>
              <w:t>What</w:t>
            </w:r>
            <w:r>
              <w:rPr>
                <w:color w:val="231F20"/>
                <w:spacing w:val="-4"/>
              </w:rPr>
              <w:t xml:space="preserve"> </w:t>
            </w:r>
            <w:r>
              <w:rPr>
                <w:color w:val="231F20"/>
              </w:rPr>
              <w:t>evidence</w:t>
            </w:r>
            <w:r>
              <w:rPr>
                <w:color w:val="231F20"/>
                <w:spacing w:val="-3"/>
              </w:rPr>
              <w:t xml:space="preserve"> </w:t>
            </w:r>
            <w:r>
              <w:rPr>
                <w:color w:val="231F20"/>
              </w:rPr>
              <w:t>do</w:t>
            </w:r>
            <w:r>
              <w:rPr>
                <w:color w:val="231F20"/>
                <w:spacing w:val="-4"/>
              </w:rPr>
              <w:t xml:space="preserve"> </w:t>
            </w:r>
            <w:r>
              <w:rPr>
                <w:color w:val="231F20"/>
              </w:rPr>
              <w:t>we</w:t>
            </w:r>
            <w:r>
              <w:rPr>
                <w:color w:val="231F20"/>
                <w:spacing w:val="-3"/>
              </w:rPr>
              <w:t xml:space="preserve"> </w:t>
            </w:r>
            <w:r>
              <w:rPr>
                <w:color w:val="231F20"/>
              </w:rPr>
              <w:t>have</w:t>
            </w:r>
            <w:r>
              <w:rPr>
                <w:color w:val="231F20"/>
                <w:spacing w:val="-3"/>
              </w:rPr>
              <w:t xml:space="preserve"> </w:t>
            </w:r>
            <w:r>
              <w:rPr>
                <w:color w:val="231F20"/>
              </w:rPr>
              <w:t>that</w:t>
            </w:r>
            <w:r>
              <w:rPr>
                <w:color w:val="231F20"/>
                <w:spacing w:val="-4"/>
              </w:rPr>
              <w:t xml:space="preserve"> </w:t>
            </w:r>
            <w:r>
              <w:rPr>
                <w:color w:val="231F20"/>
              </w:rPr>
              <w:t>this</w:t>
            </w:r>
            <w:r>
              <w:rPr>
                <w:color w:val="231F20"/>
                <w:spacing w:val="-3"/>
              </w:rPr>
              <w:t xml:space="preserve"> </w:t>
            </w:r>
            <w:r>
              <w:rPr>
                <w:color w:val="231F20"/>
              </w:rPr>
              <w:t>process</w:t>
            </w:r>
            <w:r>
              <w:rPr>
                <w:color w:val="231F20"/>
                <w:spacing w:val="-4"/>
              </w:rPr>
              <w:t xml:space="preserve"> </w:t>
            </w:r>
            <w:r>
              <w:rPr>
                <w:color w:val="231F20"/>
              </w:rPr>
              <w:t>is</w:t>
            </w:r>
            <w:r>
              <w:rPr>
                <w:color w:val="231F20"/>
                <w:spacing w:val="-4"/>
              </w:rPr>
              <w:t xml:space="preserve"> </w:t>
            </w:r>
            <w:r>
              <w:rPr>
                <w:color w:val="231F20"/>
              </w:rPr>
              <w:t>adequate/provides</w:t>
            </w:r>
            <w:r>
              <w:rPr>
                <w:color w:val="231F20"/>
                <w:spacing w:val="-3"/>
              </w:rPr>
              <w:t xml:space="preserve"> </w:t>
            </w:r>
            <w:r>
              <w:rPr>
                <w:color w:val="231F20"/>
              </w:rPr>
              <w:t>the</w:t>
            </w:r>
            <w:r>
              <w:rPr>
                <w:color w:val="231F20"/>
                <w:spacing w:val="-4"/>
              </w:rPr>
              <w:t xml:space="preserve"> </w:t>
            </w:r>
            <w:r>
              <w:rPr>
                <w:color w:val="231F20"/>
              </w:rPr>
              <w:t>desired</w:t>
            </w:r>
            <w:r>
              <w:rPr>
                <w:color w:val="231F20"/>
                <w:spacing w:val="-3"/>
              </w:rPr>
              <w:t xml:space="preserve"> </w:t>
            </w:r>
            <w:r>
              <w:rPr>
                <w:color w:val="231F20"/>
              </w:rPr>
              <w:t>results?</w:t>
            </w:r>
          </w:p>
          <w:p w14:paraId="2AB6FD60" w14:textId="77777777" w:rsidR="0019011A" w:rsidRDefault="0019011A" w:rsidP="0019011A">
            <w:pPr>
              <w:pStyle w:val="TableParagraph"/>
              <w:spacing w:before="9"/>
              <w:rPr>
                <w:sz w:val="17"/>
              </w:rPr>
            </w:pPr>
          </w:p>
          <w:p w14:paraId="49230F63" w14:textId="77777777" w:rsidR="0019011A" w:rsidRDefault="0019011A" w:rsidP="00E05D85">
            <w:pPr>
              <w:pStyle w:val="TableParagraph"/>
              <w:numPr>
                <w:ilvl w:val="0"/>
                <w:numId w:val="7"/>
              </w:numPr>
              <w:tabs>
                <w:tab w:val="left" w:pos="305"/>
              </w:tabs>
              <w:spacing w:before="0" w:line="199" w:lineRule="auto"/>
              <w:ind w:left="87" w:right="216" w:firstLine="0"/>
            </w:pPr>
            <w:r>
              <w:rPr>
                <w:color w:val="231F20"/>
              </w:rPr>
              <w:t>What measures do we undertake to ensure that our requirements for the program fairly</w:t>
            </w:r>
            <w:r>
              <w:rPr>
                <w:color w:val="231F20"/>
                <w:spacing w:val="-9"/>
              </w:rPr>
              <w:t xml:space="preserve"> </w:t>
            </w:r>
            <w:r>
              <w:rPr>
                <w:color w:val="231F20"/>
              </w:rPr>
              <w:t>reflect</w:t>
            </w:r>
            <w:r>
              <w:rPr>
                <w:color w:val="231F20"/>
                <w:spacing w:val="-8"/>
              </w:rPr>
              <w:t xml:space="preserve"> </w:t>
            </w:r>
            <w:r>
              <w:rPr>
                <w:color w:val="231F20"/>
              </w:rPr>
              <w:t>legitimate</w:t>
            </w:r>
            <w:r>
              <w:rPr>
                <w:color w:val="231F20"/>
                <w:spacing w:val="-7"/>
              </w:rPr>
              <w:t xml:space="preserve"> </w:t>
            </w:r>
            <w:r>
              <w:rPr>
                <w:color w:val="231F20"/>
              </w:rPr>
              <w:t>requirements</w:t>
            </w:r>
            <w:r>
              <w:rPr>
                <w:color w:val="231F20"/>
                <w:spacing w:val="-8"/>
              </w:rPr>
              <w:t xml:space="preserve"> </w:t>
            </w:r>
            <w:r>
              <w:rPr>
                <w:color w:val="231F20"/>
              </w:rPr>
              <w:t>for</w:t>
            </w:r>
            <w:r>
              <w:rPr>
                <w:color w:val="231F20"/>
                <w:spacing w:val="-8"/>
              </w:rPr>
              <w:t xml:space="preserve"> </w:t>
            </w:r>
            <w:r>
              <w:rPr>
                <w:color w:val="231F20"/>
              </w:rPr>
              <w:t>the</w:t>
            </w:r>
            <w:r>
              <w:rPr>
                <w:color w:val="231F20"/>
                <w:spacing w:val="-8"/>
              </w:rPr>
              <w:t xml:space="preserve"> </w:t>
            </w:r>
            <w:r>
              <w:rPr>
                <w:color w:val="231F20"/>
              </w:rPr>
              <w:t>program</w:t>
            </w:r>
            <w:r>
              <w:rPr>
                <w:color w:val="231F20"/>
                <w:spacing w:val="-8"/>
              </w:rPr>
              <w:t xml:space="preserve"> </w:t>
            </w:r>
            <w:r>
              <w:rPr>
                <w:color w:val="231F20"/>
              </w:rPr>
              <w:t>or</w:t>
            </w:r>
            <w:r>
              <w:rPr>
                <w:color w:val="231F20"/>
                <w:spacing w:val="-8"/>
              </w:rPr>
              <w:t xml:space="preserve"> </w:t>
            </w:r>
            <w:r>
              <w:rPr>
                <w:color w:val="231F20"/>
              </w:rPr>
              <w:t>legislated</w:t>
            </w:r>
            <w:r>
              <w:rPr>
                <w:color w:val="231F20"/>
                <w:spacing w:val="-8"/>
              </w:rPr>
              <w:t xml:space="preserve"> </w:t>
            </w:r>
            <w:r>
              <w:rPr>
                <w:color w:val="231F20"/>
              </w:rPr>
              <w:t>requirements</w:t>
            </w:r>
            <w:r>
              <w:rPr>
                <w:color w:val="231F20"/>
                <w:spacing w:val="-7"/>
              </w:rPr>
              <w:t xml:space="preserve"> </w:t>
            </w:r>
            <w:r>
              <w:rPr>
                <w:color w:val="231F20"/>
              </w:rPr>
              <w:t>for</w:t>
            </w:r>
            <w:r>
              <w:rPr>
                <w:color w:val="231F20"/>
                <w:spacing w:val="-8"/>
              </w:rPr>
              <w:t xml:space="preserve"> </w:t>
            </w:r>
            <w:r>
              <w:rPr>
                <w:color w:val="231F20"/>
              </w:rPr>
              <w:t>our program or</w:t>
            </w:r>
            <w:r>
              <w:rPr>
                <w:color w:val="231F20"/>
                <w:spacing w:val="-3"/>
              </w:rPr>
              <w:t xml:space="preserve"> </w:t>
            </w:r>
            <w:r>
              <w:rPr>
                <w:color w:val="231F20"/>
              </w:rPr>
              <w:t>school?</w:t>
            </w:r>
          </w:p>
          <w:p w14:paraId="611215B1" w14:textId="77777777" w:rsidR="0019011A" w:rsidRDefault="0019011A" w:rsidP="0019011A">
            <w:pPr>
              <w:pStyle w:val="TableParagraph"/>
              <w:spacing w:before="7"/>
              <w:rPr>
                <w:sz w:val="18"/>
              </w:rPr>
            </w:pPr>
          </w:p>
          <w:p w14:paraId="0DD70125" w14:textId="77777777" w:rsidR="0019011A" w:rsidRDefault="0019011A" w:rsidP="00E05D85">
            <w:pPr>
              <w:pStyle w:val="TableParagraph"/>
              <w:numPr>
                <w:ilvl w:val="0"/>
                <w:numId w:val="7"/>
              </w:numPr>
              <w:tabs>
                <w:tab w:val="left" w:pos="320"/>
              </w:tabs>
              <w:spacing w:before="0" w:line="199" w:lineRule="auto"/>
              <w:ind w:left="87" w:right="237" w:firstLine="0"/>
            </w:pPr>
            <w:r>
              <w:rPr>
                <w:color w:val="231F20"/>
              </w:rPr>
              <w:t>What</w:t>
            </w:r>
            <w:r>
              <w:rPr>
                <w:color w:val="231F20"/>
                <w:spacing w:val="-4"/>
              </w:rPr>
              <w:t xml:space="preserve"> </w:t>
            </w:r>
            <w:r>
              <w:rPr>
                <w:color w:val="231F20"/>
              </w:rPr>
              <w:t>procedure</w:t>
            </w:r>
            <w:r>
              <w:rPr>
                <w:color w:val="231F20"/>
                <w:spacing w:val="-4"/>
              </w:rPr>
              <w:t xml:space="preserve"> </w:t>
            </w:r>
            <w:r>
              <w:rPr>
                <w:color w:val="231F20"/>
              </w:rPr>
              <w:t>do</w:t>
            </w:r>
            <w:r>
              <w:rPr>
                <w:color w:val="231F20"/>
                <w:spacing w:val="-5"/>
              </w:rPr>
              <w:t xml:space="preserve"> </w:t>
            </w:r>
            <w:r>
              <w:rPr>
                <w:color w:val="231F20"/>
              </w:rPr>
              <w:t>we</w:t>
            </w:r>
            <w:r>
              <w:rPr>
                <w:color w:val="231F20"/>
                <w:spacing w:val="-4"/>
              </w:rPr>
              <w:t xml:space="preserve"> </w:t>
            </w:r>
            <w:r>
              <w:rPr>
                <w:color w:val="231F20"/>
              </w:rPr>
              <w:t>follow</w:t>
            </w:r>
            <w:r>
              <w:rPr>
                <w:color w:val="231F20"/>
                <w:spacing w:val="-4"/>
              </w:rPr>
              <w:t xml:space="preserve"> </w:t>
            </w:r>
            <w:r>
              <w:rPr>
                <w:color w:val="231F20"/>
              </w:rPr>
              <w:t>when</w:t>
            </w:r>
            <w:r>
              <w:rPr>
                <w:color w:val="231F20"/>
                <w:spacing w:val="-4"/>
              </w:rPr>
              <w:t xml:space="preserve"> </w:t>
            </w:r>
            <w:r>
              <w:rPr>
                <w:color w:val="231F20"/>
              </w:rPr>
              <w:t>a</w:t>
            </w:r>
            <w:r>
              <w:rPr>
                <w:color w:val="231F20"/>
                <w:spacing w:val="-5"/>
              </w:rPr>
              <w:t xml:space="preserve"> </w:t>
            </w:r>
            <w:r>
              <w:rPr>
                <w:color w:val="231F20"/>
              </w:rPr>
              <w:t>student</w:t>
            </w:r>
            <w:r>
              <w:rPr>
                <w:color w:val="231F20"/>
                <w:spacing w:val="-4"/>
              </w:rPr>
              <w:t xml:space="preserve"> </w:t>
            </w:r>
            <w:r>
              <w:rPr>
                <w:color w:val="231F20"/>
              </w:rPr>
              <w:t>cannot</w:t>
            </w:r>
            <w:r>
              <w:rPr>
                <w:color w:val="231F20"/>
                <w:spacing w:val="-5"/>
              </w:rPr>
              <w:t xml:space="preserve"> </w:t>
            </w:r>
            <w:r>
              <w:rPr>
                <w:color w:val="231F20"/>
              </w:rPr>
              <w:t>meet</w:t>
            </w:r>
            <w:r>
              <w:rPr>
                <w:color w:val="231F20"/>
                <w:spacing w:val="-3"/>
              </w:rPr>
              <w:t xml:space="preserve"> </w:t>
            </w:r>
            <w:r>
              <w:rPr>
                <w:color w:val="231F20"/>
              </w:rPr>
              <w:t>the</w:t>
            </w:r>
            <w:r>
              <w:rPr>
                <w:color w:val="231F20"/>
                <w:spacing w:val="-4"/>
              </w:rPr>
              <w:t xml:space="preserve"> </w:t>
            </w:r>
            <w:r>
              <w:rPr>
                <w:color w:val="231F20"/>
              </w:rPr>
              <w:t>fitness</w:t>
            </w:r>
            <w:r>
              <w:rPr>
                <w:color w:val="231F20"/>
                <w:spacing w:val="-5"/>
              </w:rPr>
              <w:t xml:space="preserve"> </w:t>
            </w:r>
            <w:r>
              <w:rPr>
                <w:color w:val="231F20"/>
              </w:rPr>
              <w:t>for</w:t>
            </w:r>
            <w:r>
              <w:rPr>
                <w:color w:val="231F20"/>
                <w:spacing w:val="-5"/>
              </w:rPr>
              <w:t xml:space="preserve"> </w:t>
            </w:r>
            <w:r>
              <w:rPr>
                <w:color w:val="231F20"/>
              </w:rPr>
              <w:t>the</w:t>
            </w:r>
            <w:r>
              <w:rPr>
                <w:color w:val="231F20"/>
              </w:rPr>
              <w:br/>
            </w:r>
            <w:r>
              <w:rPr>
                <w:color w:val="231F20"/>
                <w:spacing w:val="-4"/>
              </w:rPr>
              <w:t xml:space="preserve"> </w:t>
            </w:r>
            <w:r>
              <w:rPr>
                <w:color w:val="231F20"/>
              </w:rPr>
              <w:t>practicum without</w:t>
            </w:r>
            <w:r>
              <w:rPr>
                <w:color w:val="231F20"/>
                <w:spacing w:val="-1"/>
              </w:rPr>
              <w:t xml:space="preserve"> </w:t>
            </w:r>
            <w:r>
              <w:rPr>
                <w:color w:val="231F20"/>
              </w:rPr>
              <w:t>modification?</w:t>
            </w:r>
          </w:p>
          <w:p w14:paraId="0C5393C1" w14:textId="77777777" w:rsidR="0019011A" w:rsidRDefault="0019011A" w:rsidP="0019011A">
            <w:pPr>
              <w:pStyle w:val="TableParagraph"/>
              <w:spacing w:before="6"/>
              <w:rPr>
                <w:sz w:val="18"/>
              </w:rPr>
            </w:pPr>
          </w:p>
          <w:p w14:paraId="0F836242" w14:textId="7D580623" w:rsidR="00D872A1" w:rsidRPr="005C63CA" w:rsidRDefault="0019011A" w:rsidP="0019011A">
            <w:pPr>
              <w:rPr>
                <w:b/>
                <w:bCs/>
                <w:sz w:val="24"/>
                <w:szCs w:val="24"/>
              </w:rPr>
            </w:pPr>
            <w:r>
              <w:rPr>
                <w:color w:val="231F20"/>
              </w:rPr>
              <w:t>What</w:t>
            </w:r>
            <w:r>
              <w:rPr>
                <w:color w:val="231F20"/>
                <w:spacing w:val="-4"/>
              </w:rPr>
              <w:t xml:space="preserve"> </w:t>
            </w:r>
            <w:r>
              <w:rPr>
                <w:color w:val="231F20"/>
              </w:rPr>
              <w:t>process</w:t>
            </w:r>
            <w:r>
              <w:rPr>
                <w:color w:val="231F20"/>
                <w:spacing w:val="-4"/>
              </w:rPr>
              <w:t xml:space="preserve"> </w:t>
            </w:r>
            <w:r>
              <w:rPr>
                <w:color w:val="231F20"/>
              </w:rPr>
              <w:t>do</w:t>
            </w:r>
            <w:r>
              <w:rPr>
                <w:color w:val="231F20"/>
                <w:spacing w:val="-5"/>
              </w:rPr>
              <w:t xml:space="preserve"> </w:t>
            </w:r>
            <w:r>
              <w:rPr>
                <w:color w:val="231F20"/>
              </w:rPr>
              <w:t>we</w:t>
            </w:r>
            <w:r>
              <w:rPr>
                <w:color w:val="231F20"/>
                <w:spacing w:val="-3"/>
              </w:rPr>
              <w:t xml:space="preserve"> </w:t>
            </w:r>
            <w:r>
              <w:rPr>
                <w:color w:val="231F20"/>
              </w:rPr>
              <w:t>follow</w:t>
            </w:r>
            <w:r>
              <w:rPr>
                <w:color w:val="231F20"/>
                <w:spacing w:val="-4"/>
              </w:rPr>
              <w:t xml:space="preserve"> </w:t>
            </w:r>
            <w:r>
              <w:rPr>
                <w:color w:val="231F20"/>
              </w:rPr>
              <w:t>when</w:t>
            </w:r>
            <w:r>
              <w:rPr>
                <w:color w:val="231F20"/>
                <w:spacing w:val="-3"/>
              </w:rPr>
              <w:t xml:space="preserve"> </w:t>
            </w:r>
            <w:r>
              <w:rPr>
                <w:color w:val="231F20"/>
              </w:rPr>
              <w:t>a</w:t>
            </w:r>
            <w:r>
              <w:rPr>
                <w:color w:val="231F20"/>
                <w:spacing w:val="-4"/>
              </w:rPr>
              <w:t xml:space="preserve"> </w:t>
            </w:r>
            <w:r>
              <w:rPr>
                <w:color w:val="231F20"/>
              </w:rPr>
              <w:t>student</w:t>
            </w:r>
            <w:r>
              <w:rPr>
                <w:color w:val="231F20"/>
                <w:spacing w:val="-4"/>
              </w:rPr>
              <w:t xml:space="preserve"> </w:t>
            </w:r>
            <w:r>
              <w:rPr>
                <w:color w:val="231F20"/>
              </w:rPr>
              <w:t>has</w:t>
            </w:r>
            <w:r>
              <w:rPr>
                <w:color w:val="231F20"/>
                <w:spacing w:val="-4"/>
              </w:rPr>
              <w:t xml:space="preserve"> </w:t>
            </w:r>
            <w:r>
              <w:rPr>
                <w:color w:val="231F20"/>
              </w:rPr>
              <w:t>not</w:t>
            </w:r>
            <w:r>
              <w:rPr>
                <w:color w:val="231F20"/>
                <w:spacing w:val="-4"/>
              </w:rPr>
              <w:t xml:space="preserve"> </w:t>
            </w:r>
            <w:r>
              <w:rPr>
                <w:color w:val="231F20"/>
              </w:rPr>
              <w:t>yet</w:t>
            </w:r>
            <w:r>
              <w:rPr>
                <w:color w:val="231F20"/>
                <w:spacing w:val="-4"/>
              </w:rPr>
              <w:t xml:space="preserve"> </w:t>
            </w:r>
            <w:r>
              <w:rPr>
                <w:color w:val="231F20"/>
              </w:rPr>
              <w:t>provided</w:t>
            </w:r>
            <w:r>
              <w:rPr>
                <w:color w:val="231F20"/>
                <w:spacing w:val="-3"/>
              </w:rPr>
              <w:t xml:space="preserve"> </w:t>
            </w:r>
            <w:r>
              <w:rPr>
                <w:color w:val="231F20"/>
              </w:rPr>
              <w:t>evidence</w:t>
            </w:r>
            <w:r>
              <w:rPr>
                <w:color w:val="231F20"/>
                <w:spacing w:val="-4"/>
              </w:rPr>
              <w:t xml:space="preserve"> </w:t>
            </w:r>
            <w:r>
              <w:rPr>
                <w:color w:val="231F20"/>
              </w:rPr>
              <w:t>of</w:t>
            </w:r>
            <w:r>
              <w:rPr>
                <w:color w:val="231F20"/>
                <w:spacing w:val="-4"/>
              </w:rPr>
              <w:t xml:space="preserve"> </w:t>
            </w:r>
            <w:r>
              <w:rPr>
                <w:color w:val="231F20"/>
              </w:rPr>
              <w:t>a</w:t>
            </w:r>
            <w:r>
              <w:rPr>
                <w:color w:val="231F20"/>
              </w:rPr>
              <w:br/>
            </w:r>
            <w:r>
              <w:rPr>
                <w:color w:val="231F20"/>
                <w:spacing w:val="-4"/>
              </w:rPr>
              <w:t xml:space="preserve"> </w:t>
            </w:r>
            <w:r>
              <w:rPr>
                <w:color w:val="231F20"/>
              </w:rPr>
              <w:t xml:space="preserve">vulnerable sector screening, TB results acceptable to the program or other documentation as required for the </w:t>
            </w:r>
            <w:r>
              <w:rPr>
                <w:color w:val="231F20"/>
                <w:spacing w:val="-3"/>
              </w:rPr>
              <w:t xml:space="preserve">program’s </w:t>
            </w:r>
            <w:r>
              <w:rPr>
                <w:color w:val="231F20"/>
              </w:rPr>
              <w:t>components</w:t>
            </w:r>
          </w:p>
        </w:tc>
        <w:tc>
          <w:tcPr>
            <w:tcW w:w="1780" w:type="dxa"/>
          </w:tcPr>
          <w:p w14:paraId="3E5D3A85" w14:textId="77777777" w:rsidR="00D872A1" w:rsidRDefault="00D872A1" w:rsidP="00952DA1">
            <w:pPr>
              <w:rPr>
                <w:sz w:val="24"/>
                <w:szCs w:val="24"/>
              </w:rPr>
            </w:pPr>
          </w:p>
        </w:tc>
        <w:tc>
          <w:tcPr>
            <w:tcW w:w="1914" w:type="dxa"/>
          </w:tcPr>
          <w:p w14:paraId="199AD12B" w14:textId="77777777" w:rsidR="00D872A1" w:rsidRDefault="00D872A1" w:rsidP="00952DA1">
            <w:pPr>
              <w:rPr>
                <w:sz w:val="24"/>
                <w:szCs w:val="24"/>
              </w:rPr>
            </w:pPr>
          </w:p>
        </w:tc>
        <w:tc>
          <w:tcPr>
            <w:tcW w:w="2055" w:type="dxa"/>
          </w:tcPr>
          <w:p w14:paraId="11AC22E1" w14:textId="77777777" w:rsidR="00D872A1" w:rsidRDefault="00D872A1" w:rsidP="00952DA1">
            <w:pPr>
              <w:rPr>
                <w:sz w:val="24"/>
                <w:szCs w:val="24"/>
              </w:rPr>
            </w:pPr>
          </w:p>
        </w:tc>
      </w:tr>
      <w:tr w:rsidR="00700BFF" w14:paraId="492DEF56" w14:textId="13C2C897" w:rsidTr="00531D3E">
        <w:tc>
          <w:tcPr>
            <w:tcW w:w="4741" w:type="dxa"/>
          </w:tcPr>
          <w:p w14:paraId="15FFECA2" w14:textId="77777777" w:rsidR="0019011A" w:rsidRPr="0019011A" w:rsidRDefault="0019011A" w:rsidP="0019011A">
            <w:pPr>
              <w:spacing w:before="7"/>
              <w:ind w:left="289"/>
              <w:rPr>
                <w:b/>
                <w:bCs/>
              </w:rPr>
            </w:pPr>
            <w:r w:rsidRPr="0019011A">
              <w:rPr>
                <w:b/>
                <w:bCs/>
                <w:color w:val="231F20"/>
              </w:rPr>
              <w:t>Recognition and Advanced Standing (RAS) or Bridging Framework:</w:t>
            </w:r>
          </w:p>
          <w:p w14:paraId="1625C936" w14:textId="77777777" w:rsidR="0019011A" w:rsidRDefault="0019011A" w:rsidP="0019011A">
            <w:pPr>
              <w:pStyle w:val="BodyText"/>
              <w:spacing w:before="9"/>
              <w:rPr>
                <w:rFonts w:ascii="Calibri"/>
                <w:b/>
                <w:sz w:val="14"/>
              </w:rPr>
            </w:pPr>
          </w:p>
          <w:p w14:paraId="42A4E599" w14:textId="0EA3CDF5" w:rsidR="0019011A" w:rsidRDefault="0019011A" w:rsidP="00E05D85">
            <w:pPr>
              <w:pStyle w:val="ListParagraph"/>
              <w:numPr>
                <w:ilvl w:val="0"/>
                <w:numId w:val="8"/>
              </w:numPr>
            </w:pPr>
            <w:r>
              <w:t>Do we offer prior learning assessment or bridging to a PSW</w:t>
            </w:r>
            <w:r w:rsidRPr="0019011A">
              <w:rPr>
                <w:spacing w:val="-11"/>
              </w:rPr>
              <w:t xml:space="preserve"> </w:t>
            </w:r>
            <w:r>
              <w:t>certificate?</w:t>
            </w:r>
          </w:p>
          <w:p w14:paraId="4B08F546" w14:textId="77777777" w:rsidR="0019011A" w:rsidRDefault="0019011A" w:rsidP="0019011A">
            <w:pPr>
              <w:rPr>
                <w:sz w:val="17"/>
              </w:rPr>
            </w:pPr>
          </w:p>
          <w:p w14:paraId="31B65E57" w14:textId="52B10DE8" w:rsidR="0019011A" w:rsidRDefault="0019011A" w:rsidP="00E05D85">
            <w:pPr>
              <w:pStyle w:val="ListParagraph"/>
              <w:numPr>
                <w:ilvl w:val="0"/>
                <w:numId w:val="8"/>
              </w:numPr>
            </w:pPr>
            <w:r>
              <w:t>Do</w:t>
            </w:r>
            <w:r w:rsidRPr="0019011A">
              <w:rPr>
                <w:spacing w:val="-6"/>
              </w:rPr>
              <w:t xml:space="preserve"> </w:t>
            </w:r>
            <w:r>
              <w:t>we</w:t>
            </w:r>
            <w:r w:rsidRPr="0019011A">
              <w:rPr>
                <w:spacing w:val="-5"/>
              </w:rPr>
              <w:t xml:space="preserve"> </w:t>
            </w:r>
            <w:r>
              <w:t>clearly</w:t>
            </w:r>
            <w:r w:rsidRPr="0019011A">
              <w:rPr>
                <w:spacing w:val="-4"/>
              </w:rPr>
              <w:t xml:space="preserve"> </w:t>
            </w:r>
            <w:r>
              <w:t>identify</w:t>
            </w:r>
            <w:r w:rsidRPr="0019011A">
              <w:rPr>
                <w:spacing w:val="-5"/>
              </w:rPr>
              <w:t xml:space="preserve"> </w:t>
            </w:r>
            <w:r>
              <w:t>outlines</w:t>
            </w:r>
            <w:r w:rsidRPr="0019011A">
              <w:rPr>
                <w:spacing w:val="-5"/>
              </w:rPr>
              <w:t xml:space="preserve"> </w:t>
            </w:r>
            <w:r>
              <w:t>and/or</w:t>
            </w:r>
            <w:r w:rsidRPr="0019011A">
              <w:rPr>
                <w:spacing w:val="-6"/>
              </w:rPr>
              <w:t xml:space="preserve"> </w:t>
            </w:r>
            <w:r>
              <w:t>learning</w:t>
            </w:r>
            <w:r w:rsidRPr="0019011A">
              <w:rPr>
                <w:spacing w:val="-5"/>
              </w:rPr>
              <w:t xml:space="preserve"> </w:t>
            </w:r>
            <w:r>
              <w:t>objectives</w:t>
            </w:r>
            <w:r w:rsidRPr="0019011A">
              <w:rPr>
                <w:spacing w:val="-5"/>
              </w:rPr>
              <w:t xml:space="preserve"> </w:t>
            </w:r>
            <w:r>
              <w:t>that</w:t>
            </w:r>
            <w:r w:rsidRPr="0019011A">
              <w:rPr>
                <w:spacing w:val="-4"/>
              </w:rPr>
              <w:t xml:space="preserve"> </w:t>
            </w:r>
            <w:r>
              <w:t>have</w:t>
            </w:r>
            <w:r w:rsidRPr="0019011A">
              <w:rPr>
                <w:spacing w:val="-5"/>
              </w:rPr>
              <w:t xml:space="preserve"> </w:t>
            </w:r>
            <w:r>
              <w:t>been</w:t>
            </w:r>
            <w:r w:rsidRPr="0019011A">
              <w:rPr>
                <w:spacing w:val="-6"/>
              </w:rPr>
              <w:t xml:space="preserve"> </w:t>
            </w:r>
            <w:r>
              <w:t>modified</w:t>
            </w:r>
            <w:r w:rsidRPr="0019011A">
              <w:rPr>
                <w:spacing w:val="-4"/>
              </w:rPr>
              <w:t xml:space="preserve"> </w:t>
            </w:r>
            <w:r>
              <w:t>to reflect</w:t>
            </w:r>
            <w:r w:rsidRPr="0019011A">
              <w:rPr>
                <w:spacing w:val="-4"/>
              </w:rPr>
              <w:t xml:space="preserve"> </w:t>
            </w:r>
            <w:r>
              <w:t>students’</w:t>
            </w:r>
            <w:r w:rsidRPr="0019011A">
              <w:rPr>
                <w:spacing w:val="-3"/>
              </w:rPr>
              <w:t xml:space="preserve"> </w:t>
            </w:r>
            <w:r>
              <w:t>prior</w:t>
            </w:r>
            <w:r w:rsidRPr="0019011A">
              <w:rPr>
                <w:spacing w:val="-3"/>
              </w:rPr>
              <w:t xml:space="preserve"> </w:t>
            </w:r>
            <w:r>
              <w:t>learning</w:t>
            </w:r>
            <w:r w:rsidRPr="0019011A">
              <w:rPr>
                <w:spacing w:val="-4"/>
              </w:rPr>
              <w:t xml:space="preserve"> </w:t>
            </w:r>
            <w:r>
              <w:t>(such</w:t>
            </w:r>
            <w:r w:rsidRPr="0019011A">
              <w:rPr>
                <w:spacing w:val="-3"/>
              </w:rPr>
              <w:t xml:space="preserve"> </w:t>
            </w:r>
            <w:r>
              <w:t>as</w:t>
            </w:r>
            <w:r w:rsidRPr="0019011A">
              <w:rPr>
                <w:spacing w:val="-4"/>
              </w:rPr>
              <w:t xml:space="preserve"> </w:t>
            </w:r>
            <w:r>
              <w:t>those</w:t>
            </w:r>
            <w:r w:rsidRPr="0019011A">
              <w:rPr>
                <w:spacing w:val="-3"/>
              </w:rPr>
              <w:t xml:space="preserve"> </w:t>
            </w:r>
            <w:r>
              <w:t>that</w:t>
            </w:r>
            <w:r w:rsidRPr="0019011A">
              <w:rPr>
                <w:spacing w:val="-2"/>
              </w:rPr>
              <w:t xml:space="preserve"> </w:t>
            </w:r>
            <w:r>
              <w:t>are</w:t>
            </w:r>
            <w:r w:rsidRPr="0019011A">
              <w:rPr>
                <w:spacing w:val="-3"/>
              </w:rPr>
              <w:t xml:space="preserve"> </w:t>
            </w:r>
            <w:r>
              <w:t>part</w:t>
            </w:r>
            <w:r w:rsidRPr="0019011A">
              <w:rPr>
                <w:spacing w:val="-3"/>
              </w:rPr>
              <w:t xml:space="preserve"> </w:t>
            </w:r>
            <w:r>
              <w:t>of</w:t>
            </w:r>
            <w:r w:rsidRPr="0019011A">
              <w:rPr>
                <w:spacing w:val="-4"/>
              </w:rPr>
              <w:t xml:space="preserve"> </w:t>
            </w:r>
            <w:r>
              <w:t>a</w:t>
            </w:r>
            <w:r w:rsidRPr="0019011A">
              <w:rPr>
                <w:spacing w:val="-3"/>
              </w:rPr>
              <w:t xml:space="preserve"> </w:t>
            </w:r>
            <w:r>
              <w:t>bridging</w:t>
            </w:r>
            <w:r w:rsidRPr="0019011A">
              <w:rPr>
                <w:spacing w:val="-4"/>
              </w:rPr>
              <w:t xml:space="preserve"> </w:t>
            </w:r>
            <w:r>
              <w:lastRenderedPageBreak/>
              <w:t>program)?</w:t>
            </w:r>
          </w:p>
          <w:p w14:paraId="3C4DF643" w14:textId="77777777" w:rsidR="0019011A" w:rsidRDefault="0019011A" w:rsidP="0019011A">
            <w:pPr>
              <w:rPr>
                <w:sz w:val="18"/>
              </w:rPr>
            </w:pPr>
          </w:p>
          <w:p w14:paraId="15ED4D32" w14:textId="7C9AC98E" w:rsidR="0019011A" w:rsidRDefault="0019011A" w:rsidP="00E05D85">
            <w:pPr>
              <w:pStyle w:val="ListParagraph"/>
              <w:numPr>
                <w:ilvl w:val="0"/>
                <w:numId w:val="8"/>
              </w:numPr>
            </w:pPr>
            <w:r>
              <w:t>Do bridging program outlines clearly identify the learning outcomes attached to that module</w:t>
            </w:r>
            <w:r w:rsidRPr="0019011A">
              <w:rPr>
                <w:spacing w:val="-4"/>
              </w:rPr>
              <w:t xml:space="preserve"> </w:t>
            </w:r>
            <w:r>
              <w:t>that</w:t>
            </w:r>
            <w:r w:rsidRPr="0019011A">
              <w:rPr>
                <w:spacing w:val="-4"/>
              </w:rPr>
              <w:t xml:space="preserve"> </w:t>
            </w:r>
            <w:r>
              <w:t>we</w:t>
            </w:r>
            <w:r w:rsidRPr="0019011A">
              <w:rPr>
                <w:spacing w:val="-3"/>
              </w:rPr>
              <w:t xml:space="preserve"> </w:t>
            </w:r>
            <w:r>
              <w:t>have</w:t>
            </w:r>
            <w:r w:rsidRPr="0019011A">
              <w:rPr>
                <w:spacing w:val="-4"/>
              </w:rPr>
              <w:t xml:space="preserve"> </w:t>
            </w:r>
            <w:r>
              <w:t>assessed</w:t>
            </w:r>
            <w:r w:rsidRPr="0019011A">
              <w:rPr>
                <w:spacing w:val="-5"/>
              </w:rPr>
              <w:t xml:space="preserve"> </w:t>
            </w:r>
            <w:r>
              <w:t>as</w:t>
            </w:r>
            <w:r w:rsidRPr="0019011A">
              <w:rPr>
                <w:spacing w:val="-4"/>
              </w:rPr>
              <w:t xml:space="preserve"> </w:t>
            </w:r>
            <w:r>
              <w:t>currently</w:t>
            </w:r>
            <w:r w:rsidRPr="0019011A">
              <w:rPr>
                <w:spacing w:val="-4"/>
              </w:rPr>
              <w:t xml:space="preserve"> </w:t>
            </w:r>
            <w:r>
              <w:t>attained</w:t>
            </w:r>
            <w:r w:rsidRPr="0019011A">
              <w:rPr>
                <w:spacing w:val="-4"/>
              </w:rPr>
              <w:t xml:space="preserve"> </w:t>
            </w:r>
            <w:r>
              <w:t>by</w:t>
            </w:r>
            <w:r w:rsidRPr="0019011A">
              <w:rPr>
                <w:spacing w:val="-4"/>
              </w:rPr>
              <w:t xml:space="preserve"> </w:t>
            </w:r>
            <w:r>
              <w:t>the</w:t>
            </w:r>
            <w:r w:rsidRPr="0019011A">
              <w:rPr>
                <w:spacing w:val="-4"/>
              </w:rPr>
              <w:t xml:space="preserve"> </w:t>
            </w:r>
            <w:r>
              <w:t>students</w:t>
            </w:r>
            <w:r w:rsidRPr="0019011A">
              <w:rPr>
                <w:spacing w:val="-3"/>
              </w:rPr>
              <w:t xml:space="preserve"> </w:t>
            </w:r>
            <w:r>
              <w:t>in</w:t>
            </w:r>
            <w:r w:rsidRPr="0019011A">
              <w:rPr>
                <w:spacing w:val="-5"/>
              </w:rPr>
              <w:t xml:space="preserve"> </w:t>
            </w:r>
            <w:r>
              <w:t>that</w:t>
            </w:r>
            <w:r w:rsidRPr="0019011A">
              <w:rPr>
                <w:spacing w:val="-3"/>
              </w:rPr>
              <w:t xml:space="preserve"> </w:t>
            </w:r>
            <w:r>
              <w:t>program</w:t>
            </w:r>
            <w:r w:rsidRPr="0019011A">
              <w:rPr>
                <w:spacing w:val="-5"/>
              </w:rPr>
              <w:t xml:space="preserve"> </w:t>
            </w:r>
            <w:r>
              <w:t>and not necessary to include in our</w:t>
            </w:r>
            <w:r w:rsidRPr="0019011A">
              <w:rPr>
                <w:spacing w:val="-7"/>
              </w:rPr>
              <w:t xml:space="preserve"> </w:t>
            </w:r>
            <w:r>
              <w:t>training?</w:t>
            </w:r>
          </w:p>
          <w:p w14:paraId="4BB73D5F" w14:textId="77777777" w:rsidR="0019011A" w:rsidRDefault="0019011A" w:rsidP="0019011A">
            <w:pPr>
              <w:rPr>
                <w:sz w:val="18"/>
              </w:rPr>
            </w:pPr>
          </w:p>
          <w:p w14:paraId="4FBA46EB" w14:textId="7C3B1CFF" w:rsidR="0019011A" w:rsidRDefault="0019011A" w:rsidP="00E05D85">
            <w:pPr>
              <w:pStyle w:val="ListParagraph"/>
              <w:numPr>
                <w:ilvl w:val="0"/>
                <w:numId w:val="8"/>
              </w:numPr>
            </w:pPr>
            <w:r>
              <w:t>Do</w:t>
            </w:r>
            <w:r w:rsidRPr="0019011A">
              <w:rPr>
                <w:spacing w:val="-5"/>
              </w:rPr>
              <w:t xml:space="preserve"> </w:t>
            </w:r>
            <w:r>
              <w:t>we</w:t>
            </w:r>
            <w:r w:rsidRPr="0019011A">
              <w:rPr>
                <w:spacing w:val="-3"/>
              </w:rPr>
              <w:t xml:space="preserve"> </w:t>
            </w:r>
            <w:r>
              <w:t>adapt</w:t>
            </w:r>
            <w:r w:rsidRPr="0019011A">
              <w:rPr>
                <w:spacing w:val="-3"/>
              </w:rPr>
              <w:t xml:space="preserve"> </w:t>
            </w:r>
            <w:r>
              <w:t>the</w:t>
            </w:r>
            <w:r w:rsidRPr="0019011A">
              <w:rPr>
                <w:spacing w:val="-3"/>
              </w:rPr>
              <w:t xml:space="preserve"> </w:t>
            </w:r>
            <w:r>
              <w:t>hours</w:t>
            </w:r>
            <w:r w:rsidRPr="0019011A">
              <w:rPr>
                <w:spacing w:val="-4"/>
              </w:rPr>
              <w:t xml:space="preserve"> </w:t>
            </w:r>
            <w:r>
              <w:t>to</w:t>
            </w:r>
            <w:r w:rsidRPr="0019011A">
              <w:rPr>
                <w:spacing w:val="-5"/>
              </w:rPr>
              <w:t xml:space="preserve"> </w:t>
            </w:r>
            <w:r>
              <w:t>fairly</w:t>
            </w:r>
            <w:r w:rsidRPr="0019011A">
              <w:rPr>
                <w:spacing w:val="-4"/>
              </w:rPr>
              <w:t xml:space="preserve"> </w:t>
            </w:r>
            <w:r>
              <w:t>reflect</w:t>
            </w:r>
            <w:r w:rsidRPr="0019011A">
              <w:rPr>
                <w:spacing w:val="-4"/>
              </w:rPr>
              <w:t xml:space="preserve"> </w:t>
            </w:r>
            <w:r>
              <w:t>the</w:t>
            </w:r>
            <w:r w:rsidRPr="0019011A">
              <w:rPr>
                <w:spacing w:val="-3"/>
              </w:rPr>
              <w:t xml:space="preserve"> </w:t>
            </w:r>
            <w:r>
              <w:t>content</w:t>
            </w:r>
            <w:r w:rsidRPr="0019011A">
              <w:rPr>
                <w:spacing w:val="-3"/>
              </w:rPr>
              <w:t xml:space="preserve"> </w:t>
            </w:r>
            <w:r>
              <w:t>that</w:t>
            </w:r>
            <w:r w:rsidRPr="0019011A">
              <w:rPr>
                <w:spacing w:val="-3"/>
              </w:rPr>
              <w:t xml:space="preserve"> </w:t>
            </w:r>
            <w:r>
              <w:t>must</w:t>
            </w:r>
            <w:r w:rsidRPr="0019011A">
              <w:rPr>
                <w:spacing w:val="-4"/>
              </w:rPr>
              <w:t xml:space="preserve"> </w:t>
            </w:r>
            <w:r>
              <w:t>be</w:t>
            </w:r>
            <w:r w:rsidRPr="0019011A">
              <w:rPr>
                <w:spacing w:val="-4"/>
              </w:rPr>
              <w:t xml:space="preserve"> </w:t>
            </w:r>
            <w:r>
              <w:t>taught</w:t>
            </w:r>
            <w:r w:rsidRPr="0019011A">
              <w:rPr>
                <w:spacing w:val="-3"/>
              </w:rPr>
              <w:t xml:space="preserve"> </w:t>
            </w:r>
            <w:r>
              <w:t>in</w:t>
            </w:r>
            <w:r w:rsidRPr="0019011A">
              <w:rPr>
                <w:spacing w:val="-4"/>
              </w:rPr>
              <w:t xml:space="preserve"> </w:t>
            </w:r>
            <w:r>
              <w:t>the</w:t>
            </w:r>
            <w:r w:rsidRPr="0019011A">
              <w:rPr>
                <w:spacing w:val="-3"/>
              </w:rPr>
              <w:t xml:space="preserve"> </w:t>
            </w:r>
            <w:r>
              <w:t>modified program?</w:t>
            </w:r>
          </w:p>
          <w:p w14:paraId="383F844E" w14:textId="77777777" w:rsidR="0019011A" w:rsidRDefault="0019011A" w:rsidP="0019011A">
            <w:pPr>
              <w:rPr>
                <w:sz w:val="15"/>
              </w:rPr>
            </w:pPr>
          </w:p>
          <w:p w14:paraId="77C3837E" w14:textId="6607E272" w:rsidR="0019011A" w:rsidRDefault="0019011A" w:rsidP="00E05D85">
            <w:pPr>
              <w:pStyle w:val="ListParagraph"/>
              <w:numPr>
                <w:ilvl w:val="0"/>
                <w:numId w:val="8"/>
              </w:numPr>
            </w:pPr>
            <w:r>
              <w:t>Do our bridging programs reflect the actual learning needs of the students we</w:t>
            </w:r>
            <w:r w:rsidRPr="0019011A">
              <w:rPr>
                <w:spacing w:val="-15"/>
              </w:rPr>
              <w:t xml:space="preserve"> </w:t>
            </w:r>
            <w:r>
              <w:t>enroll?</w:t>
            </w:r>
          </w:p>
          <w:p w14:paraId="22986CD7" w14:textId="77777777" w:rsidR="0019011A" w:rsidRDefault="0019011A" w:rsidP="0019011A">
            <w:pPr>
              <w:rPr>
                <w:sz w:val="17"/>
              </w:rPr>
            </w:pPr>
          </w:p>
          <w:p w14:paraId="4C943584" w14:textId="00A04979" w:rsidR="0019011A" w:rsidRDefault="0019011A" w:rsidP="00E05D85">
            <w:pPr>
              <w:pStyle w:val="ListParagraph"/>
              <w:numPr>
                <w:ilvl w:val="0"/>
                <w:numId w:val="8"/>
              </w:numPr>
            </w:pPr>
            <w:r>
              <w:t>Do</w:t>
            </w:r>
            <w:r w:rsidRPr="0019011A">
              <w:rPr>
                <w:spacing w:val="-5"/>
              </w:rPr>
              <w:t xml:space="preserve"> </w:t>
            </w:r>
            <w:r>
              <w:t>we</w:t>
            </w:r>
            <w:r w:rsidRPr="0019011A">
              <w:rPr>
                <w:spacing w:val="-4"/>
              </w:rPr>
              <w:t xml:space="preserve"> </w:t>
            </w:r>
            <w:r>
              <w:t>regularly</w:t>
            </w:r>
            <w:r w:rsidRPr="0019011A">
              <w:rPr>
                <w:spacing w:val="-4"/>
              </w:rPr>
              <w:t xml:space="preserve"> </w:t>
            </w:r>
            <w:r>
              <w:t>review</w:t>
            </w:r>
            <w:r w:rsidRPr="0019011A">
              <w:rPr>
                <w:spacing w:val="-4"/>
              </w:rPr>
              <w:t xml:space="preserve"> </w:t>
            </w:r>
            <w:r>
              <w:t>the</w:t>
            </w:r>
            <w:r w:rsidRPr="0019011A">
              <w:rPr>
                <w:spacing w:val="-4"/>
              </w:rPr>
              <w:t xml:space="preserve"> </w:t>
            </w:r>
            <w:r>
              <w:t>program</w:t>
            </w:r>
            <w:r w:rsidRPr="0019011A">
              <w:rPr>
                <w:spacing w:val="-5"/>
              </w:rPr>
              <w:t xml:space="preserve"> </w:t>
            </w:r>
            <w:r>
              <w:t>to</w:t>
            </w:r>
            <w:r w:rsidRPr="0019011A">
              <w:rPr>
                <w:spacing w:val="-5"/>
              </w:rPr>
              <w:t xml:space="preserve"> </w:t>
            </w:r>
            <w:r>
              <w:t>ensure</w:t>
            </w:r>
            <w:r w:rsidRPr="0019011A">
              <w:rPr>
                <w:spacing w:val="-4"/>
              </w:rPr>
              <w:t xml:space="preserve"> </w:t>
            </w:r>
            <w:r>
              <w:t>that</w:t>
            </w:r>
            <w:r w:rsidRPr="0019011A">
              <w:rPr>
                <w:spacing w:val="-4"/>
              </w:rPr>
              <w:t xml:space="preserve"> </w:t>
            </w:r>
            <w:r>
              <w:t>it</w:t>
            </w:r>
            <w:r w:rsidRPr="0019011A">
              <w:rPr>
                <w:spacing w:val="-5"/>
              </w:rPr>
              <w:t xml:space="preserve"> </w:t>
            </w:r>
            <w:r>
              <w:t>remains</w:t>
            </w:r>
            <w:r w:rsidRPr="0019011A">
              <w:rPr>
                <w:spacing w:val="-4"/>
              </w:rPr>
              <w:t xml:space="preserve"> </w:t>
            </w:r>
            <w:r>
              <w:t>relevant</w:t>
            </w:r>
            <w:r w:rsidRPr="0019011A">
              <w:rPr>
                <w:spacing w:val="-4"/>
              </w:rPr>
              <w:t xml:space="preserve"> </w:t>
            </w:r>
            <w:r>
              <w:t>to</w:t>
            </w:r>
            <w:r w:rsidRPr="0019011A">
              <w:rPr>
                <w:spacing w:val="-5"/>
              </w:rPr>
              <w:t xml:space="preserve"> </w:t>
            </w:r>
            <w:r>
              <w:t>the</w:t>
            </w:r>
            <w:r w:rsidRPr="0019011A">
              <w:rPr>
                <w:spacing w:val="-4"/>
              </w:rPr>
              <w:t xml:space="preserve"> </w:t>
            </w:r>
            <w:r>
              <w:t>current student</w:t>
            </w:r>
            <w:r w:rsidRPr="0019011A">
              <w:rPr>
                <w:spacing w:val="-1"/>
              </w:rPr>
              <w:t xml:space="preserve"> </w:t>
            </w:r>
            <w:r>
              <w:t>population?</w:t>
            </w:r>
          </w:p>
          <w:p w14:paraId="6CD5F8BE" w14:textId="77777777" w:rsidR="0019011A" w:rsidRDefault="0019011A" w:rsidP="0019011A">
            <w:pPr>
              <w:rPr>
                <w:sz w:val="18"/>
              </w:rPr>
            </w:pPr>
          </w:p>
          <w:p w14:paraId="67B49186" w14:textId="73144AFB" w:rsidR="0019011A" w:rsidRDefault="0019011A" w:rsidP="00E05D85">
            <w:pPr>
              <w:pStyle w:val="ListParagraph"/>
              <w:numPr>
                <w:ilvl w:val="0"/>
                <w:numId w:val="8"/>
              </w:numPr>
            </w:pPr>
            <w:r>
              <w:t>Do</w:t>
            </w:r>
            <w:r w:rsidRPr="0019011A">
              <w:rPr>
                <w:spacing w:val="-5"/>
              </w:rPr>
              <w:t xml:space="preserve"> </w:t>
            </w:r>
            <w:r>
              <w:t>we</w:t>
            </w:r>
            <w:r w:rsidRPr="0019011A">
              <w:rPr>
                <w:spacing w:val="-3"/>
              </w:rPr>
              <w:t xml:space="preserve"> </w:t>
            </w:r>
            <w:r>
              <w:t>have</w:t>
            </w:r>
            <w:r w:rsidRPr="0019011A">
              <w:rPr>
                <w:spacing w:val="-4"/>
              </w:rPr>
              <w:t xml:space="preserve"> </w:t>
            </w:r>
            <w:r>
              <w:t>a</w:t>
            </w:r>
            <w:r w:rsidRPr="0019011A">
              <w:rPr>
                <w:spacing w:val="-4"/>
              </w:rPr>
              <w:t xml:space="preserve"> </w:t>
            </w:r>
            <w:r>
              <w:t>process</w:t>
            </w:r>
            <w:r w:rsidRPr="0019011A">
              <w:rPr>
                <w:spacing w:val="-5"/>
              </w:rPr>
              <w:t xml:space="preserve"> </w:t>
            </w:r>
            <w:r>
              <w:t>that</w:t>
            </w:r>
            <w:r w:rsidRPr="0019011A">
              <w:rPr>
                <w:spacing w:val="-3"/>
              </w:rPr>
              <w:t xml:space="preserve"> </w:t>
            </w:r>
            <w:r>
              <w:t>ensures</w:t>
            </w:r>
            <w:r w:rsidRPr="0019011A">
              <w:rPr>
                <w:spacing w:val="-3"/>
              </w:rPr>
              <w:t xml:space="preserve"> </w:t>
            </w:r>
            <w:r>
              <w:t>students</w:t>
            </w:r>
            <w:r w:rsidRPr="0019011A">
              <w:rPr>
                <w:spacing w:val="-4"/>
              </w:rPr>
              <w:t xml:space="preserve"> </w:t>
            </w:r>
            <w:r>
              <w:t>with</w:t>
            </w:r>
            <w:r w:rsidRPr="0019011A">
              <w:rPr>
                <w:spacing w:val="-3"/>
              </w:rPr>
              <w:t xml:space="preserve"> </w:t>
            </w:r>
            <w:r>
              <w:t>prior</w:t>
            </w:r>
            <w:r w:rsidRPr="0019011A">
              <w:rPr>
                <w:spacing w:val="-5"/>
              </w:rPr>
              <w:t xml:space="preserve"> </w:t>
            </w:r>
            <w:r>
              <w:t>learning</w:t>
            </w:r>
            <w:r w:rsidRPr="0019011A">
              <w:rPr>
                <w:spacing w:val="-4"/>
              </w:rPr>
              <w:t xml:space="preserve"> </w:t>
            </w:r>
            <w:r>
              <w:t>not</w:t>
            </w:r>
            <w:r w:rsidRPr="0019011A">
              <w:rPr>
                <w:spacing w:val="-4"/>
              </w:rPr>
              <w:t xml:space="preserve"> </w:t>
            </w:r>
            <w:r>
              <w:t>well</w:t>
            </w:r>
            <w:r w:rsidRPr="0019011A">
              <w:rPr>
                <w:spacing w:val="-4"/>
              </w:rPr>
              <w:t xml:space="preserve"> </w:t>
            </w:r>
            <w:r>
              <w:t>addressed</w:t>
            </w:r>
            <w:r w:rsidRPr="0019011A">
              <w:rPr>
                <w:spacing w:val="-3"/>
              </w:rPr>
              <w:t xml:space="preserve"> </w:t>
            </w:r>
            <w:r>
              <w:t>by the bridging program may attain the relevant</w:t>
            </w:r>
            <w:r w:rsidRPr="0019011A">
              <w:rPr>
                <w:spacing w:val="-10"/>
              </w:rPr>
              <w:t xml:space="preserve"> </w:t>
            </w:r>
            <w:r>
              <w:t>certificate?</w:t>
            </w:r>
          </w:p>
          <w:p w14:paraId="153FAF4D" w14:textId="77777777" w:rsidR="0019011A" w:rsidRDefault="0019011A" w:rsidP="0019011A">
            <w:pPr>
              <w:rPr>
                <w:sz w:val="18"/>
              </w:rPr>
            </w:pPr>
          </w:p>
          <w:p w14:paraId="4734ECD9" w14:textId="00CDB25C" w:rsidR="0019011A" w:rsidRDefault="0019011A" w:rsidP="00E05D85">
            <w:pPr>
              <w:pStyle w:val="ListParagraph"/>
              <w:numPr>
                <w:ilvl w:val="0"/>
                <w:numId w:val="8"/>
              </w:numPr>
            </w:pPr>
            <w:r>
              <w:t>Do</w:t>
            </w:r>
            <w:r w:rsidRPr="0019011A">
              <w:rPr>
                <w:spacing w:val="-6"/>
              </w:rPr>
              <w:t xml:space="preserve"> </w:t>
            </w:r>
            <w:r>
              <w:t>we</w:t>
            </w:r>
            <w:r w:rsidRPr="0019011A">
              <w:rPr>
                <w:spacing w:val="-5"/>
              </w:rPr>
              <w:t xml:space="preserve"> </w:t>
            </w:r>
            <w:r>
              <w:t>have</w:t>
            </w:r>
            <w:r w:rsidRPr="0019011A">
              <w:rPr>
                <w:spacing w:val="-5"/>
              </w:rPr>
              <w:t xml:space="preserve"> </w:t>
            </w:r>
            <w:r>
              <w:t>an</w:t>
            </w:r>
            <w:r w:rsidRPr="0019011A">
              <w:rPr>
                <w:spacing w:val="-5"/>
              </w:rPr>
              <w:t xml:space="preserve"> </w:t>
            </w:r>
            <w:r>
              <w:t>PL</w:t>
            </w:r>
            <w:r w:rsidRPr="0019011A">
              <w:rPr>
                <w:spacing w:val="-5"/>
              </w:rPr>
              <w:t xml:space="preserve"> </w:t>
            </w:r>
            <w:r>
              <w:t>assessment</w:t>
            </w:r>
            <w:r w:rsidRPr="0019011A">
              <w:rPr>
                <w:spacing w:val="-5"/>
              </w:rPr>
              <w:t xml:space="preserve"> </w:t>
            </w:r>
            <w:r>
              <w:t>process</w:t>
            </w:r>
            <w:r w:rsidRPr="0019011A">
              <w:rPr>
                <w:spacing w:val="-5"/>
              </w:rPr>
              <w:t xml:space="preserve"> </w:t>
            </w:r>
            <w:r>
              <w:t>that</w:t>
            </w:r>
            <w:r w:rsidRPr="0019011A">
              <w:rPr>
                <w:spacing w:val="-5"/>
              </w:rPr>
              <w:t xml:space="preserve"> </w:t>
            </w:r>
            <w:r>
              <w:t>accurately</w:t>
            </w:r>
            <w:r w:rsidRPr="0019011A">
              <w:rPr>
                <w:spacing w:val="-5"/>
              </w:rPr>
              <w:t xml:space="preserve"> </w:t>
            </w:r>
            <w:r>
              <w:t>reflects</w:t>
            </w:r>
            <w:r w:rsidRPr="0019011A">
              <w:rPr>
                <w:spacing w:val="-6"/>
              </w:rPr>
              <w:t xml:space="preserve"> </w:t>
            </w:r>
            <w:r>
              <w:t>the</w:t>
            </w:r>
            <w:r w:rsidRPr="0019011A">
              <w:rPr>
                <w:spacing w:val="-4"/>
              </w:rPr>
              <w:t xml:space="preserve"> </w:t>
            </w:r>
            <w:r>
              <w:t>student’s</w:t>
            </w:r>
            <w:r w:rsidRPr="0019011A">
              <w:rPr>
                <w:spacing w:val="-6"/>
              </w:rPr>
              <w:t xml:space="preserve"> </w:t>
            </w:r>
            <w:r>
              <w:t>skills</w:t>
            </w:r>
            <w:r w:rsidRPr="0019011A">
              <w:rPr>
                <w:spacing w:val="-6"/>
              </w:rPr>
              <w:t xml:space="preserve"> </w:t>
            </w:r>
            <w:r>
              <w:t>and abilities?</w:t>
            </w:r>
          </w:p>
          <w:p w14:paraId="1E4FBB67" w14:textId="77777777" w:rsidR="00D872A1" w:rsidRPr="005C63CA" w:rsidRDefault="00D872A1" w:rsidP="005C63CA">
            <w:pPr>
              <w:jc w:val="center"/>
              <w:rPr>
                <w:b/>
                <w:bCs/>
                <w:sz w:val="24"/>
                <w:szCs w:val="24"/>
              </w:rPr>
            </w:pPr>
          </w:p>
        </w:tc>
        <w:tc>
          <w:tcPr>
            <w:tcW w:w="1780" w:type="dxa"/>
          </w:tcPr>
          <w:p w14:paraId="73D5260C" w14:textId="77777777" w:rsidR="00D872A1" w:rsidRDefault="00D872A1" w:rsidP="00952DA1">
            <w:pPr>
              <w:rPr>
                <w:sz w:val="24"/>
                <w:szCs w:val="24"/>
              </w:rPr>
            </w:pPr>
          </w:p>
        </w:tc>
        <w:tc>
          <w:tcPr>
            <w:tcW w:w="1914" w:type="dxa"/>
          </w:tcPr>
          <w:p w14:paraId="53218D13" w14:textId="77777777" w:rsidR="00D872A1" w:rsidRDefault="00D872A1" w:rsidP="00952DA1">
            <w:pPr>
              <w:rPr>
                <w:sz w:val="24"/>
                <w:szCs w:val="24"/>
              </w:rPr>
            </w:pPr>
          </w:p>
        </w:tc>
        <w:tc>
          <w:tcPr>
            <w:tcW w:w="2055" w:type="dxa"/>
          </w:tcPr>
          <w:p w14:paraId="3295FAD5" w14:textId="77777777" w:rsidR="00D872A1" w:rsidRDefault="00D872A1" w:rsidP="00952DA1">
            <w:pPr>
              <w:rPr>
                <w:sz w:val="24"/>
                <w:szCs w:val="24"/>
              </w:rPr>
            </w:pPr>
          </w:p>
        </w:tc>
      </w:tr>
      <w:tr w:rsidR="00652C78" w14:paraId="12A0DC58" w14:textId="77777777" w:rsidTr="00531D3E">
        <w:tc>
          <w:tcPr>
            <w:tcW w:w="4741" w:type="dxa"/>
          </w:tcPr>
          <w:p w14:paraId="52604067" w14:textId="77777777" w:rsidR="00652C78" w:rsidRDefault="00652C78" w:rsidP="00652C78">
            <w:pPr>
              <w:pStyle w:val="TableParagraph"/>
              <w:ind w:left="75"/>
              <w:rPr>
                <w:b/>
              </w:rPr>
            </w:pPr>
            <w:r>
              <w:rPr>
                <w:b/>
                <w:color w:val="231F20"/>
              </w:rPr>
              <w:t>Teachers and Instructors:</w:t>
            </w:r>
          </w:p>
          <w:p w14:paraId="519392C6" w14:textId="77777777" w:rsidR="00652C78" w:rsidRDefault="00652C78" w:rsidP="00652C78">
            <w:pPr>
              <w:pStyle w:val="TableParagraph"/>
              <w:spacing w:before="10"/>
              <w:rPr>
                <w:sz w:val="17"/>
              </w:rPr>
            </w:pPr>
          </w:p>
          <w:p w14:paraId="25728A3A" w14:textId="77777777" w:rsidR="00652C78" w:rsidRDefault="00652C78" w:rsidP="00E05D85">
            <w:pPr>
              <w:pStyle w:val="TableParagraph"/>
              <w:numPr>
                <w:ilvl w:val="0"/>
                <w:numId w:val="9"/>
              </w:numPr>
              <w:tabs>
                <w:tab w:val="left" w:pos="292"/>
              </w:tabs>
              <w:spacing w:before="0" w:line="199" w:lineRule="auto"/>
              <w:ind w:right="149" w:firstLine="0"/>
            </w:pPr>
            <w:r>
              <w:rPr>
                <w:color w:val="231F20"/>
              </w:rPr>
              <w:t>Do our instructors meet all instructor eligibility criteria for both the program and the school?</w:t>
            </w:r>
            <w:r>
              <w:rPr>
                <w:color w:val="231F20"/>
                <w:spacing w:val="-7"/>
              </w:rPr>
              <w:t xml:space="preserve"> </w:t>
            </w:r>
            <w:r>
              <w:rPr>
                <w:color w:val="231F20"/>
              </w:rPr>
              <w:t>Specifically,</w:t>
            </w:r>
            <w:r>
              <w:rPr>
                <w:color w:val="231F20"/>
                <w:spacing w:val="-6"/>
              </w:rPr>
              <w:t xml:space="preserve"> </w:t>
            </w:r>
            <w:r>
              <w:rPr>
                <w:color w:val="231F20"/>
              </w:rPr>
              <w:t>do</w:t>
            </w:r>
            <w:r>
              <w:rPr>
                <w:color w:val="231F20"/>
                <w:spacing w:val="-7"/>
              </w:rPr>
              <w:t xml:space="preserve"> </w:t>
            </w:r>
            <w:r>
              <w:rPr>
                <w:color w:val="231F20"/>
              </w:rPr>
              <w:t>they</w:t>
            </w:r>
            <w:r>
              <w:rPr>
                <w:color w:val="231F20"/>
                <w:spacing w:val="-5"/>
              </w:rPr>
              <w:t xml:space="preserve"> </w:t>
            </w:r>
            <w:r>
              <w:rPr>
                <w:color w:val="231F20"/>
              </w:rPr>
              <w:t>possess</w:t>
            </w:r>
            <w:r>
              <w:rPr>
                <w:color w:val="231F20"/>
                <w:spacing w:val="-7"/>
              </w:rPr>
              <w:t xml:space="preserve"> </w:t>
            </w:r>
            <w:r>
              <w:rPr>
                <w:color w:val="231F20"/>
              </w:rPr>
              <w:t>all</w:t>
            </w:r>
            <w:r>
              <w:rPr>
                <w:color w:val="231F20"/>
                <w:spacing w:val="-7"/>
              </w:rPr>
              <w:t xml:space="preserve"> </w:t>
            </w:r>
            <w:r>
              <w:rPr>
                <w:color w:val="231F20"/>
              </w:rPr>
              <w:t>certification</w:t>
            </w:r>
            <w:r>
              <w:rPr>
                <w:color w:val="231F20"/>
                <w:spacing w:val="-7"/>
              </w:rPr>
              <w:t xml:space="preserve"> </w:t>
            </w:r>
            <w:r>
              <w:rPr>
                <w:color w:val="231F20"/>
              </w:rPr>
              <w:t>required</w:t>
            </w:r>
            <w:r>
              <w:rPr>
                <w:color w:val="231F20"/>
                <w:spacing w:val="-5"/>
              </w:rPr>
              <w:t xml:space="preserve"> </w:t>
            </w:r>
            <w:r>
              <w:rPr>
                <w:color w:val="231F20"/>
              </w:rPr>
              <w:t>to</w:t>
            </w:r>
            <w:r>
              <w:rPr>
                <w:color w:val="231F20"/>
                <w:spacing w:val="-7"/>
              </w:rPr>
              <w:t xml:space="preserve"> </w:t>
            </w:r>
            <w:r>
              <w:rPr>
                <w:color w:val="231F20"/>
              </w:rPr>
              <w:t>instruct</w:t>
            </w:r>
            <w:r>
              <w:rPr>
                <w:color w:val="231F20"/>
                <w:spacing w:val="-6"/>
              </w:rPr>
              <w:t xml:space="preserve"> </w:t>
            </w:r>
            <w:r>
              <w:rPr>
                <w:color w:val="231F20"/>
              </w:rPr>
              <w:t>both</w:t>
            </w:r>
            <w:r>
              <w:rPr>
                <w:color w:val="231F20"/>
                <w:spacing w:val="-6"/>
              </w:rPr>
              <w:t xml:space="preserve"> </w:t>
            </w:r>
            <w:r>
              <w:rPr>
                <w:color w:val="231F20"/>
              </w:rPr>
              <w:t>credits</w:t>
            </w:r>
            <w:r>
              <w:rPr>
                <w:color w:val="231F20"/>
                <w:spacing w:val="-6"/>
              </w:rPr>
              <w:t xml:space="preserve"> </w:t>
            </w:r>
            <w:r>
              <w:rPr>
                <w:color w:val="231F20"/>
              </w:rPr>
              <w:t>and the PSW</w:t>
            </w:r>
            <w:r>
              <w:rPr>
                <w:color w:val="231F20"/>
                <w:spacing w:val="-1"/>
              </w:rPr>
              <w:t xml:space="preserve"> </w:t>
            </w:r>
            <w:r>
              <w:rPr>
                <w:color w:val="231F20"/>
              </w:rPr>
              <w:t>Standards?</w:t>
            </w:r>
          </w:p>
          <w:p w14:paraId="362D93CF" w14:textId="77777777" w:rsidR="00652C78" w:rsidRDefault="00652C78" w:rsidP="00652C78">
            <w:pPr>
              <w:pStyle w:val="TableParagraph"/>
              <w:spacing w:before="7"/>
              <w:rPr>
                <w:sz w:val="18"/>
              </w:rPr>
            </w:pPr>
          </w:p>
          <w:p w14:paraId="0D8C43A5" w14:textId="77777777" w:rsidR="00652C78" w:rsidRDefault="00652C78" w:rsidP="00E05D85">
            <w:pPr>
              <w:pStyle w:val="TableParagraph"/>
              <w:numPr>
                <w:ilvl w:val="0"/>
                <w:numId w:val="9"/>
              </w:numPr>
              <w:tabs>
                <w:tab w:val="left" w:pos="292"/>
              </w:tabs>
              <w:spacing w:before="0" w:line="199" w:lineRule="auto"/>
              <w:ind w:right="197" w:firstLine="0"/>
            </w:pPr>
            <w:r>
              <w:rPr>
                <w:color w:val="231F20"/>
              </w:rPr>
              <w:t>Is our facility practicum component taught/ supervised by instructors who hold an unrestricted</w:t>
            </w:r>
            <w:r>
              <w:rPr>
                <w:color w:val="231F20"/>
                <w:spacing w:val="-6"/>
              </w:rPr>
              <w:t xml:space="preserve"> </w:t>
            </w:r>
            <w:r>
              <w:rPr>
                <w:color w:val="231F20"/>
              </w:rPr>
              <w:t>Ontario</w:t>
            </w:r>
            <w:r>
              <w:rPr>
                <w:color w:val="231F20"/>
                <w:spacing w:val="-7"/>
              </w:rPr>
              <w:t xml:space="preserve"> </w:t>
            </w:r>
            <w:r>
              <w:rPr>
                <w:color w:val="231F20"/>
              </w:rPr>
              <w:t>Certificate</w:t>
            </w:r>
            <w:r>
              <w:rPr>
                <w:color w:val="231F20"/>
                <w:spacing w:val="-5"/>
              </w:rPr>
              <w:t xml:space="preserve"> </w:t>
            </w:r>
            <w:r>
              <w:rPr>
                <w:color w:val="231F20"/>
              </w:rPr>
              <w:t>of</w:t>
            </w:r>
            <w:r>
              <w:rPr>
                <w:color w:val="231F20"/>
                <w:spacing w:val="-7"/>
              </w:rPr>
              <w:t xml:space="preserve"> </w:t>
            </w:r>
            <w:r>
              <w:rPr>
                <w:color w:val="231F20"/>
              </w:rPr>
              <w:t>Competence</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College</w:t>
            </w:r>
            <w:r>
              <w:rPr>
                <w:color w:val="231F20"/>
                <w:spacing w:val="-5"/>
              </w:rPr>
              <w:t xml:space="preserve"> </w:t>
            </w:r>
            <w:r>
              <w:rPr>
                <w:color w:val="231F20"/>
              </w:rPr>
              <w:t>of</w:t>
            </w:r>
            <w:r>
              <w:rPr>
                <w:color w:val="231F20"/>
                <w:spacing w:val="-7"/>
              </w:rPr>
              <w:t xml:space="preserve"> </w:t>
            </w:r>
            <w:r>
              <w:rPr>
                <w:color w:val="231F20"/>
              </w:rPr>
              <w:t>Nurses</w:t>
            </w:r>
            <w:r>
              <w:rPr>
                <w:color w:val="231F20"/>
                <w:spacing w:val="-6"/>
              </w:rPr>
              <w:t xml:space="preserve"> </w:t>
            </w:r>
            <w:r>
              <w:rPr>
                <w:color w:val="231F20"/>
              </w:rPr>
              <w:t>of</w:t>
            </w:r>
            <w:r>
              <w:rPr>
                <w:color w:val="231F20"/>
                <w:spacing w:val="-7"/>
              </w:rPr>
              <w:t xml:space="preserve"> </w:t>
            </w:r>
            <w:r>
              <w:rPr>
                <w:color w:val="231F20"/>
              </w:rPr>
              <w:t>Ontario</w:t>
            </w:r>
            <w:r>
              <w:rPr>
                <w:color w:val="231F20"/>
                <w:spacing w:val="-7"/>
              </w:rPr>
              <w:t xml:space="preserve"> </w:t>
            </w:r>
            <w:r>
              <w:rPr>
                <w:color w:val="231F20"/>
              </w:rPr>
              <w:t>as either an RN or</w:t>
            </w:r>
            <w:r>
              <w:rPr>
                <w:color w:val="231F20"/>
                <w:spacing w:val="-3"/>
              </w:rPr>
              <w:t xml:space="preserve"> </w:t>
            </w:r>
            <w:r>
              <w:rPr>
                <w:color w:val="231F20"/>
              </w:rPr>
              <w:t>RPN?</w:t>
            </w:r>
          </w:p>
          <w:p w14:paraId="590BC371" w14:textId="77777777" w:rsidR="00652C78" w:rsidRDefault="00652C78" w:rsidP="00652C78">
            <w:pPr>
              <w:pStyle w:val="TableParagraph"/>
              <w:spacing w:before="6"/>
              <w:rPr>
                <w:sz w:val="18"/>
              </w:rPr>
            </w:pPr>
          </w:p>
          <w:p w14:paraId="3355B03A" w14:textId="77777777" w:rsidR="00652C78" w:rsidRDefault="00652C78" w:rsidP="00E05D85">
            <w:pPr>
              <w:pStyle w:val="TableParagraph"/>
              <w:numPr>
                <w:ilvl w:val="0"/>
                <w:numId w:val="9"/>
              </w:numPr>
              <w:tabs>
                <w:tab w:val="left" w:pos="292"/>
              </w:tabs>
              <w:spacing w:before="1" w:line="199" w:lineRule="auto"/>
              <w:ind w:right="479" w:firstLine="0"/>
            </w:pPr>
            <w:r>
              <w:rPr>
                <w:color w:val="231F20"/>
              </w:rPr>
              <w:t>Do</w:t>
            </w:r>
            <w:r>
              <w:rPr>
                <w:color w:val="231F20"/>
                <w:spacing w:val="-7"/>
              </w:rPr>
              <w:t xml:space="preserve"> </w:t>
            </w:r>
            <w:r>
              <w:rPr>
                <w:color w:val="231F20"/>
              </w:rPr>
              <w:t>our</w:t>
            </w:r>
            <w:r>
              <w:rPr>
                <w:color w:val="231F20"/>
                <w:spacing w:val="-7"/>
              </w:rPr>
              <w:t xml:space="preserve"> </w:t>
            </w:r>
            <w:r>
              <w:rPr>
                <w:color w:val="231F20"/>
              </w:rPr>
              <w:t>instructors</w:t>
            </w:r>
            <w:r>
              <w:rPr>
                <w:color w:val="231F20"/>
                <w:spacing w:val="-7"/>
              </w:rPr>
              <w:t xml:space="preserve"> </w:t>
            </w:r>
            <w:r>
              <w:rPr>
                <w:color w:val="231F20"/>
              </w:rPr>
              <w:t>possess</w:t>
            </w:r>
            <w:r>
              <w:rPr>
                <w:color w:val="231F20"/>
                <w:spacing w:val="-7"/>
              </w:rPr>
              <w:t xml:space="preserve"> </w:t>
            </w:r>
            <w:r>
              <w:rPr>
                <w:color w:val="231F20"/>
              </w:rPr>
              <w:t>a</w:t>
            </w:r>
            <w:r>
              <w:rPr>
                <w:color w:val="231F20"/>
                <w:spacing w:val="-7"/>
              </w:rPr>
              <w:t xml:space="preserve"> </w:t>
            </w:r>
            <w:r>
              <w:rPr>
                <w:color w:val="231F20"/>
              </w:rPr>
              <w:t>current</w:t>
            </w:r>
            <w:r>
              <w:rPr>
                <w:color w:val="231F20"/>
                <w:spacing w:val="-6"/>
              </w:rPr>
              <w:t xml:space="preserve"> </w:t>
            </w:r>
            <w:r>
              <w:rPr>
                <w:color w:val="231F20"/>
              </w:rPr>
              <w:t>Vulnerable</w:t>
            </w:r>
            <w:r>
              <w:rPr>
                <w:color w:val="231F20"/>
                <w:spacing w:val="-7"/>
              </w:rPr>
              <w:t xml:space="preserve"> </w:t>
            </w:r>
            <w:r>
              <w:rPr>
                <w:color w:val="231F20"/>
              </w:rPr>
              <w:t>Sector</w:t>
            </w:r>
            <w:r>
              <w:rPr>
                <w:color w:val="231F20"/>
                <w:spacing w:val="-7"/>
              </w:rPr>
              <w:t xml:space="preserve"> </w:t>
            </w:r>
            <w:r>
              <w:rPr>
                <w:color w:val="231F20"/>
              </w:rPr>
              <w:t>Screening</w:t>
            </w:r>
            <w:r>
              <w:rPr>
                <w:color w:val="231F20"/>
                <w:spacing w:val="-6"/>
              </w:rPr>
              <w:t xml:space="preserve"> </w:t>
            </w:r>
            <w:r>
              <w:rPr>
                <w:color w:val="231F20"/>
              </w:rPr>
              <w:t>that</w:t>
            </w:r>
            <w:r>
              <w:rPr>
                <w:color w:val="231F20"/>
                <w:spacing w:val="-6"/>
              </w:rPr>
              <w:t xml:space="preserve"> </w:t>
            </w:r>
            <w:r>
              <w:rPr>
                <w:color w:val="231F20"/>
              </w:rPr>
              <w:t>identifies</w:t>
            </w:r>
            <w:r>
              <w:rPr>
                <w:color w:val="231F20"/>
                <w:spacing w:val="-7"/>
              </w:rPr>
              <w:t xml:space="preserve"> </w:t>
            </w:r>
            <w:r>
              <w:rPr>
                <w:color w:val="231F20"/>
              </w:rPr>
              <w:t>no relevant convictions or</w:t>
            </w:r>
            <w:r>
              <w:rPr>
                <w:color w:val="231F20"/>
                <w:spacing w:val="-2"/>
              </w:rPr>
              <w:t xml:space="preserve"> </w:t>
            </w:r>
            <w:r>
              <w:rPr>
                <w:color w:val="231F20"/>
              </w:rPr>
              <w:t>issues?</w:t>
            </w:r>
          </w:p>
          <w:p w14:paraId="7956634E" w14:textId="77777777" w:rsidR="00652C78" w:rsidRDefault="00652C78" w:rsidP="00652C78">
            <w:pPr>
              <w:pStyle w:val="TableParagraph"/>
              <w:spacing w:before="6"/>
              <w:rPr>
                <w:sz w:val="18"/>
              </w:rPr>
            </w:pPr>
          </w:p>
          <w:p w14:paraId="022C970F" w14:textId="77777777" w:rsidR="00652C78" w:rsidRDefault="00652C78" w:rsidP="00E05D85">
            <w:pPr>
              <w:pStyle w:val="TableParagraph"/>
              <w:numPr>
                <w:ilvl w:val="0"/>
                <w:numId w:val="9"/>
              </w:numPr>
              <w:tabs>
                <w:tab w:val="left" w:pos="292"/>
              </w:tabs>
              <w:spacing w:before="0" w:line="199" w:lineRule="auto"/>
              <w:ind w:right="311" w:firstLine="0"/>
            </w:pPr>
            <w:r>
              <w:rPr>
                <w:color w:val="231F20"/>
              </w:rPr>
              <w:t>Do</w:t>
            </w:r>
            <w:r>
              <w:rPr>
                <w:color w:val="231F20"/>
                <w:spacing w:val="-5"/>
              </w:rPr>
              <w:t xml:space="preserve"> </w:t>
            </w:r>
            <w:r>
              <w:rPr>
                <w:color w:val="231F20"/>
              </w:rPr>
              <w:t>we</w:t>
            </w:r>
            <w:r>
              <w:rPr>
                <w:color w:val="231F20"/>
                <w:spacing w:val="-3"/>
              </w:rPr>
              <w:t xml:space="preserve"> </w:t>
            </w:r>
            <w:r>
              <w:rPr>
                <w:color w:val="231F20"/>
              </w:rPr>
              <w:t>have</w:t>
            </w:r>
            <w:r>
              <w:rPr>
                <w:color w:val="231F20"/>
                <w:spacing w:val="-3"/>
              </w:rPr>
              <w:t xml:space="preserve"> </w:t>
            </w:r>
            <w:r>
              <w:rPr>
                <w:color w:val="231F20"/>
              </w:rPr>
              <w:t>a</w:t>
            </w:r>
            <w:r>
              <w:rPr>
                <w:color w:val="231F20"/>
                <w:spacing w:val="-4"/>
              </w:rPr>
              <w:t xml:space="preserve"> </w:t>
            </w:r>
            <w:r>
              <w:rPr>
                <w:color w:val="231F20"/>
              </w:rPr>
              <w:t>policy</w:t>
            </w:r>
            <w:r>
              <w:rPr>
                <w:color w:val="231F20"/>
                <w:spacing w:val="-5"/>
              </w:rPr>
              <w:t xml:space="preserve"> </w:t>
            </w:r>
            <w:r>
              <w:rPr>
                <w:color w:val="231F20"/>
              </w:rPr>
              <w:t>in</w:t>
            </w:r>
            <w:r>
              <w:rPr>
                <w:color w:val="231F20"/>
                <w:spacing w:val="-4"/>
              </w:rPr>
              <w:t xml:space="preserve"> </w:t>
            </w:r>
            <w:r>
              <w:rPr>
                <w:color w:val="231F20"/>
              </w:rPr>
              <w:t>place</w:t>
            </w:r>
            <w:r>
              <w:rPr>
                <w:color w:val="231F20"/>
                <w:spacing w:val="-4"/>
              </w:rPr>
              <w:t xml:space="preserve"> </w:t>
            </w:r>
            <w:r>
              <w:rPr>
                <w:color w:val="231F20"/>
              </w:rPr>
              <w:t>to</w:t>
            </w:r>
            <w:r>
              <w:rPr>
                <w:color w:val="231F20"/>
                <w:spacing w:val="-4"/>
              </w:rPr>
              <w:t xml:space="preserve"> </w:t>
            </w:r>
            <w:r>
              <w:rPr>
                <w:color w:val="231F20"/>
              </w:rPr>
              <w:t>require</w:t>
            </w:r>
            <w:r>
              <w:rPr>
                <w:color w:val="231F20"/>
                <w:spacing w:val="-4"/>
              </w:rPr>
              <w:t xml:space="preserve"> </w:t>
            </w:r>
            <w:r>
              <w:rPr>
                <w:color w:val="231F20"/>
              </w:rPr>
              <w:t>instructors</w:t>
            </w:r>
            <w:r>
              <w:rPr>
                <w:color w:val="231F20"/>
                <w:spacing w:val="-4"/>
              </w:rPr>
              <w:t xml:space="preserve"> </w:t>
            </w:r>
            <w:r>
              <w:rPr>
                <w:color w:val="231F20"/>
              </w:rPr>
              <w:t>to</w:t>
            </w:r>
            <w:r>
              <w:rPr>
                <w:color w:val="231F20"/>
                <w:spacing w:val="-4"/>
              </w:rPr>
              <w:t xml:space="preserve"> </w:t>
            </w:r>
            <w:r>
              <w:rPr>
                <w:color w:val="231F20"/>
              </w:rPr>
              <w:t>notify</w:t>
            </w:r>
            <w:r>
              <w:rPr>
                <w:color w:val="231F20"/>
                <w:spacing w:val="-3"/>
              </w:rPr>
              <w:t xml:space="preserve"> </w:t>
            </w:r>
            <w:r>
              <w:rPr>
                <w:color w:val="231F20"/>
              </w:rPr>
              <w:t>us</w:t>
            </w:r>
            <w:r>
              <w:rPr>
                <w:color w:val="231F20"/>
                <w:spacing w:val="-4"/>
              </w:rPr>
              <w:t xml:space="preserve"> </w:t>
            </w:r>
            <w:r>
              <w:rPr>
                <w:color w:val="231F20"/>
              </w:rPr>
              <w:t>within</w:t>
            </w:r>
            <w:r>
              <w:rPr>
                <w:color w:val="231F20"/>
                <w:spacing w:val="-4"/>
              </w:rPr>
              <w:t xml:space="preserve"> </w:t>
            </w:r>
            <w:r>
              <w:rPr>
                <w:color w:val="231F20"/>
              </w:rPr>
              <w:t>5</w:t>
            </w:r>
            <w:r>
              <w:rPr>
                <w:color w:val="231F20"/>
                <w:spacing w:val="-3"/>
              </w:rPr>
              <w:t xml:space="preserve"> </w:t>
            </w:r>
            <w:r>
              <w:rPr>
                <w:color w:val="231F20"/>
              </w:rPr>
              <w:t>working</w:t>
            </w:r>
            <w:r>
              <w:rPr>
                <w:color w:val="231F20"/>
                <w:spacing w:val="-4"/>
              </w:rPr>
              <w:t xml:space="preserve"> </w:t>
            </w:r>
            <w:r>
              <w:rPr>
                <w:color w:val="231F20"/>
                <w:spacing w:val="-3"/>
              </w:rPr>
              <w:t xml:space="preserve">days </w:t>
            </w:r>
            <w:r>
              <w:rPr>
                <w:color w:val="231F20"/>
              </w:rPr>
              <w:t xml:space="preserve">or less of any charges pending, convictions </w:t>
            </w:r>
            <w:r>
              <w:rPr>
                <w:color w:val="231F20"/>
              </w:rPr>
              <w:lastRenderedPageBreak/>
              <w:t>registered or changes in their professional license?</w:t>
            </w:r>
          </w:p>
          <w:p w14:paraId="03ABC756" w14:textId="77777777" w:rsidR="00652C78" w:rsidRDefault="00652C78" w:rsidP="00652C78">
            <w:pPr>
              <w:pStyle w:val="TableParagraph"/>
              <w:spacing w:before="7"/>
              <w:rPr>
                <w:sz w:val="18"/>
              </w:rPr>
            </w:pPr>
          </w:p>
          <w:p w14:paraId="700ADA26" w14:textId="766AE113" w:rsidR="00652C78" w:rsidRPr="00C032F4" w:rsidRDefault="00652C78" w:rsidP="00E05D85">
            <w:pPr>
              <w:pStyle w:val="TableParagraph"/>
              <w:numPr>
                <w:ilvl w:val="0"/>
                <w:numId w:val="9"/>
              </w:numPr>
              <w:tabs>
                <w:tab w:val="left" w:pos="292"/>
              </w:tabs>
              <w:spacing w:before="7" w:line="199" w:lineRule="auto"/>
              <w:ind w:right="193" w:firstLine="0"/>
              <w:rPr>
                <w:sz w:val="15"/>
              </w:rPr>
            </w:pPr>
            <w:r w:rsidRPr="00C032F4">
              <w:rPr>
                <w:color w:val="231F20"/>
              </w:rPr>
              <w:t>Is</w:t>
            </w:r>
            <w:r w:rsidRPr="00C032F4">
              <w:rPr>
                <w:color w:val="231F20"/>
                <w:spacing w:val="-6"/>
              </w:rPr>
              <w:t xml:space="preserve"> </w:t>
            </w:r>
            <w:r w:rsidRPr="00C032F4">
              <w:rPr>
                <w:color w:val="231F20"/>
              </w:rPr>
              <w:t>our</w:t>
            </w:r>
            <w:r w:rsidRPr="00C032F4">
              <w:rPr>
                <w:color w:val="231F20"/>
                <w:spacing w:val="-6"/>
              </w:rPr>
              <w:t xml:space="preserve"> </w:t>
            </w:r>
            <w:r w:rsidRPr="00C032F4">
              <w:rPr>
                <w:color w:val="231F20"/>
              </w:rPr>
              <w:t>mobility</w:t>
            </w:r>
            <w:r w:rsidRPr="00C032F4">
              <w:rPr>
                <w:color w:val="231F20"/>
                <w:spacing w:val="-5"/>
              </w:rPr>
              <w:t xml:space="preserve"> </w:t>
            </w:r>
            <w:r w:rsidRPr="00C032F4">
              <w:rPr>
                <w:color w:val="231F20"/>
              </w:rPr>
              <w:t>module</w:t>
            </w:r>
            <w:r w:rsidRPr="00C032F4">
              <w:rPr>
                <w:color w:val="231F20"/>
                <w:spacing w:val="-6"/>
              </w:rPr>
              <w:t xml:space="preserve"> </w:t>
            </w:r>
            <w:r w:rsidRPr="00C032F4">
              <w:rPr>
                <w:color w:val="231F20"/>
              </w:rPr>
              <w:t>sufficiently</w:t>
            </w:r>
            <w:r w:rsidRPr="00C032F4">
              <w:rPr>
                <w:color w:val="231F20"/>
                <w:spacing w:val="-5"/>
              </w:rPr>
              <w:t xml:space="preserve"> </w:t>
            </w:r>
            <w:r w:rsidRPr="00C032F4">
              <w:rPr>
                <w:color w:val="231F20"/>
              </w:rPr>
              <w:t>taught</w:t>
            </w:r>
            <w:r w:rsidRPr="00C032F4">
              <w:rPr>
                <w:color w:val="231F20"/>
                <w:spacing w:val="-5"/>
              </w:rPr>
              <w:t xml:space="preserve"> </w:t>
            </w:r>
            <w:r w:rsidRPr="00C032F4">
              <w:rPr>
                <w:color w:val="231F20"/>
              </w:rPr>
              <w:t>and/or</w:t>
            </w:r>
            <w:r w:rsidRPr="00C032F4">
              <w:rPr>
                <w:color w:val="231F20"/>
                <w:spacing w:val="-6"/>
              </w:rPr>
              <w:t xml:space="preserve"> </w:t>
            </w:r>
            <w:r w:rsidRPr="00C032F4">
              <w:rPr>
                <w:color w:val="231F20"/>
              </w:rPr>
              <w:t>overseen</w:t>
            </w:r>
            <w:r w:rsidRPr="00C032F4">
              <w:rPr>
                <w:color w:val="231F20"/>
                <w:spacing w:val="-7"/>
              </w:rPr>
              <w:t xml:space="preserve"> </w:t>
            </w:r>
            <w:r w:rsidRPr="00C032F4">
              <w:rPr>
                <w:color w:val="231F20"/>
              </w:rPr>
              <w:t>by</w:t>
            </w:r>
            <w:r w:rsidRPr="00C032F4">
              <w:rPr>
                <w:color w:val="231F20"/>
                <w:spacing w:val="-5"/>
              </w:rPr>
              <w:t xml:space="preserve"> </w:t>
            </w:r>
            <w:r w:rsidRPr="00C032F4">
              <w:rPr>
                <w:color w:val="231F20"/>
              </w:rPr>
              <w:t>an</w:t>
            </w:r>
            <w:r w:rsidRPr="00C032F4">
              <w:rPr>
                <w:color w:val="231F20"/>
                <w:spacing w:val="-6"/>
              </w:rPr>
              <w:t xml:space="preserve"> </w:t>
            </w:r>
            <w:r>
              <w:rPr>
                <w:color w:val="231F20"/>
                <w:spacing w:val="-6"/>
              </w:rPr>
              <w:t>instructor who has experience in current mobility standards for safety and use of equipment, (mechanical lifts) and proper technique for one and two person transfers and proper body mechanics.</w:t>
            </w:r>
            <w:r w:rsidR="00D740DA">
              <w:rPr>
                <w:color w:val="231F20"/>
                <w:spacing w:val="-6"/>
              </w:rPr>
              <w:br/>
            </w:r>
            <w:r>
              <w:rPr>
                <w:color w:val="231F20"/>
                <w:spacing w:val="-6"/>
              </w:rPr>
              <w:br/>
            </w:r>
          </w:p>
          <w:p w14:paraId="6B5FE592" w14:textId="77777777" w:rsidR="00652C78" w:rsidRDefault="00652C78" w:rsidP="00E05D85">
            <w:pPr>
              <w:pStyle w:val="TableParagraph"/>
              <w:numPr>
                <w:ilvl w:val="0"/>
                <w:numId w:val="9"/>
              </w:numPr>
              <w:tabs>
                <w:tab w:val="left" w:pos="407"/>
              </w:tabs>
              <w:spacing w:before="0" w:line="291" w:lineRule="exact"/>
              <w:ind w:left="406" w:hanging="332"/>
            </w:pPr>
            <w:r>
              <w:rPr>
                <w:color w:val="231F20"/>
              </w:rPr>
              <w:t>Do our instructors</w:t>
            </w:r>
            <w:r>
              <w:rPr>
                <w:color w:val="231F20"/>
                <w:spacing w:val="-4"/>
              </w:rPr>
              <w:t xml:space="preserve"> </w:t>
            </w:r>
            <w:r>
              <w:rPr>
                <w:color w:val="231F20"/>
              </w:rPr>
              <w:t>demonstrate:</w:t>
            </w:r>
          </w:p>
          <w:p w14:paraId="58F6F3D2" w14:textId="77777777" w:rsidR="00652C78" w:rsidRDefault="00652C78" w:rsidP="00E05D85">
            <w:pPr>
              <w:pStyle w:val="TableParagraph"/>
              <w:numPr>
                <w:ilvl w:val="1"/>
                <w:numId w:val="9"/>
              </w:numPr>
              <w:tabs>
                <w:tab w:val="left" w:pos="794"/>
                <w:tab w:val="left" w:pos="795"/>
              </w:tabs>
              <w:spacing w:before="0" w:line="267" w:lineRule="exact"/>
            </w:pPr>
            <w:r>
              <w:rPr>
                <w:color w:val="231F20"/>
              </w:rPr>
              <w:t>Current experience and/or training in the area of</w:t>
            </w:r>
            <w:r>
              <w:rPr>
                <w:color w:val="231F20"/>
                <w:spacing w:val="-12"/>
              </w:rPr>
              <w:t xml:space="preserve"> </w:t>
            </w:r>
            <w:r>
              <w:rPr>
                <w:color w:val="231F20"/>
              </w:rPr>
              <w:t>instruction</w:t>
            </w:r>
          </w:p>
          <w:p w14:paraId="14F49AC8" w14:textId="77777777" w:rsidR="00652C78" w:rsidRDefault="00652C78" w:rsidP="00E05D85">
            <w:pPr>
              <w:pStyle w:val="TableParagraph"/>
              <w:numPr>
                <w:ilvl w:val="1"/>
                <w:numId w:val="9"/>
              </w:numPr>
              <w:tabs>
                <w:tab w:val="left" w:pos="794"/>
                <w:tab w:val="left" w:pos="795"/>
              </w:tabs>
              <w:spacing w:before="0" w:line="264" w:lineRule="exact"/>
            </w:pPr>
            <w:r>
              <w:rPr>
                <w:color w:val="231F20"/>
              </w:rPr>
              <w:t>Positive</w:t>
            </w:r>
            <w:r>
              <w:rPr>
                <w:color w:val="231F20"/>
                <w:spacing w:val="-6"/>
              </w:rPr>
              <w:t xml:space="preserve"> </w:t>
            </w:r>
            <w:r>
              <w:rPr>
                <w:color w:val="231F20"/>
              </w:rPr>
              <w:t>interpersonal</w:t>
            </w:r>
            <w:r>
              <w:rPr>
                <w:color w:val="231F20"/>
                <w:spacing w:val="-6"/>
              </w:rPr>
              <w:t xml:space="preserve"> </w:t>
            </w:r>
            <w:r>
              <w:rPr>
                <w:color w:val="231F20"/>
              </w:rPr>
              <w:t>skills</w:t>
            </w:r>
            <w:r>
              <w:rPr>
                <w:color w:val="231F20"/>
                <w:spacing w:val="-6"/>
              </w:rPr>
              <w:t xml:space="preserve"> </w:t>
            </w:r>
            <w:r>
              <w:rPr>
                <w:color w:val="231F20"/>
              </w:rPr>
              <w:t>(capable</w:t>
            </w:r>
            <w:r>
              <w:rPr>
                <w:color w:val="231F20"/>
                <w:spacing w:val="-6"/>
              </w:rPr>
              <w:t xml:space="preserve"> </w:t>
            </w:r>
            <w:r>
              <w:rPr>
                <w:color w:val="231F20"/>
              </w:rPr>
              <w:t>of</w:t>
            </w:r>
            <w:r>
              <w:rPr>
                <w:color w:val="231F20"/>
                <w:spacing w:val="-6"/>
              </w:rPr>
              <w:t xml:space="preserve"> </w:t>
            </w:r>
            <w:r>
              <w:rPr>
                <w:color w:val="231F20"/>
              </w:rPr>
              <w:t>tactful,</w:t>
            </w:r>
            <w:r>
              <w:rPr>
                <w:color w:val="231F20"/>
                <w:spacing w:val="-6"/>
              </w:rPr>
              <w:t xml:space="preserve"> </w:t>
            </w:r>
            <w:r>
              <w:rPr>
                <w:color w:val="231F20"/>
              </w:rPr>
              <w:t>sensitive,</w:t>
            </w:r>
            <w:r>
              <w:rPr>
                <w:color w:val="231F20"/>
                <w:spacing w:val="-5"/>
              </w:rPr>
              <w:t xml:space="preserve"> </w:t>
            </w:r>
            <w:r>
              <w:rPr>
                <w:color w:val="231F20"/>
              </w:rPr>
              <w:t>and</w:t>
            </w:r>
            <w:r>
              <w:rPr>
                <w:color w:val="231F20"/>
                <w:spacing w:val="-6"/>
              </w:rPr>
              <w:t xml:space="preserve"> </w:t>
            </w:r>
            <w:r>
              <w:rPr>
                <w:color w:val="231F20"/>
              </w:rPr>
              <w:t>direct</w:t>
            </w:r>
            <w:r>
              <w:rPr>
                <w:color w:val="231F20"/>
                <w:spacing w:val="-5"/>
              </w:rPr>
              <w:t xml:space="preserve"> </w:t>
            </w:r>
            <w:r>
              <w:rPr>
                <w:color w:val="231F20"/>
              </w:rPr>
              <w:t>interaction)</w:t>
            </w:r>
          </w:p>
          <w:p w14:paraId="06E295D2" w14:textId="77777777" w:rsidR="00652C78" w:rsidRDefault="00652C78" w:rsidP="00E05D85">
            <w:pPr>
              <w:pStyle w:val="TableParagraph"/>
              <w:numPr>
                <w:ilvl w:val="1"/>
                <w:numId w:val="9"/>
              </w:numPr>
              <w:tabs>
                <w:tab w:val="left" w:pos="794"/>
                <w:tab w:val="left" w:pos="795"/>
              </w:tabs>
              <w:spacing w:before="15" w:line="196" w:lineRule="auto"/>
              <w:ind w:right="70"/>
            </w:pPr>
            <w:r>
              <w:rPr>
                <w:color w:val="231F20"/>
              </w:rPr>
              <w:t>Ability</w:t>
            </w:r>
            <w:r>
              <w:rPr>
                <w:color w:val="231F20"/>
                <w:spacing w:val="-4"/>
              </w:rPr>
              <w:t xml:space="preserve"> </w:t>
            </w:r>
            <w:r>
              <w:rPr>
                <w:color w:val="231F20"/>
              </w:rPr>
              <w:t>to</w:t>
            </w:r>
            <w:r>
              <w:rPr>
                <w:color w:val="231F20"/>
                <w:spacing w:val="-4"/>
              </w:rPr>
              <w:t xml:space="preserve"> </w:t>
            </w:r>
            <w:r>
              <w:rPr>
                <w:color w:val="231F20"/>
              </w:rPr>
              <w:t>apply</w:t>
            </w:r>
            <w:r>
              <w:rPr>
                <w:color w:val="231F20"/>
                <w:spacing w:val="-4"/>
              </w:rPr>
              <w:t xml:space="preserve"> </w:t>
            </w:r>
            <w:r>
              <w:rPr>
                <w:color w:val="231F20"/>
              </w:rPr>
              <w:t>principles</w:t>
            </w:r>
            <w:r>
              <w:rPr>
                <w:color w:val="231F20"/>
                <w:spacing w:val="-4"/>
              </w:rPr>
              <w:t xml:space="preserve"> </w:t>
            </w:r>
            <w:r>
              <w:rPr>
                <w:color w:val="231F20"/>
              </w:rPr>
              <w:t>of</w:t>
            </w:r>
            <w:r>
              <w:rPr>
                <w:color w:val="231F20"/>
                <w:spacing w:val="-4"/>
              </w:rPr>
              <w:t xml:space="preserve"> </w:t>
            </w:r>
            <w:r>
              <w:rPr>
                <w:color w:val="231F20"/>
              </w:rPr>
              <w:t>adult</w:t>
            </w:r>
            <w:r>
              <w:rPr>
                <w:color w:val="231F20"/>
                <w:spacing w:val="-5"/>
              </w:rPr>
              <w:t xml:space="preserve"> </w:t>
            </w:r>
            <w:r>
              <w:rPr>
                <w:color w:val="231F20"/>
              </w:rPr>
              <w:t>education,</w:t>
            </w:r>
            <w:r>
              <w:rPr>
                <w:color w:val="231F20"/>
                <w:spacing w:val="-4"/>
              </w:rPr>
              <w:t xml:space="preserve"> </w:t>
            </w:r>
            <w:r>
              <w:rPr>
                <w:color w:val="231F20"/>
              </w:rPr>
              <w:t>including</w:t>
            </w:r>
            <w:r>
              <w:rPr>
                <w:color w:val="231F20"/>
                <w:spacing w:val="-4"/>
              </w:rPr>
              <w:t xml:space="preserve"> </w:t>
            </w:r>
            <w:r>
              <w:rPr>
                <w:color w:val="231F20"/>
              </w:rPr>
              <w:t>the</w:t>
            </w:r>
            <w:r>
              <w:rPr>
                <w:color w:val="231F20"/>
                <w:spacing w:val="-3"/>
              </w:rPr>
              <w:t xml:space="preserve"> </w:t>
            </w:r>
            <w:r>
              <w:rPr>
                <w:color w:val="231F20"/>
              </w:rPr>
              <w:t>ability</w:t>
            </w:r>
            <w:r>
              <w:rPr>
                <w:color w:val="231F20"/>
                <w:spacing w:val="-4"/>
              </w:rPr>
              <w:t xml:space="preserve"> </w:t>
            </w:r>
            <w:r>
              <w:rPr>
                <w:color w:val="231F20"/>
              </w:rPr>
              <w:t>to</w:t>
            </w:r>
            <w:r>
              <w:rPr>
                <w:color w:val="231F20"/>
                <w:spacing w:val="-4"/>
              </w:rPr>
              <w:t xml:space="preserve"> </w:t>
            </w:r>
            <w:r>
              <w:rPr>
                <w:color w:val="231F20"/>
              </w:rPr>
              <w:t>convey</w:t>
            </w:r>
            <w:r>
              <w:rPr>
                <w:color w:val="231F20"/>
                <w:spacing w:val="-4"/>
              </w:rPr>
              <w:t xml:space="preserve"> </w:t>
            </w:r>
            <w:r>
              <w:rPr>
                <w:color w:val="231F20"/>
                <w:spacing w:val="-4"/>
              </w:rPr>
              <w:br/>
            </w:r>
            <w:r>
              <w:rPr>
                <w:color w:val="231F20"/>
                <w:spacing w:val="-3"/>
              </w:rPr>
              <w:t>infor</w:t>
            </w:r>
            <w:r>
              <w:rPr>
                <w:color w:val="231F20"/>
              </w:rPr>
              <w:t>mation and concepts to</w:t>
            </w:r>
            <w:r>
              <w:rPr>
                <w:color w:val="231F20"/>
                <w:spacing w:val="-4"/>
              </w:rPr>
              <w:t xml:space="preserve"> </w:t>
            </w:r>
            <w:r>
              <w:rPr>
                <w:color w:val="231F20"/>
              </w:rPr>
              <w:t>students</w:t>
            </w:r>
          </w:p>
          <w:p w14:paraId="3D9A3E61" w14:textId="77777777" w:rsidR="00652C78" w:rsidRDefault="00652C78" w:rsidP="00E05D85">
            <w:pPr>
              <w:pStyle w:val="TableParagraph"/>
              <w:numPr>
                <w:ilvl w:val="1"/>
                <w:numId w:val="9"/>
              </w:numPr>
              <w:tabs>
                <w:tab w:val="left" w:pos="794"/>
                <w:tab w:val="left" w:pos="795"/>
              </w:tabs>
              <w:spacing w:before="2" w:line="196" w:lineRule="auto"/>
              <w:ind w:right="574"/>
            </w:pPr>
            <w:r>
              <w:rPr>
                <w:color w:val="231F20"/>
              </w:rPr>
              <w:t>Ability</w:t>
            </w:r>
            <w:r>
              <w:rPr>
                <w:color w:val="231F20"/>
                <w:spacing w:val="-3"/>
              </w:rPr>
              <w:t xml:space="preserve"> </w:t>
            </w:r>
            <w:r>
              <w:rPr>
                <w:color w:val="231F20"/>
              </w:rPr>
              <w:t>to</w:t>
            </w:r>
            <w:r>
              <w:rPr>
                <w:color w:val="231F20"/>
                <w:spacing w:val="-4"/>
              </w:rPr>
              <w:t xml:space="preserve"> </w:t>
            </w:r>
            <w:r>
              <w:rPr>
                <w:color w:val="231F20"/>
              </w:rPr>
              <w:t>model</w:t>
            </w:r>
            <w:r>
              <w:rPr>
                <w:color w:val="231F20"/>
                <w:spacing w:val="-3"/>
              </w:rPr>
              <w:t xml:space="preserve"> </w:t>
            </w:r>
            <w:r>
              <w:rPr>
                <w:color w:val="231F20"/>
              </w:rPr>
              <w:t>behaviors</w:t>
            </w:r>
            <w:r>
              <w:rPr>
                <w:color w:val="231F20"/>
                <w:spacing w:val="-3"/>
              </w:rPr>
              <w:t xml:space="preserve"> </w:t>
            </w:r>
            <w:r>
              <w:rPr>
                <w:color w:val="231F20"/>
              </w:rPr>
              <w:t>in</w:t>
            </w:r>
            <w:r>
              <w:rPr>
                <w:color w:val="231F20"/>
                <w:spacing w:val="-4"/>
              </w:rPr>
              <w:t xml:space="preserve"> </w:t>
            </w:r>
            <w:r>
              <w:rPr>
                <w:color w:val="231F20"/>
              </w:rPr>
              <w:t>keeping</w:t>
            </w:r>
            <w:r>
              <w:rPr>
                <w:color w:val="231F20"/>
                <w:spacing w:val="-3"/>
              </w:rPr>
              <w:t xml:space="preserve"> </w:t>
            </w:r>
            <w:r>
              <w:rPr>
                <w:color w:val="231F20"/>
              </w:rPr>
              <w:t>with</w:t>
            </w:r>
            <w:r>
              <w:rPr>
                <w:color w:val="231F20"/>
                <w:spacing w:val="-2"/>
              </w:rPr>
              <w:t xml:space="preserve"> </w:t>
            </w:r>
            <w:r>
              <w:rPr>
                <w:color w:val="231F20"/>
              </w:rPr>
              <w:t>the</w:t>
            </w:r>
            <w:r>
              <w:rPr>
                <w:color w:val="231F20"/>
                <w:spacing w:val="-3"/>
              </w:rPr>
              <w:t xml:space="preserve"> </w:t>
            </w:r>
            <w:r>
              <w:rPr>
                <w:color w:val="231F20"/>
              </w:rPr>
              <w:t>values</w:t>
            </w:r>
            <w:r>
              <w:rPr>
                <w:color w:val="231F20"/>
                <w:spacing w:val="-4"/>
              </w:rPr>
              <w:t xml:space="preserve"> </w:t>
            </w:r>
            <w:r>
              <w:rPr>
                <w:color w:val="231F20"/>
              </w:rPr>
              <w:t>and</w:t>
            </w:r>
            <w:r>
              <w:rPr>
                <w:color w:val="231F20"/>
                <w:spacing w:val="-3"/>
              </w:rPr>
              <w:t xml:space="preserve"> </w:t>
            </w:r>
            <w:r>
              <w:rPr>
                <w:color w:val="231F20"/>
              </w:rPr>
              <w:t>Standards</w:t>
            </w:r>
            <w:r>
              <w:rPr>
                <w:color w:val="231F20"/>
                <w:spacing w:val="-4"/>
              </w:rPr>
              <w:t xml:space="preserve"> </w:t>
            </w:r>
            <w:r>
              <w:rPr>
                <w:color w:val="231F20"/>
              </w:rPr>
              <w:t>of</w:t>
            </w:r>
            <w:r>
              <w:rPr>
                <w:color w:val="231F20"/>
                <w:spacing w:val="-3"/>
              </w:rPr>
              <w:t xml:space="preserve"> </w:t>
            </w:r>
            <w:r>
              <w:rPr>
                <w:color w:val="231F20"/>
              </w:rPr>
              <w:t>the school and the</w:t>
            </w:r>
            <w:r>
              <w:rPr>
                <w:color w:val="231F20"/>
                <w:spacing w:val="-3"/>
              </w:rPr>
              <w:t xml:space="preserve"> </w:t>
            </w:r>
            <w:r>
              <w:rPr>
                <w:color w:val="231F20"/>
              </w:rPr>
              <w:t>program</w:t>
            </w:r>
          </w:p>
          <w:p w14:paraId="6157E5B4" w14:textId="77777777" w:rsidR="00652C78" w:rsidRDefault="00652C78" w:rsidP="00E05D85">
            <w:pPr>
              <w:pStyle w:val="TableParagraph"/>
              <w:numPr>
                <w:ilvl w:val="1"/>
                <w:numId w:val="9"/>
              </w:numPr>
              <w:tabs>
                <w:tab w:val="left" w:pos="794"/>
                <w:tab w:val="left" w:pos="795"/>
              </w:tabs>
              <w:spacing w:before="0" w:line="250" w:lineRule="exact"/>
            </w:pPr>
            <w:r>
              <w:rPr>
                <w:color w:val="231F20"/>
              </w:rPr>
              <w:t>Enthusiasm for and interest in</w:t>
            </w:r>
            <w:r>
              <w:rPr>
                <w:color w:val="231F20"/>
                <w:spacing w:val="-5"/>
              </w:rPr>
              <w:t xml:space="preserve"> </w:t>
            </w:r>
            <w:r>
              <w:rPr>
                <w:color w:val="231F20"/>
              </w:rPr>
              <w:t>teaching</w:t>
            </w:r>
          </w:p>
          <w:p w14:paraId="04141BC3" w14:textId="77777777" w:rsidR="00652C78" w:rsidRDefault="00652C78" w:rsidP="00E05D85">
            <w:pPr>
              <w:pStyle w:val="TableParagraph"/>
              <w:numPr>
                <w:ilvl w:val="1"/>
                <w:numId w:val="9"/>
              </w:numPr>
              <w:tabs>
                <w:tab w:val="left" w:pos="794"/>
                <w:tab w:val="left" w:pos="795"/>
              </w:tabs>
              <w:spacing w:before="0" w:line="264" w:lineRule="exact"/>
            </w:pPr>
            <w:r>
              <w:rPr>
                <w:color w:val="231F20"/>
              </w:rPr>
              <w:t>Ability to</w:t>
            </w:r>
            <w:r>
              <w:rPr>
                <w:color w:val="231F20"/>
                <w:spacing w:val="-2"/>
              </w:rPr>
              <w:t xml:space="preserve"> </w:t>
            </w:r>
            <w:r>
              <w:rPr>
                <w:color w:val="231F20"/>
              </w:rPr>
              <w:t>problem-solve</w:t>
            </w:r>
          </w:p>
          <w:p w14:paraId="1279B480" w14:textId="77777777" w:rsidR="00652C78" w:rsidRDefault="00652C78" w:rsidP="00E05D85">
            <w:pPr>
              <w:pStyle w:val="TableParagraph"/>
              <w:numPr>
                <w:ilvl w:val="1"/>
                <w:numId w:val="9"/>
              </w:numPr>
              <w:tabs>
                <w:tab w:val="left" w:pos="794"/>
                <w:tab w:val="left" w:pos="795"/>
              </w:tabs>
              <w:spacing w:before="0" w:line="294" w:lineRule="exact"/>
            </w:pPr>
            <w:r>
              <w:rPr>
                <w:color w:val="231F20"/>
              </w:rPr>
              <w:t>Ability to conduct student evaluations according to the appropriate</w:t>
            </w:r>
            <w:r>
              <w:rPr>
                <w:color w:val="231F20"/>
                <w:spacing w:val="-30"/>
              </w:rPr>
              <w:t xml:space="preserve"> </w:t>
            </w:r>
            <w:r>
              <w:rPr>
                <w:color w:val="231F20"/>
              </w:rPr>
              <w:t>policies</w:t>
            </w:r>
          </w:p>
          <w:p w14:paraId="620E4FDD" w14:textId="77777777" w:rsidR="00652C78" w:rsidRDefault="00652C78" w:rsidP="00652C78">
            <w:pPr>
              <w:pStyle w:val="TableParagraph"/>
              <w:spacing w:before="2"/>
              <w:rPr>
                <w:sz w:val="14"/>
              </w:rPr>
            </w:pPr>
          </w:p>
          <w:p w14:paraId="5A1AC86B" w14:textId="77777777" w:rsidR="00652C78" w:rsidRDefault="00652C78" w:rsidP="00E05D85">
            <w:pPr>
              <w:pStyle w:val="TableParagraph"/>
              <w:numPr>
                <w:ilvl w:val="0"/>
                <w:numId w:val="9"/>
              </w:numPr>
              <w:tabs>
                <w:tab w:val="left" w:pos="292"/>
              </w:tabs>
              <w:spacing w:before="0" w:line="240" w:lineRule="auto"/>
              <w:ind w:left="291"/>
            </w:pPr>
            <w:r>
              <w:rPr>
                <w:color w:val="231F20"/>
              </w:rPr>
              <w:t>Do we involve consumers and clients in the delivery of the</w:t>
            </w:r>
            <w:r>
              <w:rPr>
                <w:color w:val="231F20"/>
                <w:spacing w:val="-15"/>
              </w:rPr>
              <w:t xml:space="preserve"> </w:t>
            </w:r>
            <w:r>
              <w:rPr>
                <w:color w:val="231F20"/>
              </w:rPr>
              <w:t>teaching?</w:t>
            </w:r>
          </w:p>
          <w:p w14:paraId="5087A9BB" w14:textId="77777777" w:rsidR="00652C78" w:rsidRDefault="00652C78" w:rsidP="00652C78">
            <w:pPr>
              <w:pStyle w:val="TableParagraph"/>
              <w:spacing w:before="9"/>
              <w:rPr>
                <w:sz w:val="14"/>
              </w:rPr>
            </w:pPr>
          </w:p>
          <w:p w14:paraId="21DFB667" w14:textId="1B2C448F" w:rsidR="00652C78" w:rsidRDefault="00652C78" w:rsidP="00E05D85">
            <w:pPr>
              <w:pStyle w:val="ListParagraph"/>
              <w:numPr>
                <w:ilvl w:val="0"/>
                <w:numId w:val="9"/>
              </w:numPr>
            </w:pPr>
            <w:r>
              <w:t>Do we regularly involve special purpose (guest) speakers in the</w:t>
            </w:r>
            <w:r w:rsidRPr="00D740DA">
              <w:rPr>
                <w:spacing w:val="-22"/>
              </w:rPr>
              <w:t xml:space="preserve"> </w:t>
            </w:r>
            <w:r>
              <w:t>program?</w:t>
            </w:r>
          </w:p>
          <w:p w14:paraId="4BF9133F" w14:textId="77777777" w:rsidR="00D740DA" w:rsidRDefault="00D740DA" w:rsidP="00D740DA">
            <w:pPr>
              <w:pStyle w:val="ListParagraph"/>
            </w:pPr>
          </w:p>
          <w:p w14:paraId="1E65458B" w14:textId="71EA2678" w:rsidR="00D740DA" w:rsidRDefault="00D740DA" w:rsidP="00E05D85">
            <w:pPr>
              <w:pStyle w:val="ListParagraph"/>
              <w:numPr>
                <w:ilvl w:val="0"/>
                <w:numId w:val="9"/>
              </w:numPr>
            </w:pPr>
            <w:r>
              <w:t>Do</w:t>
            </w:r>
            <w:r w:rsidRPr="00D740DA">
              <w:rPr>
                <w:spacing w:val="-6"/>
              </w:rPr>
              <w:t xml:space="preserve"> </w:t>
            </w:r>
            <w:r>
              <w:t>we</w:t>
            </w:r>
            <w:r w:rsidRPr="00D740DA">
              <w:rPr>
                <w:spacing w:val="-4"/>
              </w:rPr>
              <w:t xml:space="preserve"> </w:t>
            </w:r>
            <w:r>
              <w:t>have</w:t>
            </w:r>
            <w:r w:rsidRPr="00D740DA">
              <w:rPr>
                <w:spacing w:val="-5"/>
              </w:rPr>
              <w:t xml:space="preserve"> </w:t>
            </w:r>
            <w:r>
              <w:t>a</w:t>
            </w:r>
            <w:r w:rsidRPr="00D740DA">
              <w:rPr>
                <w:spacing w:val="-5"/>
              </w:rPr>
              <w:t xml:space="preserve"> </w:t>
            </w:r>
            <w:r>
              <w:t>policy</w:t>
            </w:r>
            <w:r w:rsidRPr="00D740DA">
              <w:rPr>
                <w:spacing w:val="-6"/>
              </w:rPr>
              <w:t xml:space="preserve"> </w:t>
            </w:r>
            <w:r>
              <w:t>and</w:t>
            </w:r>
            <w:r w:rsidRPr="00D740DA">
              <w:rPr>
                <w:spacing w:val="-5"/>
              </w:rPr>
              <w:t xml:space="preserve"> </w:t>
            </w:r>
            <w:r>
              <w:t>procedure</w:t>
            </w:r>
            <w:r w:rsidRPr="00D740DA">
              <w:rPr>
                <w:spacing w:val="-4"/>
              </w:rPr>
              <w:t xml:space="preserve"> </w:t>
            </w:r>
            <w:r>
              <w:t>that</w:t>
            </w:r>
            <w:r w:rsidRPr="00D740DA">
              <w:rPr>
                <w:spacing w:val="-5"/>
              </w:rPr>
              <w:t xml:space="preserve"> </w:t>
            </w:r>
            <w:r>
              <w:t>describes</w:t>
            </w:r>
            <w:r w:rsidRPr="00D740DA">
              <w:rPr>
                <w:spacing w:val="-5"/>
              </w:rPr>
              <w:t xml:space="preserve"> </w:t>
            </w:r>
            <w:r>
              <w:t>the</w:t>
            </w:r>
            <w:r w:rsidRPr="00D740DA">
              <w:rPr>
                <w:spacing w:val="-5"/>
              </w:rPr>
              <w:t xml:space="preserve"> </w:t>
            </w:r>
            <w:r>
              <w:t>settings</w:t>
            </w:r>
            <w:r w:rsidRPr="00D740DA">
              <w:rPr>
                <w:spacing w:val="-4"/>
              </w:rPr>
              <w:t xml:space="preserve"> </w:t>
            </w:r>
            <w:r>
              <w:t>in</w:t>
            </w:r>
            <w:r w:rsidRPr="00D740DA">
              <w:rPr>
                <w:spacing w:val="-5"/>
              </w:rPr>
              <w:t xml:space="preserve"> </w:t>
            </w:r>
            <w:r>
              <w:t>which</w:t>
            </w:r>
            <w:r w:rsidRPr="00D740DA">
              <w:rPr>
                <w:spacing w:val="-5"/>
              </w:rPr>
              <w:t xml:space="preserve"> </w:t>
            </w:r>
            <w:r>
              <w:t>special</w:t>
            </w:r>
            <w:r>
              <w:br/>
            </w:r>
            <w:r w:rsidRPr="00D740DA">
              <w:rPr>
                <w:spacing w:val="-5"/>
              </w:rPr>
              <w:t xml:space="preserve"> </w:t>
            </w:r>
            <w:r>
              <w:t>purpose speakers may be</w:t>
            </w:r>
            <w:r w:rsidRPr="00D740DA">
              <w:rPr>
                <w:spacing w:val="-5"/>
              </w:rPr>
              <w:t xml:space="preserve"> </w:t>
            </w:r>
            <w:r>
              <w:t>involved?</w:t>
            </w:r>
          </w:p>
          <w:p w14:paraId="2E299AD9" w14:textId="77777777" w:rsidR="00D740DA" w:rsidRDefault="00D740DA" w:rsidP="00D740DA">
            <w:pPr>
              <w:rPr>
                <w:sz w:val="18"/>
              </w:rPr>
            </w:pPr>
          </w:p>
          <w:p w14:paraId="0D2636E6" w14:textId="4A70606B" w:rsidR="00D740DA" w:rsidRDefault="00D740DA" w:rsidP="00D740DA">
            <w:pPr>
              <w:pStyle w:val="ListParagraph"/>
              <w:ind w:left="75"/>
            </w:pPr>
            <w:r>
              <w:t>10.Do</w:t>
            </w:r>
            <w:r w:rsidRPr="00D740DA">
              <w:rPr>
                <w:spacing w:val="-5"/>
              </w:rPr>
              <w:t xml:space="preserve"> </w:t>
            </w:r>
            <w:r>
              <w:t>we</w:t>
            </w:r>
            <w:r w:rsidRPr="00D740DA">
              <w:rPr>
                <w:spacing w:val="-3"/>
              </w:rPr>
              <w:t xml:space="preserve"> </w:t>
            </w:r>
            <w:r>
              <w:t>limit</w:t>
            </w:r>
            <w:r w:rsidRPr="00D740DA">
              <w:rPr>
                <w:spacing w:val="-5"/>
              </w:rPr>
              <w:t xml:space="preserve"> </w:t>
            </w:r>
            <w:r>
              <w:t>guest</w:t>
            </w:r>
            <w:r w:rsidRPr="00D740DA">
              <w:rPr>
                <w:spacing w:val="-3"/>
              </w:rPr>
              <w:t xml:space="preserve"> </w:t>
            </w:r>
            <w:r>
              <w:t>speaker</w:t>
            </w:r>
            <w:r w:rsidRPr="00D740DA">
              <w:rPr>
                <w:spacing w:val="-3"/>
              </w:rPr>
              <w:t xml:space="preserve"> </w:t>
            </w:r>
            <w:r>
              <w:t>involvement</w:t>
            </w:r>
            <w:r w:rsidRPr="00D740DA">
              <w:rPr>
                <w:spacing w:val="-4"/>
              </w:rPr>
              <w:t xml:space="preserve"> </w:t>
            </w:r>
            <w:r>
              <w:t>to</w:t>
            </w:r>
            <w:r w:rsidRPr="00D740DA">
              <w:rPr>
                <w:spacing w:val="-4"/>
              </w:rPr>
              <w:t xml:space="preserve"> </w:t>
            </w:r>
            <w:r>
              <w:t>no</w:t>
            </w:r>
            <w:r w:rsidRPr="00D740DA">
              <w:rPr>
                <w:spacing w:val="-5"/>
              </w:rPr>
              <w:t xml:space="preserve"> </w:t>
            </w:r>
            <w:r>
              <w:t>more</w:t>
            </w:r>
            <w:r w:rsidRPr="00D740DA">
              <w:rPr>
                <w:spacing w:val="-3"/>
              </w:rPr>
              <w:t xml:space="preserve"> </w:t>
            </w:r>
            <w:r>
              <w:t>than</w:t>
            </w:r>
            <w:r w:rsidRPr="00D740DA">
              <w:rPr>
                <w:spacing w:val="-3"/>
              </w:rPr>
              <w:t xml:space="preserve"> </w:t>
            </w:r>
            <w:r>
              <w:t>20%</w:t>
            </w:r>
            <w:r w:rsidRPr="00D740DA">
              <w:rPr>
                <w:spacing w:val="-4"/>
              </w:rPr>
              <w:t xml:space="preserve"> </w:t>
            </w:r>
            <w:r>
              <w:t>of</w:t>
            </w:r>
            <w:r w:rsidRPr="00D740DA">
              <w:rPr>
                <w:spacing w:val="-4"/>
              </w:rPr>
              <w:t xml:space="preserve"> </w:t>
            </w:r>
            <w:r>
              <w:t>the</w:t>
            </w:r>
            <w:r w:rsidRPr="00D740DA">
              <w:rPr>
                <w:spacing w:val="-4"/>
              </w:rPr>
              <w:t xml:space="preserve"> </w:t>
            </w:r>
            <w:r>
              <w:t>module/unit/ course in which the guest speaker</w:t>
            </w:r>
            <w:r w:rsidRPr="00D740DA">
              <w:rPr>
                <w:spacing w:val="-5"/>
              </w:rPr>
              <w:t xml:space="preserve"> </w:t>
            </w:r>
            <w:r>
              <w:t>presents?</w:t>
            </w:r>
          </w:p>
          <w:p w14:paraId="0E14D4A6" w14:textId="77777777" w:rsidR="00D740DA" w:rsidRDefault="00D740DA" w:rsidP="00D740DA">
            <w:pPr>
              <w:rPr>
                <w:sz w:val="15"/>
              </w:rPr>
            </w:pPr>
          </w:p>
          <w:p w14:paraId="502E9588" w14:textId="7C3D3A58" w:rsidR="00D740DA" w:rsidRDefault="00D740DA" w:rsidP="00D740DA">
            <w:pPr>
              <w:pStyle w:val="ListParagraph"/>
              <w:ind w:left="75"/>
            </w:pPr>
            <w:r>
              <w:t>11.Do we identify specific learning outcomes for each guest speaker to</w:t>
            </w:r>
            <w:r w:rsidRPr="00D740DA">
              <w:rPr>
                <w:spacing w:val="-11"/>
              </w:rPr>
              <w:t xml:space="preserve"> </w:t>
            </w:r>
            <w:r>
              <w:t>address?</w:t>
            </w:r>
          </w:p>
          <w:p w14:paraId="587355C4" w14:textId="43E7777C" w:rsidR="00D740DA" w:rsidRPr="0019011A" w:rsidRDefault="00D740DA" w:rsidP="00652C78">
            <w:pPr>
              <w:spacing w:before="7"/>
              <w:ind w:left="289"/>
              <w:rPr>
                <w:b/>
                <w:bCs/>
                <w:color w:val="231F20"/>
              </w:rPr>
            </w:pPr>
          </w:p>
        </w:tc>
        <w:tc>
          <w:tcPr>
            <w:tcW w:w="1780" w:type="dxa"/>
          </w:tcPr>
          <w:p w14:paraId="5BAE2847" w14:textId="77777777" w:rsidR="00652C78" w:rsidRDefault="00652C78" w:rsidP="00952DA1">
            <w:pPr>
              <w:rPr>
                <w:sz w:val="24"/>
                <w:szCs w:val="24"/>
              </w:rPr>
            </w:pPr>
          </w:p>
        </w:tc>
        <w:tc>
          <w:tcPr>
            <w:tcW w:w="1914" w:type="dxa"/>
          </w:tcPr>
          <w:p w14:paraId="434C1119" w14:textId="77777777" w:rsidR="00652C78" w:rsidRDefault="00652C78" w:rsidP="00952DA1">
            <w:pPr>
              <w:rPr>
                <w:sz w:val="24"/>
                <w:szCs w:val="24"/>
              </w:rPr>
            </w:pPr>
          </w:p>
        </w:tc>
        <w:tc>
          <w:tcPr>
            <w:tcW w:w="2055" w:type="dxa"/>
          </w:tcPr>
          <w:p w14:paraId="5838B5BC" w14:textId="77777777" w:rsidR="00652C78" w:rsidRDefault="00652C78" w:rsidP="00952DA1">
            <w:pPr>
              <w:rPr>
                <w:sz w:val="24"/>
                <w:szCs w:val="24"/>
              </w:rPr>
            </w:pPr>
          </w:p>
        </w:tc>
      </w:tr>
      <w:tr w:rsidR="00D740DA" w14:paraId="72E5DE28" w14:textId="77777777" w:rsidTr="00531D3E">
        <w:tc>
          <w:tcPr>
            <w:tcW w:w="4741" w:type="dxa"/>
          </w:tcPr>
          <w:p w14:paraId="2C7B6DD6" w14:textId="529C9FD9" w:rsidR="00D740DA" w:rsidRPr="00D740DA" w:rsidRDefault="00D740DA" w:rsidP="00E05D85">
            <w:pPr>
              <w:pStyle w:val="TableParagraph"/>
              <w:numPr>
                <w:ilvl w:val="0"/>
                <w:numId w:val="1"/>
              </w:numPr>
              <w:rPr>
                <w:b/>
                <w:color w:val="231F20"/>
                <w:sz w:val="24"/>
                <w:szCs w:val="24"/>
              </w:rPr>
            </w:pPr>
            <w:r w:rsidRPr="00D740DA">
              <w:rPr>
                <w:b/>
                <w:color w:val="231F20"/>
                <w:sz w:val="24"/>
                <w:szCs w:val="24"/>
              </w:rPr>
              <w:t>PSW Program Delivery</w:t>
            </w:r>
          </w:p>
        </w:tc>
        <w:tc>
          <w:tcPr>
            <w:tcW w:w="1780" w:type="dxa"/>
          </w:tcPr>
          <w:p w14:paraId="163185EF" w14:textId="77777777" w:rsidR="00D740DA" w:rsidRDefault="00D740DA" w:rsidP="00952DA1">
            <w:pPr>
              <w:rPr>
                <w:sz w:val="24"/>
                <w:szCs w:val="24"/>
              </w:rPr>
            </w:pPr>
          </w:p>
        </w:tc>
        <w:tc>
          <w:tcPr>
            <w:tcW w:w="1914" w:type="dxa"/>
          </w:tcPr>
          <w:p w14:paraId="04EBD77A" w14:textId="77777777" w:rsidR="00D740DA" w:rsidRDefault="00D740DA" w:rsidP="00952DA1">
            <w:pPr>
              <w:rPr>
                <w:sz w:val="24"/>
                <w:szCs w:val="24"/>
              </w:rPr>
            </w:pPr>
          </w:p>
        </w:tc>
        <w:tc>
          <w:tcPr>
            <w:tcW w:w="2055" w:type="dxa"/>
          </w:tcPr>
          <w:p w14:paraId="66B618E4" w14:textId="77777777" w:rsidR="00D740DA" w:rsidRDefault="00D740DA" w:rsidP="00952DA1">
            <w:pPr>
              <w:rPr>
                <w:sz w:val="24"/>
                <w:szCs w:val="24"/>
              </w:rPr>
            </w:pPr>
          </w:p>
        </w:tc>
      </w:tr>
      <w:tr w:rsidR="00D740DA" w14:paraId="50B51265" w14:textId="77777777" w:rsidTr="00531D3E">
        <w:tc>
          <w:tcPr>
            <w:tcW w:w="4741" w:type="dxa"/>
          </w:tcPr>
          <w:p w14:paraId="5D54A79C" w14:textId="77777777" w:rsidR="00D740DA" w:rsidRDefault="00D740DA" w:rsidP="00D740DA">
            <w:pPr>
              <w:pStyle w:val="TableParagraph"/>
              <w:spacing w:before="10"/>
              <w:rPr>
                <w:sz w:val="16"/>
              </w:rPr>
            </w:pPr>
          </w:p>
          <w:p w14:paraId="13AEEE48" w14:textId="3583A6DD" w:rsidR="00D740DA" w:rsidRDefault="00D740DA" w:rsidP="00D740DA">
            <w:pPr>
              <w:pStyle w:val="TableParagraph"/>
              <w:ind w:left="75"/>
              <w:rPr>
                <w:b/>
              </w:rPr>
            </w:pPr>
            <w:r>
              <w:rPr>
                <w:b/>
                <w:color w:val="231F20"/>
              </w:rPr>
              <w:t>Follow the MCU Training Standard (2022):</w:t>
            </w:r>
          </w:p>
          <w:p w14:paraId="38F7F522" w14:textId="77777777" w:rsidR="00D740DA" w:rsidRDefault="00D740DA" w:rsidP="00D740DA">
            <w:pPr>
              <w:pStyle w:val="TableParagraph"/>
              <w:spacing w:before="10"/>
              <w:rPr>
                <w:sz w:val="17"/>
              </w:rPr>
            </w:pPr>
          </w:p>
          <w:p w14:paraId="1B83DCF0" w14:textId="16A54BE6" w:rsidR="00D740DA" w:rsidRDefault="00D740DA" w:rsidP="00E05D85">
            <w:pPr>
              <w:pStyle w:val="TableParagraph"/>
              <w:numPr>
                <w:ilvl w:val="0"/>
                <w:numId w:val="10"/>
              </w:numPr>
              <w:tabs>
                <w:tab w:val="left" w:pos="292"/>
              </w:tabs>
              <w:spacing w:before="0" w:line="199" w:lineRule="auto"/>
              <w:ind w:right="259" w:firstLine="0"/>
            </w:pPr>
            <w:r>
              <w:rPr>
                <w:color w:val="231F20"/>
              </w:rPr>
              <w:t>Have</w:t>
            </w:r>
            <w:r>
              <w:rPr>
                <w:color w:val="231F20"/>
                <w:spacing w:val="-6"/>
              </w:rPr>
              <w:t xml:space="preserve"> </w:t>
            </w:r>
            <w:r>
              <w:rPr>
                <w:color w:val="231F20"/>
              </w:rPr>
              <w:t>we</w:t>
            </w:r>
            <w:r>
              <w:rPr>
                <w:color w:val="231F20"/>
                <w:spacing w:val="-5"/>
              </w:rPr>
              <w:t xml:space="preserve"> </w:t>
            </w:r>
            <w:r>
              <w:rPr>
                <w:color w:val="231F20"/>
              </w:rPr>
              <w:t>incorporated</w:t>
            </w:r>
            <w:r>
              <w:rPr>
                <w:color w:val="231F20"/>
                <w:spacing w:val="-5"/>
              </w:rPr>
              <w:t xml:space="preserve"> </w:t>
            </w:r>
            <w:r>
              <w:rPr>
                <w:color w:val="231F20"/>
              </w:rPr>
              <w:t>all</w:t>
            </w:r>
            <w:r>
              <w:rPr>
                <w:color w:val="231F20"/>
                <w:spacing w:val="-6"/>
              </w:rPr>
              <w:t xml:space="preserve"> </w:t>
            </w:r>
            <w:r>
              <w:rPr>
                <w:color w:val="231F20"/>
              </w:rPr>
              <w:t>components</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MCU</w:t>
            </w:r>
            <w:r>
              <w:rPr>
                <w:color w:val="231F20"/>
                <w:spacing w:val="-6"/>
              </w:rPr>
              <w:t xml:space="preserve"> </w:t>
            </w:r>
            <w:r>
              <w:rPr>
                <w:color w:val="231F20"/>
                <w:spacing w:val="-3"/>
              </w:rPr>
              <w:t>Training</w:t>
            </w:r>
            <w:r>
              <w:rPr>
                <w:color w:val="231F20"/>
                <w:spacing w:val="-6"/>
              </w:rPr>
              <w:t xml:space="preserve"> </w:t>
            </w:r>
            <w:r>
              <w:rPr>
                <w:color w:val="231F20"/>
              </w:rPr>
              <w:t>Standard</w:t>
            </w:r>
            <w:r>
              <w:rPr>
                <w:color w:val="231F20"/>
                <w:spacing w:val="-6"/>
              </w:rPr>
              <w:t xml:space="preserve"> </w:t>
            </w:r>
            <w:r>
              <w:rPr>
                <w:color w:val="231F20"/>
              </w:rPr>
              <w:t>in</w:t>
            </w:r>
            <w:r>
              <w:rPr>
                <w:color w:val="231F20"/>
                <w:spacing w:val="-6"/>
              </w:rPr>
              <w:t xml:space="preserve"> </w:t>
            </w:r>
            <w:r>
              <w:rPr>
                <w:color w:val="231F20"/>
              </w:rPr>
              <w:t>our</w:t>
            </w:r>
            <w:r>
              <w:rPr>
                <w:color w:val="231F20"/>
                <w:spacing w:val="-6"/>
              </w:rPr>
              <w:t xml:space="preserve"> </w:t>
            </w:r>
            <w:r>
              <w:rPr>
                <w:color w:val="231F20"/>
              </w:rPr>
              <w:t xml:space="preserve">program by </w:t>
            </w:r>
            <w:r>
              <w:rPr>
                <w:color w:val="231F20"/>
              </w:rPr>
              <w:lastRenderedPageBreak/>
              <w:t>linking them to the Overall Objectives of the MoE Health Care courses for which we are giving students</w:t>
            </w:r>
            <w:r>
              <w:rPr>
                <w:color w:val="231F20"/>
                <w:spacing w:val="-1"/>
              </w:rPr>
              <w:t xml:space="preserve"> </w:t>
            </w:r>
            <w:r>
              <w:rPr>
                <w:color w:val="231F20"/>
              </w:rPr>
              <w:t>credits?</w:t>
            </w:r>
          </w:p>
          <w:p w14:paraId="2CBFB6E2" w14:textId="77777777" w:rsidR="00D740DA" w:rsidRDefault="00D740DA" w:rsidP="00D740DA">
            <w:pPr>
              <w:pStyle w:val="TableParagraph"/>
              <w:spacing w:before="7"/>
              <w:rPr>
                <w:sz w:val="18"/>
              </w:rPr>
            </w:pPr>
          </w:p>
          <w:p w14:paraId="51D7D1D2" w14:textId="77777777" w:rsidR="00D740DA" w:rsidRDefault="00D740DA" w:rsidP="00E05D85">
            <w:pPr>
              <w:pStyle w:val="TableParagraph"/>
              <w:numPr>
                <w:ilvl w:val="0"/>
                <w:numId w:val="10"/>
              </w:numPr>
              <w:tabs>
                <w:tab w:val="left" w:pos="307"/>
              </w:tabs>
              <w:spacing w:before="0" w:line="199" w:lineRule="auto"/>
              <w:ind w:right="58" w:firstLine="0"/>
            </w:pPr>
            <w:r>
              <w:rPr>
                <w:color w:val="231F20"/>
              </w:rPr>
              <w:t>Have</w:t>
            </w:r>
            <w:r>
              <w:rPr>
                <w:color w:val="231F20"/>
                <w:spacing w:val="-6"/>
              </w:rPr>
              <w:t xml:space="preserve"> </w:t>
            </w:r>
            <w:r>
              <w:rPr>
                <w:color w:val="231F20"/>
              </w:rPr>
              <w:t>we</w:t>
            </w:r>
            <w:r>
              <w:rPr>
                <w:color w:val="231F20"/>
                <w:spacing w:val="-6"/>
              </w:rPr>
              <w:t xml:space="preserve"> </w:t>
            </w:r>
            <w:r>
              <w:rPr>
                <w:color w:val="231F20"/>
              </w:rPr>
              <w:t>followed</w:t>
            </w:r>
            <w:r>
              <w:rPr>
                <w:color w:val="231F20"/>
                <w:spacing w:val="-6"/>
              </w:rPr>
              <w:t xml:space="preserve"> </w:t>
            </w:r>
            <w:r>
              <w:rPr>
                <w:color w:val="231F20"/>
              </w:rPr>
              <w:t>the</w:t>
            </w:r>
            <w:r>
              <w:rPr>
                <w:color w:val="231F20"/>
                <w:spacing w:val="-6"/>
              </w:rPr>
              <w:t xml:space="preserve"> </w:t>
            </w:r>
            <w:r>
              <w:rPr>
                <w:color w:val="231F20"/>
              </w:rPr>
              <w:t>relative</w:t>
            </w:r>
            <w:r>
              <w:rPr>
                <w:color w:val="231F20"/>
                <w:spacing w:val="-7"/>
              </w:rPr>
              <w:t xml:space="preserve"> </w:t>
            </w:r>
            <w:r>
              <w:rPr>
                <w:color w:val="231F20"/>
              </w:rPr>
              <w:t>weighting</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Standard</w:t>
            </w:r>
            <w:r>
              <w:rPr>
                <w:color w:val="231F20"/>
                <w:spacing w:val="-6"/>
              </w:rPr>
              <w:t xml:space="preserve"> </w:t>
            </w:r>
            <w:r>
              <w:rPr>
                <w:color w:val="231F20"/>
              </w:rPr>
              <w:t>(e.g.,</w:t>
            </w:r>
            <w:r>
              <w:rPr>
                <w:color w:val="231F20"/>
                <w:spacing w:val="-6"/>
              </w:rPr>
              <w:t xml:space="preserve"> </w:t>
            </w:r>
            <w:r>
              <w:rPr>
                <w:color w:val="231F20"/>
              </w:rPr>
              <w:t>hour</w:t>
            </w:r>
            <w:r>
              <w:rPr>
                <w:color w:val="231F20"/>
                <w:spacing w:val="-6"/>
              </w:rPr>
              <w:t xml:space="preserve"> </w:t>
            </w:r>
            <w:r>
              <w:rPr>
                <w:color w:val="231F20"/>
              </w:rPr>
              <w:t>proportion</w:t>
            </w:r>
            <w:r>
              <w:rPr>
                <w:color w:val="231F20"/>
                <w:spacing w:val="-6"/>
              </w:rPr>
              <w:t xml:space="preserve"> </w:t>
            </w:r>
            <w:r>
              <w:rPr>
                <w:color w:val="231F20"/>
              </w:rPr>
              <w:t>is</w:t>
            </w:r>
            <w:r>
              <w:rPr>
                <w:color w:val="231F20"/>
                <w:spacing w:val="-6"/>
              </w:rPr>
              <w:t xml:space="preserve"> </w:t>
            </w:r>
            <w:r>
              <w:rPr>
                <w:color w:val="231F20"/>
                <w:spacing w:val="-6"/>
              </w:rPr>
              <w:br/>
            </w:r>
            <w:r>
              <w:rPr>
                <w:color w:val="231F20"/>
              </w:rPr>
              <w:t>reflective of the proportions set out in the</w:t>
            </w:r>
            <w:r>
              <w:rPr>
                <w:color w:val="231F20"/>
                <w:spacing w:val="-8"/>
              </w:rPr>
              <w:t xml:space="preserve"> </w:t>
            </w:r>
            <w:r>
              <w:rPr>
                <w:color w:val="231F20"/>
              </w:rPr>
              <w:t>outline)?</w:t>
            </w:r>
          </w:p>
          <w:p w14:paraId="5F993755" w14:textId="77777777" w:rsidR="00D740DA" w:rsidRDefault="00D740DA" w:rsidP="00D740DA">
            <w:pPr>
              <w:pStyle w:val="TableParagraph"/>
              <w:spacing w:before="6"/>
              <w:rPr>
                <w:sz w:val="18"/>
              </w:rPr>
            </w:pPr>
          </w:p>
          <w:p w14:paraId="13ECB41D" w14:textId="77777777" w:rsidR="00D740DA" w:rsidRDefault="00D740DA" w:rsidP="00E05D85">
            <w:pPr>
              <w:pStyle w:val="TableParagraph"/>
              <w:numPr>
                <w:ilvl w:val="0"/>
                <w:numId w:val="10"/>
              </w:numPr>
              <w:tabs>
                <w:tab w:val="left" w:pos="292"/>
              </w:tabs>
              <w:spacing w:before="0" w:line="199" w:lineRule="auto"/>
              <w:ind w:right="73" w:firstLine="0"/>
              <w:jc w:val="both"/>
            </w:pPr>
            <w:r>
              <w:rPr>
                <w:color w:val="231F20"/>
              </w:rPr>
              <w:t>Have we ensured that the program does not include knowledge and skills that exceeds the</w:t>
            </w:r>
            <w:r>
              <w:rPr>
                <w:color w:val="231F20"/>
                <w:spacing w:val="-3"/>
              </w:rPr>
              <w:t xml:space="preserve"> </w:t>
            </w:r>
            <w:r>
              <w:rPr>
                <w:color w:val="231F20"/>
              </w:rPr>
              <w:t>Standard unless</w:t>
            </w:r>
            <w:r>
              <w:rPr>
                <w:color w:val="231F20"/>
                <w:spacing w:val="-4"/>
              </w:rPr>
              <w:t xml:space="preserve"> </w:t>
            </w:r>
            <w:r>
              <w:rPr>
                <w:color w:val="231F20"/>
              </w:rPr>
              <w:t>the</w:t>
            </w:r>
            <w:r>
              <w:rPr>
                <w:color w:val="231F20"/>
                <w:spacing w:val="-3"/>
              </w:rPr>
              <w:t xml:space="preserve"> </w:t>
            </w:r>
            <w:r>
              <w:rPr>
                <w:color w:val="231F20"/>
              </w:rPr>
              <w:t>additional</w:t>
            </w:r>
            <w:r>
              <w:rPr>
                <w:color w:val="231F20"/>
                <w:spacing w:val="-3"/>
              </w:rPr>
              <w:t xml:space="preserve"> </w:t>
            </w:r>
            <w:r>
              <w:rPr>
                <w:color w:val="231F20"/>
              </w:rPr>
              <w:t>training</w:t>
            </w:r>
            <w:r>
              <w:rPr>
                <w:color w:val="231F20"/>
                <w:spacing w:val="-4"/>
              </w:rPr>
              <w:t xml:space="preserve"> </w:t>
            </w:r>
            <w:r>
              <w:rPr>
                <w:color w:val="231F20"/>
              </w:rPr>
              <w:t>is</w:t>
            </w:r>
            <w:r>
              <w:rPr>
                <w:color w:val="231F20"/>
                <w:spacing w:val="-4"/>
              </w:rPr>
              <w:t xml:space="preserve"> </w:t>
            </w:r>
            <w:r>
              <w:rPr>
                <w:color w:val="231F20"/>
              </w:rPr>
              <w:t>clearly</w:t>
            </w:r>
            <w:r>
              <w:rPr>
                <w:color w:val="231F20"/>
                <w:spacing w:val="-3"/>
              </w:rPr>
              <w:t xml:space="preserve"> </w:t>
            </w:r>
            <w:r>
              <w:rPr>
                <w:color w:val="231F20"/>
              </w:rPr>
              <w:t>identified</w:t>
            </w:r>
            <w:r>
              <w:rPr>
                <w:color w:val="231F20"/>
                <w:spacing w:val="-3"/>
              </w:rPr>
              <w:t xml:space="preserve"> </w:t>
            </w:r>
            <w:r>
              <w:rPr>
                <w:color w:val="231F20"/>
              </w:rPr>
              <w:t>as</w:t>
            </w:r>
            <w:r>
              <w:rPr>
                <w:color w:val="231F20"/>
                <w:spacing w:val="-4"/>
              </w:rPr>
              <w:t xml:space="preserve"> </w:t>
            </w:r>
            <w:r>
              <w:rPr>
                <w:color w:val="231F20"/>
              </w:rPr>
              <w:t>an</w:t>
            </w:r>
            <w:r>
              <w:rPr>
                <w:color w:val="231F20"/>
                <w:spacing w:val="-4"/>
              </w:rPr>
              <w:t xml:space="preserve"> </w:t>
            </w:r>
            <w:r>
              <w:rPr>
                <w:color w:val="231F20"/>
              </w:rPr>
              <w:t>enhancement</w:t>
            </w:r>
            <w:r>
              <w:rPr>
                <w:color w:val="231F20"/>
                <w:spacing w:val="-3"/>
              </w:rPr>
              <w:t xml:space="preserve"> </w:t>
            </w:r>
            <w:r>
              <w:rPr>
                <w:color w:val="231F20"/>
              </w:rPr>
              <w:t>to</w:t>
            </w:r>
            <w:r>
              <w:rPr>
                <w:color w:val="231F20"/>
                <w:spacing w:val="-3"/>
              </w:rPr>
              <w:t xml:space="preserve"> </w:t>
            </w:r>
            <w:r>
              <w:rPr>
                <w:color w:val="231F20"/>
              </w:rPr>
              <w:t>the program?</w:t>
            </w:r>
          </w:p>
          <w:p w14:paraId="7AC67627" w14:textId="77777777" w:rsidR="00D740DA" w:rsidRDefault="00D740DA" w:rsidP="00D740DA">
            <w:pPr>
              <w:pStyle w:val="TableParagraph"/>
              <w:spacing w:before="6"/>
              <w:rPr>
                <w:sz w:val="15"/>
              </w:rPr>
            </w:pPr>
          </w:p>
          <w:p w14:paraId="2AAFAA29" w14:textId="01F363CB" w:rsidR="00D740DA" w:rsidRDefault="00D740DA" w:rsidP="00E05D85">
            <w:pPr>
              <w:pStyle w:val="TableParagraph"/>
              <w:numPr>
                <w:ilvl w:val="0"/>
                <w:numId w:val="10"/>
              </w:numPr>
              <w:tabs>
                <w:tab w:val="left" w:pos="292"/>
              </w:tabs>
              <w:spacing w:before="0" w:line="240" w:lineRule="auto"/>
              <w:ind w:left="291"/>
            </w:pPr>
            <w:r>
              <w:rPr>
                <w:color w:val="231F20"/>
              </w:rPr>
              <w:t xml:space="preserve">Can we readily identify the components </w:t>
            </w:r>
            <w:r w:rsidR="009724AC">
              <w:rPr>
                <w:color w:val="231F20"/>
              </w:rPr>
              <w:t xml:space="preserve">of each VLO </w:t>
            </w:r>
            <w:r>
              <w:rPr>
                <w:color w:val="231F20"/>
              </w:rPr>
              <w:t>within our</w:t>
            </w:r>
            <w:r w:rsidR="009724AC">
              <w:rPr>
                <w:color w:val="231F20"/>
              </w:rPr>
              <w:t xml:space="preserve"> lesson plans</w:t>
            </w:r>
            <w:r>
              <w:rPr>
                <w:color w:val="231F20"/>
              </w:rPr>
              <w:t>?</w:t>
            </w:r>
          </w:p>
          <w:p w14:paraId="301FA144" w14:textId="77777777" w:rsidR="00D740DA" w:rsidRDefault="00D740DA" w:rsidP="00D740DA">
            <w:pPr>
              <w:pStyle w:val="TableParagraph"/>
              <w:spacing w:before="9"/>
              <w:rPr>
                <w:sz w:val="14"/>
              </w:rPr>
            </w:pPr>
          </w:p>
          <w:p w14:paraId="487A7449" w14:textId="315F804A" w:rsidR="00D740DA" w:rsidRDefault="00D740DA" w:rsidP="00E05D85">
            <w:pPr>
              <w:pStyle w:val="TableParagraph"/>
              <w:numPr>
                <w:ilvl w:val="0"/>
                <w:numId w:val="10"/>
              </w:numPr>
              <w:tabs>
                <w:tab w:val="left" w:pos="292"/>
              </w:tabs>
              <w:spacing w:before="0" w:line="240" w:lineRule="auto"/>
              <w:ind w:left="291"/>
            </w:pPr>
            <w:r>
              <w:rPr>
                <w:color w:val="231F20"/>
              </w:rPr>
              <w:t>Do we distribute</w:t>
            </w:r>
            <w:r w:rsidR="009724AC">
              <w:rPr>
                <w:color w:val="231F20"/>
              </w:rPr>
              <w:t xml:space="preserve"> or provide access to</w:t>
            </w:r>
            <w:r>
              <w:rPr>
                <w:color w:val="231F20"/>
              </w:rPr>
              <w:t xml:space="preserve"> the Program Standards to all</w:t>
            </w:r>
            <w:r>
              <w:rPr>
                <w:color w:val="231F20"/>
                <w:spacing w:val="-10"/>
              </w:rPr>
              <w:t xml:space="preserve"> </w:t>
            </w:r>
            <w:r>
              <w:rPr>
                <w:color w:val="231F20"/>
              </w:rPr>
              <w:t>students?</w:t>
            </w:r>
          </w:p>
          <w:p w14:paraId="1CCBF268" w14:textId="77777777" w:rsidR="00D740DA" w:rsidRDefault="00D740DA" w:rsidP="00D740DA">
            <w:pPr>
              <w:pStyle w:val="TableParagraph"/>
              <w:spacing w:before="10"/>
              <w:rPr>
                <w:sz w:val="17"/>
              </w:rPr>
            </w:pPr>
          </w:p>
          <w:p w14:paraId="571F4A1C" w14:textId="6C2CCE3E" w:rsidR="00D740DA" w:rsidRDefault="00D740DA" w:rsidP="00E05D85">
            <w:pPr>
              <w:pStyle w:val="TableParagraph"/>
              <w:numPr>
                <w:ilvl w:val="0"/>
                <w:numId w:val="10"/>
              </w:numPr>
              <w:tabs>
                <w:tab w:val="left" w:pos="292"/>
              </w:tabs>
              <w:spacing w:before="0" w:line="199" w:lineRule="auto"/>
              <w:ind w:right="406" w:firstLine="0"/>
            </w:pPr>
            <w:r>
              <w:rPr>
                <w:color w:val="231F20"/>
              </w:rPr>
              <w:t>Do</w:t>
            </w:r>
            <w:r>
              <w:rPr>
                <w:color w:val="231F20"/>
                <w:spacing w:val="-4"/>
              </w:rPr>
              <w:t xml:space="preserve"> </w:t>
            </w:r>
            <w:r>
              <w:rPr>
                <w:color w:val="231F20"/>
              </w:rPr>
              <w:t>we</w:t>
            </w:r>
            <w:r>
              <w:rPr>
                <w:color w:val="231F20"/>
                <w:spacing w:val="-2"/>
              </w:rPr>
              <w:t xml:space="preserve"> </w:t>
            </w:r>
            <w:r>
              <w:rPr>
                <w:color w:val="231F20"/>
              </w:rPr>
              <w:t>discuss</w:t>
            </w:r>
            <w:r>
              <w:rPr>
                <w:color w:val="231F20"/>
                <w:spacing w:val="-3"/>
              </w:rPr>
              <w:t xml:space="preserve"> </w:t>
            </w:r>
            <w:r>
              <w:rPr>
                <w:color w:val="231F20"/>
              </w:rPr>
              <w:t>the</w:t>
            </w:r>
            <w:r>
              <w:rPr>
                <w:color w:val="231F20"/>
                <w:spacing w:val="-3"/>
              </w:rPr>
              <w:t xml:space="preserve"> </w:t>
            </w:r>
            <w:r>
              <w:rPr>
                <w:color w:val="231F20"/>
              </w:rPr>
              <w:t>Standards</w:t>
            </w:r>
            <w:r>
              <w:rPr>
                <w:color w:val="231F20"/>
                <w:spacing w:val="-3"/>
              </w:rPr>
              <w:t xml:space="preserve"> </w:t>
            </w:r>
            <w:r>
              <w:rPr>
                <w:color w:val="231F20"/>
              </w:rPr>
              <w:t>in</w:t>
            </w:r>
            <w:r>
              <w:rPr>
                <w:color w:val="231F20"/>
                <w:spacing w:val="-3"/>
              </w:rPr>
              <w:t xml:space="preserve"> </w:t>
            </w:r>
            <w:r>
              <w:rPr>
                <w:color w:val="231F20"/>
              </w:rPr>
              <w:t>classes</w:t>
            </w:r>
            <w:r w:rsidR="009724AC">
              <w:rPr>
                <w:color w:val="231F20"/>
              </w:rPr>
              <w:t xml:space="preserve"> and how it relates to our program delivery, assignments and assessments?</w:t>
            </w:r>
          </w:p>
          <w:p w14:paraId="666AF534" w14:textId="77777777" w:rsidR="00D740DA" w:rsidRDefault="00D740DA" w:rsidP="00D740DA">
            <w:pPr>
              <w:pStyle w:val="TableParagraph"/>
              <w:spacing w:before="5"/>
              <w:rPr>
                <w:sz w:val="15"/>
              </w:rPr>
            </w:pPr>
          </w:p>
          <w:p w14:paraId="304DAE59" w14:textId="77777777" w:rsidR="00D740DA" w:rsidRDefault="00D740DA" w:rsidP="00E05D85">
            <w:pPr>
              <w:pStyle w:val="TableParagraph"/>
              <w:numPr>
                <w:ilvl w:val="0"/>
                <w:numId w:val="10"/>
              </w:numPr>
              <w:tabs>
                <w:tab w:val="left" w:pos="292"/>
              </w:tabs>
              <w:spacing w:before="1" w:line="240" w:lineRule="auto"/>
              <w:ind w:left="291"/>
            </w:pPr>
            <w:r>
              <w:rPr>
                <w:color w:val="231F20"/>
              </w:rPr>
              <w:t>Is our program based upon the values expressed in the</w:t>
            </w:r>
            <w:r>
              <w:rPr>
                <w:color w:val="231F20"/>
                <w:spacing w:val="-15"/>
              </w:rPr>
              <w:t xml:space="preserve"> </w:t>
            </w:r>
            <w:r>
              <w:rPr>
                <w:color w:val="231F20"/>
              </w:rPr>
              <w:t>Standards?</w:t>
            </w:r>
          </w:p>
          <w:p w14:paraId="2F2659BC" w14:textId="77777777" w:rsidR="00D740DA" w:rsidRDefault="00D740DA" w:rsidP="00D740DA">
            <w:pPr>
              <w:pStyle w:val="TableParagraph"/>
              <w:spacing w:before="8"/>
              <w:rPr>
                <w:sz w:val="14"/>
              </w:rPr>
            </w:pPr>
          </w:p>
          <w:p w14:paraId="5DD71220" w14:textId="6B7A0D7D" w:rsidR="00D740DA" w:rsidRPr="00D740DA" w:rsidRDefault="00D740DA" w:rsidP="00E05D85">
            <w:pPr>
              <w:pStyle w:val="TableParagraph"/>
              <w:numPr>
                <w:ilvl w:val="0"/>
                <w:numId w:val="10"/>
              </w:numPr>
              <w:tabs>
                <w:tab w:val="left" w:pos="292"/>
              </w:tabs>
              <w:spacing w:before="1" w:line="240" w:lineRule="auto"/>
              <w:ind w:left="291"/>
            </w:pPr>
            <w:r>
              <w:rPr>
                <w:color w:val="231F20"/>
              </w:rPr>
              <w:t>Does our program cover all aspects expressed in the</w:t>
            </w:r>
            <w:r>
              <w:rPr>
                <w:color w:val="231F20"/>
                <w:spacing w:val="-14"/>
              </w:rPr>
              <w:t xml:space="preserve"> </w:t>
            </w:r>
            <w:r>
              <w:rPr>
                <w:color w:val="231F20"/>
              </w:rPr>
              <w:t>Standards</w:t>
            </w:r>
            <w:r w:rsidR="009724AC">
              <w:rPr>
                <w:color w:val="231F20"/>
              </w:rPr>
              <w:t xml:space="preserve"> including the VLOs, EOP and EES?</w:t>
            </w:r>
          </w:p>
          <w:p w14:paraId="1EDF2AF8" w14:textId="77777777" w:rsidR="00D740DA" w:rsidRDefault="00D740DA" w:rsidP="00D740DA">
            <w:pPr>
              <w:pStyle w:val="ListParagraph"/>
              <w:rPr>
                <w:color w:val="231F20"/>
              </w:rPr>
            </w:pPr>
          </w:p>
          <w:p w14:paraId="67EF405B" w14:textId="3E478223" w:rsidR="00D740DA" w:rsidRPr="00D740DA" w:rsidRDefault="00D740DA" w:rsidP="00E05D85">
            <w:pPr>
              <w:pStyle w:val="TableParagraph"/>
              <w:numPr>
                <w:ilvl w:val="0"/>
                <w:numId w:val="10"/>
              </w:numPr>
              <w:tabs>
                <w:tab w:val="left" w:pos="292"/>
              </w:tabs>
              <w:spacing w:before="1" w:line="240" w:lineRule="auto"/>
              <w:ind w:left="291"/>
            </w:pPr>
            <w:r w:rsidRPr="00D740DA">
              <w:rPr>
                <w:color w:val="231F20"/>
              </w:rPr>
              <w:t>Does</w:t>
            </w:r>
            <w:r w:rsidRPr="00D740DA">
              <w:rPr>
                <w:color w:val="231F20"/>
                <w:spacing w:val="-8"/>
              </w:rPr>
              <w:t xml:space="preserve"> </w:t>
            </w:r>
            <w:r w:rsidRPr="00D740DA">
              <w:rPr>
                <w:color w:val="231F20"/>
              </w:rPr>
              <w:t>our</w:t>
            </w:r>
            <w:r w:rsidRPr="00D740DA">
              <w:rPr>
                <w:color w:val="231F20"/>
                <w:spacing w:val="-7"/>
              </w:rPr>
              <w:t xml:space="preserve"> </w:t>
            </w:r>
            <w:r w:rsidRPr="00D740DA">
              <w:rPr>
                <w:color w:val="231F20"/>
              </w:rPr>
              <w:t>program</w:t>
            </w:r>
            <w:r w:rsidRPr="00D740DA">
              <w:rPr>
                <w:color w:val="231F20"/>
                <w:spacing w:val="-7"/>
              </w:rPr>
              <w:t xml:space="preserve"> </w:t>
            </w:r>
            <w:r w:rsidRPr="00D740DA">
              <w:rPr>
                <w:color w:val="231F20"/>
              </w:rPr>
              <w:t>allow</w:t>
            </w:r>
            <w:r w:rsidRPr="00D740DA">
              <w:rPr>
                <w:color w:val="231F20"/>
                <w:spacing w:val="-6"/>
              </w:rPr>
              <w:t xml:space="preserve"> </w:t>
            </w:r>
            <w:r w:rsidRPr="00D740DA">
              <w:rPr>
                <w:color w:val="231F20"/>
              </w:rPr>
              <w:t>for</w:t>
            </w:r>
            <w:r w:rsidRPr="00D740DA">
              <w:rPr>
                <w:color w:val="231F20"/>
                <w:spacing w:val="-7"/>
              </w:rPr>
              <w:t xml:space="preserve"> </w:t>
            </w:r>
            <w:r w:rsidRPr="00D740DA">
              <w:rPr>
                <w:color w:val="231F20"/>
              </w:rPr>
              <w:t>a</w:t>
            </w:r>
            <w:r w:rsidRPr="00D740DA">
              <w:rPr>
                <w:color w:val="231F20"/>
                <w:spacing w:val="-8"/>
              </w:rPr>
              <w:t xml:space="preserve"> </w:t>
            </w:r>
            <w:r w:rsidRPr="00D740DA">
              <w:rPr>
                <w:color w:val="231F20"/>
              </w:rPr>
              <w:t>student</w:t>
            </w:r>
            <w:r w:rsidRPr="00D740DA">
              <w:rPr>
                <w:color w:val="231F20"/>
                <w:spacing w:val="-6"/>
              </w:rPr>
              <w:t xml:space="preserve"> </w:t>
            </w:r>
            <w:r w:rsidRPr="00D740DA">
              <w:rPr>
                <w:color w:val="231F20"/>
              </w:rPr>
              <w:t>to</w:t>
            </w:r>
            <w:r w:rsidRPr="00D740DA">
              <w:rPr>
                <w:color w:val="231F20"/>
                <w:spacing w:val="-7"/>
              </w:rPr>
              <w:t xml:space="preserve"> </w:t>
            </w:r>
            <w:r w:rsidRPr="00D740DA">
              <w:rPr>
                <w:color w:val="231F20"/>
              </w:rPr>
              <w:t>graduate</w:t>
            </w:r>
            <w:r w:rsidRPr="00D740DA">
              <w:rPr>
                <w:color w:val="231F20"/>
                <w:spacing w:val="-6"/>
              </w:rPr>
              <w:t xml:space="preserve"> </w:t>
            </w:r>
            <w:r w:rsidRPr="00D740DA">
              <w:rPr>
                <w:color w:val="231F20"/>
              </w:rPr>
              <w:t>with</w:t>
            </w:r>
            <w:r w:rsidRPr="00D740DA">
              <w:rPr>
                <w:color w:val="231F20"/>
                <w:spacing w:val="-6"/>
              </w:rPr>
              <w:t xml:space="preserve"> </w:t>
            </w:r>
            <w:r w:rsidRPr="00D740DA">
              <w:rPr>
                <w:color w:val="231F20"/>
              </w:rPr>
              <w:t>a</w:t>
            </w:r>
            <w:r w:rsidR="009724AC">
              <w:rPr>
                <w:color w:val="231F20"/>
              </w:rPr>
              <w:t>ny of the following:</w:t>
            </w:r>
            <w:r w:rsidR="009724AC">
              <w:rPr>
                <w:color w:val="231F20"/>
              </w:rPr>
              <w:br/>
            </w:r>
            <w:r w:rsidRPr="00D740DA">
              <w:rPr>
                <w:color w:val="231F20"/>
              </w:rPr>
              <w:t>Personal</w:t>
            </w:r>
            <w:r w:rsidRPr="00D740DA">
              <w:rPr>
                <w:color w:val="231F20"/>
                <w:spacing w:val="-7"/>
              </w:rPr>
              <w:t xml:space="preserve"> </w:t>
            </w:r>
            <w:r w:rsidRPr="00D740DA">
              <w:rPr>
                <w:color w:val="231F20"/>
              </w:rPr>
              <w:t>Attendant</w:t>
            </w:r>
            <w:r w:rsidRPr="00D740DA">
              <w:rPr>
                <w:color w:val="231F20"/>
                <w:spacing w:val="-6"/>
              </w:rPr>
              <w:t xml:space="preserve"> </w:t>
            </w:r>
            <w:r w:rsidRPr="00D740DA">
              <w:rPr>
                <w:color w:val="231F20"/>
              </w:rPr>
              <w:t>certificate</w:t>
            </w:r>
            <w:r w:rsidR="009724AC">
              <w:rPr>
                <w:color w:val="231F20"/>
              </w:rPr>
              <w:br/>
            </w:r>
            <w:r w:rsidR="009724AC">
              <w:t>Home Support Worker certificate</w:t>
            </w:r>
            <w:r w:rsidR="009724AC">
              <w:br/>
              <w:t>Health Care Aide certificate</w:t>
            </w:r>
            <w:r w:rsidR="009724AC">
              <w:br/>
              <w:t>(Please provide an overview on this training if applicable)</w:t>
            </w:r>
          </w:p>
        </w:tc>
        <w:tc>
          <w:tcPr>
            <w:tcW w:w="1780" w:type="dxa"/>
          </w:tcPr>
          <w:p w14:paraId="6084C523" w14:textId="77777777" w:rsidR="00D740DA" w:rsidRDefault="00D740DA" w:rsidP="00D740DA">
            <w:pPr>
              <w:rPr>
                <w:sz w:val="24"/>
                <w:szCs w:val="24"/>
              </w:rPr>
            </w:pPr>
          </w:p>
        </w:tc>
        <w:tc>
          <w:tcPr>
            <w:tcW w:w="1914" w:type="dxa"/>
          </w:tcPr>
          <w:p w14:paraId="608BC700" w14:textId="77777777" w:rsidR="00D740DA" w:rsidRDefault="00D740DA" w:rsidP="00D740DA">
            <w:pPr>
              <w:rPr>
                <w:sz w:val="24"/>
                <w:szCs w:val="24"/>
              </w:rPr>
            </w:pPr>
          </w:p>
        </w:tc>
        <w:tc>
          <w:tcPr>
            <w:tcW w:w="2055" w:type="dxa"/>
          </w:tcPr>
          <w:p w14:paraId="6D5E2B6E" w14:textId="77777777" w:rsidR="00D740DA" w:rsidRDefault="00D740DA" w:rsidP="00D740DA">
            <w:pPr>
              <w:rPr>
                <w:sz w:val="24"/>
                <w:szCs w:val="24"/>
              </w:rPr>
            </w:pPr>
          </w:p>
        </w:tc>
      </w:tr>
      <w:tr w:rsidR="00D740DA" w14:paraId="32A73AAA" w14:textId="77777777" w:rsidTr="00531D3E">
        <w:tc>
          <w:tcPr>
            <w:tcW w:w="4741" w:type="dxa"/>
          </w:tcPr>
          <w:p w14:paraId="54825FE7" w14:textId="77777777" w:rsidR="00D740DA" w:rsidRDefault="00D740DA" w:rsidP="00D740DA">
            <w:pPr>
              <w:spacing w:before="8"/>
              <w:ind w:left="289"/>
              <w:rPr>
                <w:b/>
              </w:rPr>
            </w:pPr>
            <w:r>
              <w:rPr>
                <w:b/>
                <w:color w:val="231F20"/>
              </w:rPr>
              <w:t>PSW Program Framework:</w:t>
            </w:r>
          </w:p>
          <w:p w14:paraId="28A5FA16" w14:textId="77777777" w:rsidR="00D740DA" w:rsidRDefault="00D740DA" w:rsidP="00D740DA">
            <w:pPr>
              <w:pStyle w:val="BodyText"/>
              <w:spacing w:before="9"/>
              <w:rPr>
                <w:rFonts w:ascii="Calibri"/>
                <w:b/>
                <w:sz w:val="14"/>
              </w:rPr>
            </w:pPr>
          </w:p>
          <w:p w14:paraId="0277D751" w14:textId="202C3942" w:rsidR="00D740DA" w:rsidRDefault="00D740DA" w:rsidP="00E05D85">
            <w:pPr>
              <w:pStyle w:val="ListParagraph"/>
              <w:numPr>
                <w:ilvl w:val="0"/>
                <w:numId w:val="11"/>
              </w:numPr>
            </w:pPr>
            <w:r>
              <w:t>Do we use the Standard detailed outlines as the basis of our PSW</w:t>
            </w:r>
            <w:r w:rsidRPr="00795708">
              <w:rPr>
                <w:spacing w:val="-13"/>
              </w:rPr>
              <w:t xml:space="preserve"> </w:t>
            </w:r>
            <w:r>
              <w:t>program?</w:t>
            </w:r>
          </w:p>
          <w:p w14:paraId="4A8BF02E" w14:textId="77777777" w:rsidR="00D740DA" w:rsidRDefault="00D740DA" w:rsidP="00D740DA">
            <w:pPr>
              <w:rPr>
                <w:sz w:val="17"/>
              </w:rPr>
            </w:pPr>
          </w:p>
          <w:p w14:paraId="7589DF90" w14:textId="7031C9C7" w:rsidR="00D740DA" w:rsidRDefault="00D740DA" w:rsidP="00E05D85">
            <w:pPr>
              <w:pStyle w:val="ListParagraph"/>
              <w:numPr>
                <w:ilvl w:val="0"/>
                <w:numId w:val="11"/>
              </w:numPr>
            </w:pPr>
            <w:r>
              <w:t>Do</w:t>
            </w:r>
            <w:r w:rsidRPr="00795708">
              <w:rPr>
                <w:spacing w:val="-5"/>
              </w:rPr>
              <w:t xml:space="preserve"> </w:t>
            </w:r>
            <w:r>
              <w:t>we</w:t>
            </w:r>
            <w:r w:rsidRPr="00795708">
              <w:rPr>
                <w:spacing w:val="-3"/>
              </w:rPr>
              <w:t xml:space="preserve"> </w:t>
            </w:r>
            <w:r>
              <w:t>ensure</w:t>
            </w:r>
            <w:r w:rsidRPr="00795708">
              <w:rPr>
                <w:spacing w:val="-4"/>
              </w:rPr>
              <w:t xml:space="preserve"> </w:t>
            </w:r>
            <w:r>
              <w:t>that</w:t>
            </w:r>
            <w:r w:rsidRPr="00795708">
              <w:rPr>
                <w:spacing w:val="-3"/>
              </w:rPr>
              <w:t xml:space="preserve"> </w:t>
            </w:r>
            <w:r>
              <w:t>we</w:t>
            </w:r>
            <w:r w:rsidRPr="00795708">
              <w:rPr>
                <w:spacing w:val="-4"/>
              </w:rPr>
              <w:t xml:space="preserve"> </w:t>
            </w:r>
            <w:r>
              <w:t>provide</w:t>
            </w:r>
            <w:r w:rsidRPr="00795708">
              <w:rPr>
                <w:spacing w:val="-3"/>
              </w:rPr>
              <w:t xml:space="preserve"> </w:t>
            </w:r>
            <w:r>
              <w:t>at</w:t>
            </w:r>
            <w:r w:rsidRPr="00795708">
              <w:rPr>
                <w:spacing w:val="-4"/>
              </w:rPr>
              <w:t xml:space="preserve"> </w:t>
            </w:r>
            <w:r>
              <w:t>least</w:t>
            </w:r>
            <w:r w:rsidRPr="00795708">
              <w:rPr>
                <w:spacing w:val="-3"/>
              </w:rPr>
              <w:t xml:space="preserve"> </w:t>
            </w:r>
            <w:r>
              <w:t>the</w:t>
            </w:r>
            <w:r w:rsidRPr="00795708">
              <w:rPr>
                <w:spacing w:val="-4"/>
              </w:rPr>
              <w:t xml:space="preserve"> </w:t>
            </w:r>
            <w:r>
              <w:t>minimum</w:t>
            </w:r>
            <w:r w:rsidRPr="00795708">
              <w:rPr>
                <w:spacing w:val="-3"/>
              </w:rPr>
              <w:t xml:space="preserve"> </w:t>
            </w:r>
            <w:r>
              <w:t>number</w:t>
            </w:r>
            <w:r w:rsidRPr="00795708">
              <w:rPr>
                <w:spacing w:val="-5"/>
              </w:rPr>
              <w:t xml:space="preserve"> </w:t>
            </w:r>
            <w:r>
              <w:t>of</w:t>
            </w:r>
            <w:r w:rsidRPr="00795708">
              <w:rPr>
                <w:spacing w:val="-4"/>
              </w:rPr>
              <w:t xml:space="preserve"> </w:t>
            </w:r>
            <w:r>
              <w:t>hours</w:t>
            </w:r>
            <w:r w:rsidRPr="00795708">
              <w:rPr>
                <w:spacing w:val="-4"/>
              </w:rPr>
              <w:t xml:space="preserve"> </w:t>
            </w:r>
            <w:r>
              <w:t>stipulated</w:t>
            </w:r>
            <w:r w:rsidRPr="00795708">
              <w:rPr>
                <w:spacing w:val="-4"/>
              </w:rPr>
              <w:t xml:space="preserve"> </w:t>
            </w:r>
            <w:r w:rsidRPr="00795708">
              <w:rPr>
                <w:spacing w:val="-3"/>
              </w:rPr>
              <w:t xml:space="preserve">for </w:t>
            </w:r>
            <w:r>
              <w:t>each module’s</w:t>
            </w:r>
            <w:r w:rsidRPr="00795708">
              <w:rPr>
                <w:spacing w:val="-2"/>
              </w:rPr>
              <w:t xml:space="preserve"> </w:t>
            </w:r>
            <w:r>
              <w:t>content?</w:t>
            </w:r>
          </w:p>
          <w:p w14:paraId="455299C3" w14:textId="77777777" w:rsidR="00D740DA" w:rsidRDefault="00D740DA" w:rsidP="00D740DA">
            <w:pPr>
              <w:rPr>
                <w:sz w:val="18"/>
              </w:rPr>
            </w:pPr>
          </w:p>
          <w:p w14:paraId="0CE1B0D3" w14:textId="12CF21BC" w:rsidR="00D740DA" w:rsidRDefault="00D740DA" w:rsidP="00E05D85">
            <w:pPr>
              <w:pStyle w:val="ListParagraph"/>
              <w:numPr>
                <w:ilvl w:val="0"/>
                <w:numId w:val="11"/>
              </w:numPr>
            </w:pPr>
            <w:r>
              <w:t>Do</w:t>
            </w:r>
            <w:r w:rsidRPr="00795708">
              <w:rPr>
                <w:spacing w:val="-5"/>
              </w:rPr>
              <w:t xml:space="preserve"> </w:t>
            </w:r>
            <w:r>
              <w:t>we</w:t>
            </w:r>
            <w:r w:rsidRPr="00795708">
              <w:rPr>
                <w:spacing w:val="-3"/>
              </w:rPr>
              <w:t xml:space="preserve"> </w:t>
            </w:r>
            <w:r>
              <w:t>ensure</w:t>
            </w:r>
            <w:r w:rsidRPr="00795708">
              <w:rPr>
                <w:spacing w:val="-3"/>
              </w:rPr>
              <w:t xml:space="preserve"> </w:t>
            </w:r>
            <w:r>
              <w:t>that</w:t>
            </w:r>
            <w:r w:rsidRPr="00795708">
              <w:rPr>
                <w:spacing w:val="-4"/>
              </w:rPr>
              <w:t xml:space="preserve"> </w:t>
            </w:r>
            <w:r>
              <w:t>we</w:t>
            </w:r>
            <w:r w:rsidRPr="00795708">
              <w:rPr>
                <w:spacing w:val="-3"/>
              </w:rPr>
              <w:t xml:space="preserve"> </w:t>
            </w:r>
            <w:r>
              <w:t>do</w:t>
            </w:r>
            <w:r w:rsidRPr="00795708">
              <w:rPr>
                <w:spacing w:val="-4"/>
              </w:rPr>
              <w:t xml:space="preserve"> </w:t>
            </w:r>
            <w:r>
              <w:t>not</w:t>
            </w:r>
            <w:r w:rsidRPr="00795708">
              <w:rPr>
                <w:spacing w:val="-4"/>
              </w:rPr>
              <w:t xml:space="preserve"> </w:t>
            </w:r>
            <w:r>
              <w:t>teach</w:t>
            </w:r>
            <w:r w:rsidRPr="00795708">
              <w:rPr>
                <w:spacing w:val="-3"/>
              </w:rPr>
              <w:t xml:space="preserve"> </w:t>
            </w:r>
            <w:r>
              <w:t>beyond</w:t>
            </w:r>
            <w:r w:rsidRPr="00795708">
              <w:rPr>
                <w:spacing w:val="-5"/>
              </w:rPr>
              <w:t xml:space="preserve"> </w:t>
            </w:r>
            <w:r>
              <w:t>the</w:t>
            </w:r>
            <w:r w:rsidRPr="00795708">
              <w:rPr>
                <w:spacing w:val="-3"/>
              </w:rPr>
              <w:t xml:space="preserve"> </w:t>
            </w:r>
            <w:r>
              <w:t>scope</w:t>
            </w:r>
            <w:r w:rsidRPr="00795708">
              <w:rPr>
                <w:spacing w:val="-4"/>
              </w:rPr>
              <w:t xml:space="preserve"> </w:t>
            </w:r>
            <w:r>
              <w:t>outlined</w:t>
            </w:r>
            <w:r w:rsidRPr="00795708">
              <w:rPr>
                <w:spacing w:val="-4"/>
              </w:rPr>
              <w:t xml:space="preserve"> </w:t>
            </w:r>
            <w:r>
              <w:t>in</w:t>
            </w:r>
            <w:r w:rsidRPr="00795708">
              <w:rPr>
                <w:spacing w:val="-5"/>
              </w:rPr>
              <w:t xml:space="preserve"> </w:t>
            </w:r>
            <w:r>
              <w:t>the</w:t>
            </w:r>
            <w:r w:rsidRPr="00795708">
              <w:rPr>
                <w:spacing w:val="-3"/>
              </w:rPr>
              <w:t xml:space="preserve"> </w:t>
            </w:r>
            <w:r>
              <w:t xml:space="preserve">Standard unless that content is segregated and </w:t>
            </w:r>
            <w:r>
              <w:lastRenderedPageBreak/>
              <w:t>defined as an</w:t>
            </w:r>
            <w:r w:rsidRPr="00795708">
              <w:rPr>
                <w:spacing w:val="-11"/>
              </w:rPr>
              <w:t xml:space="preserve"> </w:t>
            </w:r>
            <w:r>
              <w:t>enhancement?</w:t>
            </w:r>
          </w:p>
          <w:p w14:paraId="4949401B" w14:textId="77777777" w:rsidR="00D740DA" w:rsidRDefault="00D740DA" w:rsidP="00D740DA">
            <w:pPr>
              <w:rPr>
                <w:sz w:val="18"/>
              </w:rPr>
            </w:pPr>
          </w:p>
          <w:p w14:paraId="1A2D2128" w14:textId="4059DE18" w:rsidR="00D740DA" w:rsidRDefault="00D740DA" w:rsidP="00E05D85">
            <w:pPr>
              <w:pStyle w:val="ListParagraph"/>
              <w:numPr>
                <w:ilvl w:val="0"/>
                <w:numId w:val="11"/>
              </w:numPr>
            </w:pPr>
            <w:r>
              <w:t>When</w:t>
            </w:r>
            <w:r w:rsidRPr="00795708">
              <w:rPr>
                <w:spacing w:val="-4"/>
              </w:rPr>
              <w:t xml:space="preserve"> </w:t>
            </w:r>
            <w:r>
              <w:t>we</w:t>
            </w:r>
            <w:r w:rsidRPr="00795708">
              <w:rPr>
                <w:spacing w:val="-3"/>
              </w:rPr>
              <w:t xml:space="preserve"> </w:t>
            </w:r>
            <w:r>
              <w:t>teach</w:t>
            </w:r>
            <w:r w:rsidRPr="00795708">
              <w:rPr>
                <w:spacing w:val="-3"/>
              </w:rPr>
              <w:t xml:space="preserve"> </w:t>
            </w:r>
            <w:r>
              <w:t>enhancements</w:t>
            </w:r>
            <w:r w:rsidRPr="00795708">
              <w:rPr>
                <w:spacing w:val="-3"/>
              </w:rPr>
              <w:t xml:space="preserve"> </w:t>
            </w:r>
            <w:r>
              <w:t>to</w:t>
            </w:r>
            <w:r w:rsidRPr="00795708">
              <w:rPr>
                <w:spacing w:val="-4"/>
              </w:rPr>
              <w:t xml:space="preserve"> </w:t>
            </w:r>
            <w:r>
              <w:t>the</w:t>
            </w:r>
            <w:r w:rsidRPr="00795708">
              <w:rPr>
                <w:spacing w:val="-3"/>
              </w:rPr>
              <w:t xml:space="preserve"> </w:t>
            </w:r>
            <w:r>
              <w:t>core</w:t>
            </w:r>
            <w:r w:rsidRPr="00795708">
              <w:rPr>
                <w:spacing w:val="-3"/>
              </w:rPr>
              <w:t xml:space="preserve"> </w:t>
            </w:r>
            <w:r>
              <w:t>program,</w:t>
            </w:r>
            <w:r w:rsidRPr="00795708">
              <w:rPr>
                <w:spacing w:val="-4"/>
              </w:rPr>
              <w:t xml:space="preserve"> </w:t>
            </w:r>
            <w:r>
              <w:t>do</w:t>
            </w:r>
            <w:r w:rsidRPr="00795708">
              <w:rPr>
                <w:spacing w:val="-4"/>
              </w:rPr>
              <w:t xml:space="preserve"> </w:t>
            </w:r>
            <w:r>
              <w:t>we</w:t>
            </w:r>
            <w:r w:rsidRPr="00795708">
              <w:rPr>
                <w:spacing w:val="-3"/>
              </w:rPr>
              <w:t xml:space="preserve"> </w:t>
            </w:r>
            <w:r>
              <w:t>ensure</w:t>
            </w:r>
            <w:r w:rsidRPr="00795708">
              <w:rPr>
                <w:spacing w:val="-3"/>
              </w:rPr>
              <w:t xml:space="preserve"> </w:t>
            </w:r>
            <w:r>
              <w:t>that</w:t>
            </w:r>
            <w:r w:rsidRPr="00795708">
              <w:rPr>
                <w:spacing w:val="-3"/>
              </w:rPr>
              <w:t xml:space="preserve"> </w:t>
            </w:r>
            <w:r>
              <w:t>the</w:t>
            </w:r>
            <w:r>
              <w:br/>
            </w:r>
            <w:r w:rsidRPr="00795708">
              <w:rPr>
                <w:spacing w:val="-3"/>
              </w:rPr>
              <w:t xml:space="preserve"> </w:t>
            </w:r>
            <w:r>
              <w:t xml:space="preserve">enhancement does not exceed the </w:t>
            </w:r>
            <w:r w:rsidRPr="00795708">
              <w:rPr>
                <w:spacing w:val="-3"/>
              </w:rPr>
              <w:t xml:space="preserve">PSWs </w:t>
            </w:r>
            <w:r>
              <w:t>scope of</w:t>
            </w:r>
            <w:r w:rsidRPr="00795708">
              <w:rPr>
                <w:spacing w:val="-6"/>
              </w:rPr>
              <w:t xml:space="preserve"> </w:t>
            </w:r>
            <w:r>
              <w:t>practice?</w:t>
            </w:r>
          </w:p>
          <w:p w14:paraId="505DAABC" w14:textId="77777777" w:rsidR="00D740DA" w:rsidRDefault="00D740DA" w:rsidP="00D740DA">
            <w:pPr>
              <w:rPr>
                <w:sz w:val="18"/>
              </w:rPr>
            </w:pPr>
          </w:p>
          <w:p w14:paraId="346BD8C5" w14:textId="409EDC0C" w:rsidR="00D740DA" w:rsidRDefault="00D740DA" w:rsidP="00E05D85">
            <w:pPr>
              <w:pStyle w:val="ListParagraph"/>
              <w:numPr>
                <w:ilvl w:val="0"/>
                <w:numId w:val="11"/>
              </w:numPr>
            </w:pPr>
            <w:r>
              <w:t>Do we preserve the module structure as outlined in the Standard outlines? If not, do we maintain a cross-reference table so that each module/ learning outcome within the module may easily be</w:t>
            </w:r>
            <w:r w:rsidRPr="00795708">
              <w:rPr>
                <w:spacing w:val="-2"/>
              </w:rPr>
              <w:t xml:space="preserve"> </w:t>
            </w:r>
            <w:r>
              <w:t>located?</w:t>
            </w:r>
          </w:p>
          <w:p w14:paraId="709707AA" w14:textId="77777777" w:rsidR="00D740DA" w:rsidRDefault="00D740DA" w:rsidP="00D740DA">
            <w:pPr>
              <w:pStyle w:val="TableParagraph"/>
              <w:spacing w:before="10"/>
              <w:rPr>
                <w:sz w:val="16"/>
              </w:rPr>
            </w:pPr>
          </w:p>
        </w:tc>
        <w:tc>
          <w:tcPr>
            <w:tcW w:w="1780" w:type="dxa"/>
          </w:tcPr>
          <w:p w14:paraId="6D0DF1ED" w14:textId="77777777" w:rsidR="00D740DA" w:rsidRDefault="00D740DA" w:rsidP="00D740DA">
            <w:pPr>
              <w:rPr>
                <w:sz w:val="24"/>
                <w:szCs w:val="24"/>
              </w:rPr>
            </w:pPr>
          </w:p>
        </w:tc>
        <w:tc>
          <w:tcPr>
            <w:tcW w:w="1914" w:type="dxa"/>
          </w:tcPr>
          <w:p w14:paraId="4B0703F6" w14:textId="77777777" w:rsidR="00D740DA" w:rsidRDefault="00D740DA" w:rsidP="00D740DA">
            <w:pPr>
              <w:rPr>
                <w:sz w:val="24"/>
                <w:szCs w:val="24"/>
              </w:rPr>
            </w:pPr>
          </w:p>
        </w:tc>
        <w:tc>
          <w:tcPr>
            <w:tcW w:w="2055" w:type="dxa"/>
          </w:tcPr>
          <w:p w14:paraId="672FDFBD" w14:textId="77777777" w:rsidR="00D740DA" w:rsidRDefault="00D740DA" w:rsidP="00D740DA">
            <w:pPr>
              <w:rPr>
                <w:sz w:val="24"/>
                <w:szCs w:val="24"/>
              </w:rPr>
            </w:pPr>
          </w:p>
        </w:tc>
      </w:tr>
      <w:tr w:rsidR="00795708" w14:paraId="1EA51761" w14:textId="77777777" w:rsidTr="00531D3E">
        <w:tc>
          <w:tcPr>
            <w:tcW w:w="4741" w:type="dxa"/>
          </w:tcPr>
          <w:p w14:paraId="3ADEBB09" w14:textId="77777777" w:rsidR="00795708" w:rsidRDefault="00795708" w:rsidP="00795708">
            <w:pPr>
              <w:pStyle w:val="TableParagraph"/>
              <w:spacing w:before="10"/>
              <w:rPr>
                <w:sz w:val="16"/>
              </w:rPr>
            </w:pPr>
          </w:p>
          <w:p w14:paraId="0DBA0EB5" w14:textId="77777777" w:rsidR="00795708" w:rsidRDefault="00795708" w:rsidP="00795708">
            <w:pPr>
              <w:pStyle w:val="TableParagraph"/>
              <w:ind w:left="84"/>
              <w:rPr>
                <w:b/>
              </w:rPr>
            </w:pPr>
            <w:r>
              <w:rPr>
                <w:b/>
                <w:color w:val="231F20"/>
              </w:rPr>
              <w:t>Class Size:</w:t>
            </w:r>
          </w:p>
          <w:p w14:paraId="35D2DF57" w14:textId="77777777" w:rsidR="00795708" w:rsidRDefault="00795708" w:rsidP="00795708">
            <w:pPr>
              <w:pStyle w:val="TableParagraph"/>
              <w:spacing w:before="9"/>
              <w:rPr>
                <w:sz w:val="14"/>
              </w:rPr>
            </w:pPr>
          </w:p>
          <w:p w14:paraId="75CEDF2C" w14:textId="77777777" w:rsidR="00795708" w:rsidRDefault="00795708" w:rsidP="00E05D85">
            <w:pPr>
              <w:pStyle w:val="TableParagraph"/>
              <w:numPr>
                <w:ilvl w:val="0"/>
                <w:numId w:val="12"/>
              </w:numPr>
              <w:tabs>
                <w:tab w:val="left" w:pos="302"/>
              </w:tabs>
              <w:spacing w:before="0" w:line="240" w:lineRule="auto"/>
              <w:ind w:hanging="218"/>
            </w:pPr>
            <w:r>
              <w:rPr>
                <w:color w:val="231F20"/>
              </w:rPr>
              <w:t>Do we admit 30 or fewer students to a specific section of the PSW</w:t>
            </w:r>
            <w:r>
              <w:rPr>
                <w:color w:val="231F20"/>
                <w:spacing w:val="-29"/>
              </w:rPr>
              <w:t xml:space="preserve"> </w:t>
            </w:r>
            <w:r>
              <w:rPr>
                <w:color w:val="231F20"/>
              </w:rPr>
              <w:t>program?</w:t>
            </w:r>
          </w:p>
          <w:p w14:paraId="1C54A1A2" w14:textId="77777777" w:rsidR="00795708" w:rsidRDefault="00795708" w:rsidP="00795708">
            <w:pPr>
              <w:pStyle w:val="TableParagraph"/>
              <w:spacing w:before="10"/>
              <w:rPr>
                <w:sz w:val="17"/>
              </w:rPr>
            </w:pPr>
          </w:p>
          <w:p w14:paraId="75C9870F" w14:textId="77777777" w:rsidR="00795708" w:rsidRDefault="00795708" w:rsidP="00E05D85">
            <w:pPr>
              <w:pStyle w:val="TableParagraph"/>
              <w:numPr>
                <w:ilvl w:val="0"/>
                <w:numId w:val="12"/>
              </w:numPr>
              <w:tabs>
                <w:tab w:val="left" w:pos="302"/>
              </w:tabs>
              <w:spacing w:before="0" w:line="199" w:lineRule="auto"/>
              <w:ind w:left="84" w:right="150" w:firstLine="0"/>
            </w:pPr>
            <w:r>
              <w:rPr>
                <w:color w:val="231F20"/>
              </w:rPr>
              <w:t>Do we manage the number of students admitted to a specific module (e.g., students who</w:t>
            </w:r>
            <w:r>
              <w:rPr>
                <w:color w:val="231F20"/>
                <w:spacing w:val="-3"/>
              </w:rPr>
              <w:t xml:space="preserve"> </w:t>
            </w:r>
            <w:r>
              <w:rPr>
                <w:color w:val="231F20"/>
              </w:rPr>
              <w:t>missed</w:t>
            </w:r>
            <w:r>
              <w:rPr>
                <w:color w:val="231F20"/>
                <w:spacing w:val="-3"/>
              </w:rPr>
              <w:t xml:space="preserve"> </w:t>
            </w:r>
            <w:r>
              <w:rPr>
                <w:color w:val="231F20"/>
              </w:rPr>
              <w:t>or</w:t>
            </w:r>
            <w:r>
              <w:rPr>
                <w:color w:val="231F20"/>
                <w:spacing w:val="-3"/>
              </w:rPr>
              <w:t xml:space="preserve"> </w:t>
            </w:r>
            <w:r>
              <w:rPr>
                <w:color w:val="231F20"/>
              </w:rPr>
              <w:t>did</w:t>
            </w:r>
            <w:r>
              <w:rPr>
                <w:color w:val="231F20"/>
                <w:spacing w:val="-4"/>
              </w:rPr>
              <w:t xml:space="preserve"> </w:t>
            </w:r>
            <w:r>
              <w:rPr>
                <w:color w:val="231F20"/>
              </w:rPr>
              <w:t>not</w:t>
            </w:r>
            <w:r>
              <w:rPr>
                <w:color w:val="231F20"/>
                <w:spacing w:val="-4"/>
              </w:rPr>
              <w:t xml:space="preserve"> </w:t>
            </w:r>
            <w:r>
              <w:rPr>
                <w:color w:val="231F20"/>
              </w:rPr>
              <w:t>complete</w:t>
            </w:r>
            <w:r>
              <w:rPr>
                <w:color w:val="231F20"/>
                <w:spacing w:val="-2"/>
              </w:rPr>
              <w:t xml:space="preserve"> </w:t>
            </w:r>
            <w:r>
              <w:rPr>
                <w:color w:val="231F20"/>
              </w:rPr>
              <w:t>a</w:t>
            </w:r>
            <w:r>
              <w:rPr>
                <w:color w:val="231F20"/>
                <w:spacing w:val="-4"/>
              </w:rPr>
              <w:t xml:space="preserve"> </w:t>
            </w:r>
            <w:r>
              <w:rPr>
                <w:color w:val="231F20"/>
              </w:rPr>
              <w:t>module)</w:t>
            </w:r>
            <w:r>
              <w:rPr>
                <w:color w:val="231F20"/>
                <w:spacing w:val="-3"/>
              </w:rPr>
              <w:t xml:space="preserve"> </w:t>
            </w:r>
            <w:r>
              <w:rPr>
                <w:color w:val="231F20"/>
              </w:rPr>
              <w:t>so</w:t>
            </w:r>
            <w:r>
              <w:rPr>
                <w:color w:val="231F20"/>
                <w:spacing w:val="-3"/>
              </w:rPr>
              <w:t xml:space="preserve"> </w:t>
            </w:r>
            <w:r>
              <w:rPr>
                <w:color w:val="231F20"/>
              </w:rPr>
              <w:t>as</w:t>
            </w:r>
            <w:r>
              <w:rPr>
                <w:color w:val="231F20"/>
                <w:spacing w:val="-4"/>
              </w:rPr>
              <w:t xml:space="preserve"> </w:t>
            </w:r>
            <w:r>
              <w:rPr>
                <w:color w:val="231F20"/>
              </w:rPr>
              <w:t>not</w:t>
            </w:r>
            <w:r>
              <w:rPr>
                <w:color w:val="231F20"/>
                <w:spacing w:val="-3"/>
              </w:rPr>
              <w:t xml:space="preserve"> </w:t>
            </w:r>
            <w:r>
              <w:rPr>
                <w:color w:val="231F20"/>
              </w:rPr>
              <w:t>to</w:t>
            </w:r>
            <w:r>
              <w:rPr>
                <w:color w:val="231F20"/>
                <w:spacing w:val="-4"/>
              </w:rPr>
              <w:t xml:space="preserve"> </w:t>
            </w:r>
            <w:r>
              <w:rPr>
                <w:color w:val="231F20"/>
              </w:rPr>
              <w:t>exceed</w:t>
            </w:r>
            <w:r>
              <w:rPr>
                <w:color w:val="231F20"/>
                <w:spacing w:val="-3"/>
              </w:rPr>
              <w:t xml:space="preserve"> </w:t>
            </w:r>
            <w:r>
              <w:rPr>
                <w:color w:val="231F20"/>
              </w:rPr>
              <w:t>the</w:t>
            </w:r>
            <w:r>
              <w:rPr>
                <w:color w:val="231F20"/>
                <w:spacing w:val="-2"/>
              </w:rPr>
              <w:t xml:space="preserve"> </w:t>
            </w:r>
            <w:r>
              <w:rPr>
                <w:color w:val="231F20"/>
              </w:rPr>
              <w:t>maximum</w:t>
            </w:r>
            <w:r>
              <w:rPr>
                <w:color w:val="231F20"/>
                <w:spacing w:val="-4"/>
              </w:rPr>
              <w:t xml:space="preserve"> </w:t>
            </w:r>
            <w:r>
              <w:rPr>
                <w:color w:val="231F20"/>
              </w:rPr>
              <w:t>number</w:t>
            </w:r>
            <w:r>
              <w:rPr>
                <w:color w:val="231F20"/>
                <w:spacing w:val="-3"/>
              </w:rPr>
              <w:t xml:space="preserve"> </w:t>
            </w:r>
            <w:r>
              <w:rPr>
                <w:color w:val="231F20"/>
              </w:rPr>
              <w:t>of students?</w:t>
            </w:r>
          </w:p>
          <w:p w14:paraId="4F4F4807" w14:textId="77777777" w:rsidR="00795708" w:rsidRDefault="00795708" w:rsidP="00795708">
            <w:pPr>
              <w:pStyle w:val="TableParagraph"/>
              <w:spacing w:before="7"/>
              <w:rPr>
                <w:sz w:val="18"/>
              </w:rPr>
            </w:pPr>
          </w:p>
          <w:p w14:paraId="2F8B1EDE" w14:textId="77777777" w:rsidR="00795708" w:rsidRDefault="00795708" w:rsidP="00E05D85">
            <w:pPr>
              <w:pStyle w:val="TableParagraph"/>
              <w:numPr>
                <w:ilvl w:val="0"/>
                <w:numId w:val="12"/>
              </w:numPr>
              <w:tabs>
                <w:tab w:val="left" w:pos="302"/>
              </w:tabs>
              <w:spacing w:before="0" w:line="199" w:lineRule="auto"/>
              <w:ind w:left="85" w:right="129" w:firstLine="0"/>
            </w:pPr>
            <w:r>
              <w:rPr>
                <w:color w:val="231F20"/>
              </w:rPr>
              <w:t>Do</w:t>
            </w:r>
            <w:r>
              <w:rPr>
                <w:color w:val="231F20"/>
                <w:spacing w:val="-5"/>
              </w:rPr>
              <w:t xml:space="preserve"> </w:t>
            </w:r>
            <w:r>
              <w:rPr>
                <w:color w:val="231F20"/>
              </w:rPr>
              <w:t>we</w:t>
            </w:r>
            <w:r>
              <w:rPr>
                <w:color w:val="231F20"/>
                <w:spacing w:val="-4"/>
              </w:rPr>
              <w:t xml:space="preserve"> </w:t>
            </w:r>
            <w:r>
              <w:rPr>
                <w:color w:val="231F20"/>
              </w:rPr>
              <w:t>ensure</w:t>
            </w:r>
            <w:r>
              <w:rPr>
                <w:color w:val="231F20"/>
                <w:spacing w:val="-4"/>
              </w:rPr>
              <w:t xml:space="preserve"> </w:t>
            </w:r>
            <w:r>
              <w:rPr>
                <w:color w:val="231F20"/>
              </w:rPr>
              <w:t>that</w:t>
            </w:r>
            <w:r>
              <w:rPr>
                <w:color w:val="231F20"/>
                <w:spacing w:val="-5"/>
              </w:rPr>
              <w:t xml:space="preserve"> </w:t>
            </w:r>
            <w:r>
              <w:rPr>
                <w:color w:val="231F20"/>
              </w:rPr>
              <w:t>the</w:t>
            </w:r>
            <w:r>
              <w:rPr>
                <w:color w:val="231F20"/>
                <w:spacing w:val="-4"/>
              </w:rPr>
              <w:t xml:space="preserve"> </w:t>
            </w:r>
            <w:r>
              <w:rPr>
                <w:color w:val="231F20"/>
              </w:rPr>
              <w:t>modules</w:t>
            </w:r>
            <w:r>
              <w:rPr>
                <w:color w:val="231F20"/>
                <w:spacing w:val="-4"/>
              </w:rPr>
              <w:t xml:space="preserve"> </w:t>
            </w:r>
            <w:r>
              <w:rPr>
                <w:color w:val="231F20"/>
              </w:rPr>
              <w:t>with</w:t>
            </w:r>
            <w:r>
              <w:rPr>
                <w:color w:val="231F20"/>
                <w:spacing w:val="-4"/>
              </w:rPr>
              <w:t xml:space="preserve"> </w:t>
            </w:r>
            <w:r>
              <w:rPr>
                <w:color w:val="231F20"/>
              </w:rPr>
              <w:t>a</w:t>
            </w:r>
            <w:r>
              <w:rPr>
                <w:color w:val="231F20"/>
                <w:spacing w:val="-5"/>
              </w:rPr>
              <w:t xml:space="preserve"> </w:t>
            </w:r>
            <w:r>
              <w:rPr>
                <w:color w:val="231F20"/>
              </w:rPr>
              <w:t>significant</w:t>
            </w:r>
            <w:r>
              <w:rPr>
                <w:color w:val="231F20"/>
                <w:spacing w:val="-4"/>
              </w:rPr>
              <w:t xml:space="preserve"> </w:t>
            </w:r>
            <w:r>
              <w:rPr>
                <w:color w:val="231F20"/>
              </w:rPr>
              <w:t>skill</w:t>
            </w:r>
            <w:r>
              <w:rPr>
                <w:color w:val="231F20"/>
                <w:spacing w:val="-5"/>
              </w:rPr>
              <w:t xml:space="preserve"> </w:t>
            </w:r>
            <w:r>
              <w:rPr>
                <w:color w:val="231F20"/>
              </w:rPr>
              <w:t>component</w:t>
            </w:r>
            <w:r>
              <w:rPr>
                <w:color w:val="231F20"/>
                <w:spacing w:val="-4"/>
              </w:rPr>
              <w:t xml:space="preserve"> </w:t>
            </w:r>
            <w:r>
              <w:rPr>
                <w:color w:val="231F20"/>
              </w:rPr>
              <w:t>(</w:t>
            </w:r>
            <w:r>
              <w:rPr>
                <w:i/>
                <w:color w:val="231F20"/>
              </w:rPr>
              <w:t>Interpersonal</w:t>
            </w:r>
            <w:r>
              <w:rPr>
                <w:i/>
                <w:color w:val="231F20"/>
                <w:spacing w:val="-4"/>
              </w:rPr>
              <w:t xml:space="preserve"> </w:t>
            </w:r>
            <w:r>
              <w:rPr>
                <w:i/>
                <w:color w:val="231F20"/>
              </w:rPr>
              <w:t xml:space="preserve">Skills, </w:t>
            </w:r>
            <w:r>
              <w:rPr>
                <w:i/>
                <w:color w:val="231F20"/>
                <w:spacing w:val="-3"/>
              </w:rPr>
              <w:t xml:space="preserve">Safety, </w:t>
            </w:r>
            <w:r>
              <w:rPr>
                <w:i/>
                <w:color w:val="231F20"/>
              </w:rPr>
              <w:t>Mobility, Personal Hygiene, Medications</w:t>
            </w:r>
            <w:r>
              <w:rPr>
                <w:color w:val="231F20"/>
              </w:rPr>
              <w:t>) have a teacher/student ratio of not greater than</w:t>
            </w:r>
            <w:r>
              <w:rPr>
                <w:color w:val="231F20"/>
                <w:spacing w:val="-1"/>
              </w:rPr>
              <w:t xml:space="preserve"> </w:t>
            </w:r>
            <w:r>
              <w:rPr>
                <w:color w:val="231F20"/>
              </w:rPr>
              <w:t>1:30?</w:t>
            </w:r>
          </w:p>
          <w:p w14:paraId="072BFAD3" w14:textId="77777777" w:rsidR="00795708" w:rsidRDefault="00795708" w:rsidP="00795708">
            <w:pPr>
              <w:pStyle w:val="TableParagraph"/>
              <w:spacing w:before="7"/>
              <w:rPr>
                <w:sz w:val="18"/>
              </w:rPr>
            </w:pPr>
          </w:p>
          <w:p w14:paraId="3D4231C4" w14:textId="77777777" w:rsidR="00795708" w:rsidRDefault="00795708" w:rsidP="00E05D85">
            <w:pPr>
              <w:pStyle w:val="TableParagraph"/>
              <w:numPr>
                <w:ilvl w:val="0"/>
                <w:numId w:val="12"/>
              </w:numPr>
              <w:tabs>
                <w:tab w:val="left" w:pos="302"/>
              </w:tabs>
              <w:spacing w:before="0" w:line="199" w:lineRule="auto"/>
              <w:ind w:left="85" w:right="565" w:firstLine="0"/>
            </w:pPr>
            <w:r>
              <w:rPr>
                <w:color w:val="231F20"/>
              </w:rPr>
              <w:t>Do</w:t>
            </w:r>
            <w:r>
              <w:rPr>
                <w:color w:val="231F20"/>
                <w:spacing w:val="-8"/>
              </w:rPr>
              <w:t xml:space="preserve"> </w:t>
            </w:r>
            <w:r>
              <w:rPr>
                <w:color w:val="231F20"/>
              </w:rPr>
              <w:t>we</w:t>
            </w:r>
            <w:r>
              <w:rPr>
                <w:color w:val="231F20"/>
                <w:spacing w:val="-6"/>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process</w:t>
            </w:r>
            <w:r>
              <w:rPr>
                <w:color w:val="231F20"/>
                <w:spacing w:val="-8"/>
              </w:rPr>
              <w:t xml:space="preserve"> </w:t>
            </w:r>
            <w:r>
              <w:rPr>
                <w:color w:val="231F20"/>
              </w:rPr>
              <w:t>to</w:t>
            </w:r>
            <w:r>
              <w:rPr>
                <w:color w:val="231F20"/>
                <w:spacing w:val="-7"/>
              </w:rPr>
              <w:t xml:space="preserve"> </w:t>
            </w:r>
            <w:r>
              <w:rPr>
                <w:color w:val="231F20"/>
              </w:rPr>
              <w:t>ensure</w:t>
            </w:r>
            <w:r>
              <w:rPr>
                <w:color w:val="231F20"/>
                <w:spacing w:val="-7"/>
              </w:rPr>
              <w:t xml:space="preserve"> </w:t>
            </w:r>
            <w:r>
              <w:rPr>
                <w:color w:val="231F20"/>
              </w:rPr>
              <w:t>proper</w:t>
            </w:r>
            <w:r>
              <w:rPr>
                <w:color w:val="231F20"/>
                <w:spacing w:val="-7"/>
              </w:rPr>
              <w:t xml:space="preserve"> </w:t>
            </w:r>
            <w:r>
              <w:rPr>
                <w:color w:val="231F20"/>
              </w:rPr>
              <w:t>ratios</w:t>
            </w:r>
            <w:r>
              <w:rPr>
                <w:color w:val="231F20"/>
                <w:spacing w:val="-7"/>
              </w:rPr>
              <w:t xml:space="preserve"> </w:t>
            </w:r>
            <w:r>
              <w:rPr>
                <w:color w:val="231F20"/>
              </w:rPr>
              <w:t>automatically,</w:t>
            </w:r>
            <w:r>
              <w:rPr>
                <w:color w:val="231F20"/>
                <w:spacing w:val="-7"/>
              </w:rPr>
              <w:t xml:space="preserve"> </w:t>
            </w:r>
            <w:r>
              <w:rPr>
                <w:color w:val="231F20"/>
              </w:rPr>
              <w:t>without</w:t>
            </w:r>
            <w:r>
              <w:rPr>
                <w:color w:val="231F20"/>
                <w:spacing w:val="-6"/>
              </w:rPr>
              <w:t xml:space="preserve"> </w:t>
            </w:r>
            <w:r>
              <w:rPr>
                <w:color w:val="231F20"/>
              </w:rPr>
              <w:t>relying</w:t>
            </w:r>
            <w:r>
              <w:rPr>
                <w:color w:val="231F20"/>
                <w:spacing w:val="-7"/>
              </w:rPr>
              <w:t xml:space="preserve"> </w:t>
            </w:r>
            <w:r>
              <w:rPr>
                <w:color w:val="231F20"/>
              </w:rPr>
              <w:t>upon teacher</w:t>
            </w:r>
            <w:r>
              <w:rPr>
                <w:color w:val="231F20"/>
                <w:spacing w:val="-1"/>
              </w:rPr>
              <w:t xml:space="preserve"> </w:t>
            </w:r>
            <w:r>
              <w:rPr>
                <w:color w:val="231F20"/>
              </w:rPr>
              <w:t>requests?</w:t>
            </w:r>
          </w:p>
          <w:p w14:paraId="2F7C0020" w14:textId="77777777" w:rsidR="00795708" w:rsidRDefault="00795708" w:rsidP="00795708">
            <w:pPr>
              <w:pStyle w:val="TableParagraph"/>
              <w:spacing w:before="6"/>
              <w:rPr>
                <w:sz w:val="18"/>
              </w:rPr>
            </w:pPr>
          </w:p>
          <w:p w14:paraId="431D8FE3" w14:textId="77777777" w:rsidR="00795708" w:rsidRDefault="00795708" w:rsidP="00E05D85">
            <w:pPr>
              <w:pStyle w:val="TableParagraph"/>
              <w:numPr>
                <w:ilvl w:val="0"/>
                <w:numId w:val="12"/>
              </w:numPr>
              <w:tabs>
                <w:tab w:val="left" w:pos="302"/>
              </w:tabs>
              <w:spacing w:before="0" w:line="199" w:lineRule="auto"/>
              <w:ind w:left="85" w:right="316" w:firstLine="0"/>
              <w:jc w:val="both"/>
            </w:pPr>
            <w:r>
              <w:rPr>
                <w:color w:val="231F20"/>
              </w:rPr>
              <w:t>Do</w:t>
            </w:r>
            <w:r>
              <w:rPr>
                <w:color w:val="231F20"/>
                <w:spacing w:val="-5"/>
              </w:rPr>
              <w:t xml:space="preserve"> </w:t>
            </w:r>
            <w:r>
              <w:rPr>
                <w:color w:val="231F20"/>
              </w:rPr>
              <w:t>we</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all</w:t>
            </w:r>
            <w:r>
              <w:rPr>
                <w:color w:val="231F20"/>
                <w:spacing w:val="-5"/>
              </w:rPr>
              <w:t xml:space="preserve"> </w:t>
            </w:r>
            <w:r>
              <w:rPr>
                <w:color w:val="231F20"/>
              </w:rPr>
              <w:t>additional</w:t>
            </w:r>
            <w:r>
              <w:rPr>
                <w:color w:val="231F20"/>
                <w:spacing w:val="-4"/>
              </w:rPr>
              <w:t xml:space="preserve"> </w:t>
            </w:r>
            <w:r>
              <w:rPr>
                <w:color w:val="231F20"/>
              </w:rPr>
              <w:t>instructors</w:t>
            </w:r>
            <w:r>
              <w:rPr>
                <w:color w:val="231F20"/>
                <w:spacing w:val="-4"/>
              </w:rPr>
              <w:t xml:space="preserve"> </w:t>
            </w:r>
            <w:r>
              <w:rPr>
                <w:color w:val="231F20"/>
              </w:rPr>
              <w:t>assigned</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skill</w:t>
            </w:r>
            <w:r>
              <w:rPr>
                <w:color w:val="231F20"/>
                <w:spacing w:val="-4"/>
              </w:rPr>
              <w:t xml:space="preserve"> </w:t>
            </w:r>
            <w:r>
              <w:rPr>
                <w:color w:val="231F20"/>
              </w:rPr>
              <w:t>practice</w:t>
            </w:r>
            <w:r>
              <w:rPr>
                <w:color w:val="231F20"/>
                <w:spacing w:val="-4"/>
              </w:rPr>
              <w:t xml:space="preserve"> </w:t>
            </w:r>
            <w:r>
              <w:rPr>
                <w:color w:val="231F20"/>
              </w:rPr>
              <w:t>and</w:t>
            </w:r>
            <w:r>
              <w:rPr>
                <w:color w:val="231F20"/>
                <w:spacing w:val="-4"/>
              </w:rPr>
              <w:t xml:space="preserve"> </w:t>
            </w:r>
            <w:r>
              <w:rPr>
                <w:color w:val="231F20"/>
                <w:spacing w:val="-4"/>
              </w:rPr>
              <w:br/>
            </w:r>
            <w:r>
              <w:rPr>
                <w:color w:val="231F20"/>
              </w:rPr>
              <w:t>evaluation possess the background skills and knowledge to appropriately support and assess the</w:t>
            </w:r>
            <w:r>
              <w:rPr>
                <w:color w:val="231F20"/>
                <w:spacing w:val="-1"/>
              </w:rPr>
              <w:t xml:space="preserve"> </w:t>
            </w:r>
            <w:r>
              <w:rPr>
                <w:color w:val="231F20"/>
              </w:rPr>
              <w:t>students?</w:t>
            </w:r>
          </w:p>
          <w:p w14:paraId="6025BD26" w14:textId="77777777" w:rsidR="00795708" w:rsidRDefault="00795708" w:rsidP="00795708">
            <w:pPr>
              <w:pStyle w:val="TableParagraph"/>
              <w:spacing w:before="7"/>
              <w:rPr>
                <w:sz w:val="18"/>
              </w:rPr>
            </w:pPr>
          </w:p>
          <w:p w14:paraId="22D631CC" w14:textId="77777777" w:rsidR="00795708" w:rsidRDefault="00795708" w:rsidP="00E05D85">
            <w:pPr>
              <w:pStyle w:val="TableParagraph"/>
              <w:numPr>
                <w:ilvl w:val="0"/>
                <w:numId w:val="12"/>
              </w:numPr>
              <w:tabs>
                <w:tab w:val="left" w:pos="302"/>
              </w:tabs>
              <w:spacing w:before="0" w:line="199" w:lineRule="auto"/>
              <w:ind w:left="85" w:right="126" w:firstLine="0"/>
            </w:pPr>
            <w:r>
              <w:rPr>
                <w:color w:val="231F20"/>
              </w:rPr>
              <w:t>Do</w:t>
            </w:r>
            <w:r>
              <w:rPr>
                <w:color w:val="231F20"/>
                <w:spacing w:val="-6"/>
              </w:rPr>
              <w:t xml:space="preserve"> </w:t>
            </w:r>
            <w:r>
              <w:rPr>
                <w:color w:val="231F20"/>
              </w:rPr>
              <w:t>we</w:t>
            </w:r>
            <w:r>
              <w:rPr>
                <w:color w:val="231F20"/>
                <w:spacing w:val="-4"/>
              </w:rPr>
              <w:t xml:space="preserve"> </w:t>
            </w:r>
            <w:r>
              <w:rPr>
                <w:color w:val="231F20"/>
              </w:rPr>
              <w:t>ensure</w:t>
            </w:r>
            <w:r>
              <w:rPr>
                <w:color w:val="231F20"/>
                <w:spacing w:val="-4"/>
              </w:rPr>
              <w:t xml:space="preserve"> </w:t>
            </w:r>
            <w:r>
              <w:rPr>
                <w:color w:val="231F20"/>
              </w:rPr>
              <w:t>that</w:t>
            </w:r>
            <w:r>
              <w:rPr>
                <w:color w:val="231F20"/>
                <w:spacing w:val="-4"/>
              </w:rPr>
              <w:t xml:space="preserve"> </w:t>
            </w:r>
            <w:r>
              <w:rPr>
                <w:color w:val="231F20"/>
              </w:rPr>
              <w:t>all</w:t>
            </w:r>
            <w:r>
              <w:rPr>
                <w:color w:val="231F20"/>
                <w:spacing w:val="-5"/>
              </w:rPr>
              <w:t xml:space="preserve"> </w:t>
            </w:r>
            <w:r>
              <w:rPr>
                <w:color w:val="231F20"/>
              </w:rPr>
              <w:t>instructors</w:t>
            </w:r>
            <w:r>
              <w:rPr>
                <w:color w:val="231F20"/>
                <w:spacing w:val="-5"/>
              </w:rPr>
              <w:t xml:space="preserve"> </w:t>
            </w:r>
            <w:r>
              <w:rPr>
                <w:color w:val="231F20"/>
              </w:rPr>
              <w:t>involved</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supervision</w:t>
            </w:r>
            <w:r>
              <w:rPr>
                <w:color w:val="231F20"/>
                <w:spacing w:val="-4"/>
              </w:rPr>
              <w:t xml:space="preserve"> </w:t>
            </w:r>
            <w:r>
              <w:rPr>
                <w:color w:val="231F20"/>
              </w:rPr>
              <w:t>and</w:t>
            </w:r>
            <w:r>
              <w:rPr>
                <w:color w:val="231F20"/>
                <w:spacing w:val="-5"/>
              </w:rPr>
              <w:t xml:space="preserve"> </w:t>
            </w:r>
            <w:r>
              <w:rPr>
                <w:color w:val="231F20"/>
              </w:rPr>
              <w:t>testing</w:t>
            </w:r>
            <w:r>
              <w:rPr>
                <w:color w:val="231F20"/>
                <w:spacing w:val="-5"/>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rPr>
              <w:t>particular module are similar in their approach to supervision and evaluation, so that there is</w:t>
            </w:r>
            <w:r>
              <w:rPr>
                <w:color w:val="231F20"/>
              </w:rPr>
              <w:br/>
              <w:t xml:space="preserve"> consistency in the students’ supervision and</w:t>
            </w:r>
            <w:r>
              <w:rPr>
                <w:color w:val="231F20"/>
                <w:spacing w:val="-5"/>
              </w:rPr>
              <w:t xml:space="preserve"> </w:t>
            </w:r>
            <w:r>
              <w:rPr>
                <w:color w:val="231F20"/>
              </w:rPr>
              <w:t>evaluation?</w:t>
            </w:r>
          </w:p>
          <w:p w14:paraId="0E413488" w14:textId="77777777" w:rsidR="00795708" w:rsidRDefault="00795708" w:rsidP="00795708">
            <w:pPr>
              <w:pStyle w:val="TableParagraph"/>
              <w:spacing w:before="7"/>
              <w:rPr>
                <w:sz w:val="18"/>
              </w:rPr>
            </w:pPr>
          </w:p>
          <w:p w14:paraId="61F9393B" w14:textId="77777777" w:rsidR="00795708" w:rsidRPr="00795708" w:rsidRDefault="00795708" w:rsidP="00E05D85">
            <w:pPr>
              <w:pStyle w:val="TableParagraph"/>
              <w:numPr>
                <w:ilvl w:val="0"/>
                <w:numId w:val="12"/>
              </w:numPr>
              <w:tabs>
                <w:tab w:val="left" w:pos="302"/>
              </w:tabs>
              <w:spacing w:before="0" w:line="199" w:lineRule="auto"/>
              <w:ind w:left="85" w:right="154" w:firstLine="0"/>
            </w:pPr>
            <w:r>
              <w:rPr>
                <w:color w:val="231F20"/>
              </w:rPr>
              <w:t>Despite</w:t>
            </w:r>
            <w:r>
              <w:rPr>
                <w:color w:val="231F20"/>
                <w:spacing w:val="-5"/>
              </w:rPr>
              <w:t xml:space="preserve"> </w:t>
            </w:r>
            <w:r>
              <w:rPr>
                <w:color w:val="231F20"/>
              </w:rPr>
              <w:t>the</w:t>
            </w:r>
            <w:r>
              <w:rPr>
                <w:color w:val="231F20"/>
                <w:spacing w:val="-5"/>
              </w:rPr>
              <w:t xml:space="preserve"> </w:t>
            </w:r>
            <w:r>
              <w:rPr>
                <w:color w:val="231F20"/>
              </w:rPr>
              <w:t>ratios</w:t>
            </w:r>
            <w:r>
              <w:rPr>
                <w:color w:val="231F20"/>
                <w:spacing w:val="-6"/>
              </w:rPr>
              <w:t xml:space="preserve"> </w:t>
            </w:r>
            <w:r>
              <w:rPr>
                <w:color w:val="231F20"/>
              </w:rPr>
              <w:t>and</w:t>
            </w:r>
            <w:r>
              <w:rPr>
                <w:color w:val="231F20"/>
                <w:spacing w:val="-5"/>
              </w:rPr>
              <w:t xml:space="preserve"> </w:t>
            </w:r>
            <w:r>
              <w:rPr>
                <w:color w:val="231F20"/>
              </w:rPr>
              <w:t>maximums</w:t>
            </w:r>
            <w:r>
              <w:rPr>
                <w:color w:val="231F20"/>
                <w:spacing w:val="-6"/>
              </w:rPr>
              <w:t xml:space="preserve"> </w:t>
            </w:r>
            <w:r>
              <w:rPr>
                <w:color w:val="231F20"/>
              </w:rPr>
              <w:t>identified,</w:t>
            </w:r>
            <w:r>
              <w:rPr>
                <w:color w:val="231F20"/>
                <w:spacing w:val="-6"/>
              </w:rPr>
              <w:t xml:space="preserve"> </w:t>
            </w:r>
            <w:r>
              <w:rPr>
                <w:color w:val="231F20"/>
              </w:rPr>
              <w:t>do</w:t>
            </w:r>
            <w:r>
              <w:rPr>
                <w:color w:val="231F20"/>
                <w:spacing w:val="-5"/>
              </w:rPr>
              <w:t xml:space="preserve"> </w:t>
            </w:r>
            <w:r>
              <w:rPr>
                <w:color w:val="231F20"/>
              </w:rPr>
              <w:t>we</w:t>
            </w:r>
            <w:r>
              <w:rPr>
                <w:color w:val="231F20"/>
                <w:spacing w:val="-5"/>
              </w:rPr>
              <w:t xml:space="preserve"> </w:t>
            </w:r>
            <w:r>
              <w:rPr>
                <w:color w:val="231F20"/>
              </w:rPr>
              <w:t>ensure</w:t>
            </w:r>
            <w:r>
              <w:rPr>
                <w:color w:val="231F20"/>
                <w:spacing w:val="-5"/>
              </w:rPr>
              <w:t xml:space="preserve"> </w:t>
            </w:r>
            <w:r>
              <w:rPr>
                <w:color w:val="231F20"/>
              </w:rPr>
              <w:t>that</w:t>
            </w:r>
            <w:r>
              <w:rPr>
                <w:color w:val="231F20"/>
                <w:spacing w:val="-4"/>
              </w:rPr>
              <w:t xml:space="preserve"> </w:t>
            </w:r>
            <w:r>
              <w:rPr>
                <w:color w:val="231F20"/>
              </w:rPr>
              <w:t>the</w:t>
            </w:r>
            <w:r>
              <w:rPr>
                <w:color w:val="231F20"/>
                <w:spacing w:val="-5"/>
              </w:rPr>
              <w:t xml:space="preserve"> </w:t>
            </w:r>
            <w:r>
              <w:rPr>
                <w:color w:val="231F20"/>
              </w:rPr>
              <w:t>class</w:t>
            </w:r>
            <w:r>
              <w:rPr>
                <w:color w:val="231F20"/>
                <w:spacing w:val="-5"/>
              </w:rPr>
              <w:t xml:space="preserve"> </w:t>
            </w:r>
            <w:r>
              <w:rPr>
                <w:color w:val="231F20"/>
              </w:rPr>
              <w:t>size</w:t>
            </w:r>
            <w:r>
              <w:rPr>
                <w:color w:val="231F20"/>
                <w:spacing w:val="-5"/>
              </w:rPr>
              <w:t xml:space="preserve"> </w:t>
            </w:r>
            <w:r>
              <w:rPr>
                <w:color w:val="231F20"/>
              </w:rPr>
              <w:t>supports the students’ ability to participate, use equipment, practice, ask questions and receive guidance?</w:t>
            </w:r>
          </w:p>
          <w:p w14:paraId="3115648D" w14:textId="77777777" w:rsidR="00795708" w:rsidRDefault="00795708" w:rsidP="00795708">
            <w:pPr>
              <w:pStyle w:val="ListParagraph"/>
              <w:rPr>
                <w:color w:val="231F20"/>
              </w:rPr>
            </w:pPr>
          </w:p>
          <w:p w14:paraId="46D0DEB7" w14:textId="018B8EFD" w:rsidR="00795708" w:rsidRPr="00795708" w:rsidRDefault="00795708" w:rsidP="00E05D85">
            <w:pPr>
              <w:pStyle w:val="TableParagraph"/>
              <w:numPr>
                <w:ilvl w:val="0"/>
                <w:numId w:val="12"/>
              </w:numPr>
              <w:tabs>
                <w:tab w:val="left" w:pos="302"/>
              </w:tabs>
              <w:spacing w:before="0" w:line="199" w:lineRule="auto"/>
              <w:ind w:left="85" w:right="154" w:firstLine="0"/>
            </w:pPr>
            <w:r w:rsidRPr="00795708">
              <w:rPr>
                <w:color w:val="231F20"/>
              </w:rPr>
              <w:t>Despite</w:t>
            </w:r>
            <w:r w:rsidRPr="00795708">
              <w:rPr>
                <w:color w:val="231F20"/>
                <w:spacing w:val="-5"/>
              </w:rPr>
              <w:t xml:space="preserve"> </w:t>
            </w:r>
            <w:r w:rsidRPr="00795708">
              <w:rPr>
                <w:color w:val="231F20"/>
              </w:rPr>
              <w:t>the</w:t>
            </w:r>
            <w:r w:rsidRPr="00795708">
              <w:rPr>
                <w:color w:val="231F20"/>
                <w:spacing w:val="-5"/>
              </w:rPr>
              <w:t xml:space="preserve"> </w:t>
            </w:r>
            <w:r w:rsidRPr="00795708">
              <w:rPr>
                <w:color w:val="231F20"/>
              </w:rPr>
              <w:t>ratios</w:t>
            </w:r>
            <w:r w:rsidRPr="00795708">
              <w:rPr>
                <w:color w:val="231F20"/>
                <w:spacing w:val="-6"/>
              </w:rPr>
              <w:t xml:space="preserve"> </w:t>
            </w:r>
            <w:r w:rsidRPr="00795708">
              <w:rPr>
                <w:color w:val="231F20"/>
              </w:rPr>
              <w:t>and</w:t>
            </w:r>
            <w:r w:rsidRPr="00795708">
              <w:rPr>
                <w:color w:val="231F20"/>
                <w:spacing w:val="-5"/>
              </w:rPr>
              <w:t xml:space="preserve"> </w:t>
            </w:r>
            <w:r w:rsidRPr="00795708">
              <w:rPr>
                <w:color w:val="231F20"/>
              </w:rPr>
              <w:t>maximums</w:t>
            </w:r>
            <w:r w:rsidRPr="00795708">
              <w:rPr>
                <w:color w:val="231F20"/>
                <w:spacing w:val="-6"/>
              </w:rPr>
              <w:t xml:space="preserve"> </w:t>
            </w:r>
            <w:r w:rsidRPr="00795708">
              <w:rPr>
                <w:color w:val="231F20"/>
              </w:rPr>
              <w:t>identified,</w:t>
            </w:r>
            <w:r w:rsidRPr="00795708">
              <w:rPr>
                <w:color w:val="231F20"/>
                <w:spacing w:val="-6"/>
              </w:rPr>
              <w:t xml:space="preserve"> </w:t>
            </w:r>
            <w:r w:rsidRPr="00795708">
              <w:rPr>
                <w:color w:val="231F20"/>
              </w:rPr>
              <w:t>do</w:t>
            </w:r>
            <w:r w:rsidRPr="00795708">
              <w:rPr>
                <w:color w:val="231F20"/>
                <w:spacing w:val="-5"/>
              </w:rPr>
              <w:t xml:space="preserve"> </w:t>
            </w:r>
            <w:r w:rsidRPr="00795708">
              <w:rPr>
                <w:color w:val="231F20"/>
              </w:rPr>
              <w:t>we</w:t>
            </w:r>
            <w:r w:rsidRPr="00795708">
              <w:rPr>
                <w:color w:val="231F20"/>
                <w:spacing w:val="-5"/>
              </w:rPr>
              <w:t xml:space="preserve"> </w:t>
            </w:r>
            <w:r w:rsidRPr="00795708">
              <w:rPr>
                <w:color w:val="231F20"/>
              </w:rPr>
              <w:t>ensure</w:t>
            </w:r>
            <w:r w:rsidRPr="00795708">
              <w:rPr>
                <w:color w:val="231F20"/>
                <w:spacing w:val="-5"/>
              </w:rPr>
              <w:t xml:space="preserve"> </w:t>
            </w:r>
            <w:r w:rsidRPr="00795708">
              <w:rPr>
                <w:color w:val="231F20"/>
              </w:rPr>
              <w:t>that</w:t>
            </w:r>
            <w:r w:rsidRPr="00795708">
              <w:rPr>
                <w:color w:val="231F20"/>
                <w:spacing w:val="-4"/>
              </w:rPr>
              <w:t xml:space="preserve"> </w:t>
            </w:r>
            <w:r w:rsidRPr="00795708">
              <w:rPr>
                <w:color w:val="231F20"/>
              </w:rPr>
              <w:t>the</w:t>
            </w:r>
            <w:r w:rsidRPr="00795708">
              <w:rPr>
                <w:color w:val="231F20"/>
                <w:spacing w:val="-5"/>
              </w:rPr>
              <w:t xml:space="preserve"> </w:t>
            </w:r>
            <w:r w:rsidRPr="00795708">
              <w:rPr>
                <w:color w:val="231F20"/>
              </w:rPr>
              <w:t>class</w:t>
            </w:r>
            <w:r w:rsidRPr="00795708">
              <w:rPr>
                <w:color w:val="231F20"/>
                <w:spacing w:val="-5"/>
              </w:rPr>
              <w:t xml:space="preserve"> </w:t>
            </w:r>
            <w:r w:rsidRPr="00795708">
              <w:rPr>
                <w:color w:val="231F20"/>
              </w:rPr>
              <w:t>size</w:t>
            </w:r>
            <w:r w:rsidRPr="00795708">
              <w:rPr>
                <w:color w:val="231F20"/>
                <w:spacing w:val="-5"/>
              </w:rPr>
              <w:t xml:space="preserve"> </w:t>
            </w:r>
            <w:r w:rsidRPr="00795708">
              <w:rPr>
                <w:color w:val="231F20"/>
              </w:rPr>
              <w:t xml:space="preserve">supports the teacher’s ability to maintain classroom </w:t>
            </w:r>
            <w:r w:rsidRPr="00795708">
              <w:rPr>
                <w:color w:val="231F20"/>
                <w:spacing w:val="-5"/>
              </w:rPr>
              <w:t xml:space="preserve">order, </w:t>
            </w:r>
            <w:r w:rsidRPr="00795708">
              <w:rPr>
                <w:color w:val="231F20"/>
              </w:rPr>
              <w:t xml:space="preserve">assess student participation and </w:t>
            </w:r>
            <w:r w:rsidRPr="00795708">
              <w:rPr>
                <w:color w:val="231F20"/>
              </w:rPr>
              <w:br/>
              <w:t>mastery of the</w:t>
            </w:r>
            <w:r w:rsidRPr="00795708">
              <w:rPr>
                <w:color w:val="231F20"/>
                <w:spacing w:val="-2"/>
              </w:rPr>
              <w:t xml:space="preserve"> </w:t>
            </w:r>
            <w:r w:rsidRPr="00795708">
              <w:rPr>
                <w:color w:val="231F20"/>
              </w:rPr>
              <w:t>content?</w:t>
            </w:r>
          </w:p>
        </w:tc>
        <w:tc>
          <w:tcPr>
            <w:tcW w:w="1780" w:type="dxa"/>
          </w:tcPr>
          <w:p w14:paraId="55FCEBA5" w14:textId="77777777" w:rsidR="00795708" w:rsidRDefault="00795708" w:rsidP="00795708">
            <w:pPr>
              <w:rPr>
                <w:sz w:val="24"/>
                <w:szCs w:val="24"/>
              </w:rPr>
            </w:pPr>
          </w:p>
        </w:tc>
        <w:tc>
          <w:tcPr>
            <w:tcW w:w="1914" w:type="dxa"/>
          </w:tcPr>
          <w:p w14:paraId="62E8F89F" w14:textId="77777777" w:rsidR="00795708" w:rsidRDefault="00795708" w:rsidP="00795708">
            <w:pPr>
              <w:rPr>
                <w:sz w:val="24"/>
                <w:szCs w:val="24"/>
              </w:rPr>
            </w:pPr>
          </w:p>
        </w:tc>
        <w:tc>
          <w:tcPr>
            <w:tcW w:w="2055" w:type="dxa"/>
          </w:tcPr>
          <w:p w14:paraId="1E96EA3E" w14:textId="77777777" w:rsidR="00795708" w:rsidRDefault="00795708" w:rsidP="00795708">
            <w:pPr>
              <w:rPr>
                <w:sz w:val="24"/>
                <w:szCs w:val="24"/>
              </w:rPr>
            </w:pPr>
          </w:p>
        </w:tc>
      </w:tr>
      <w:tr w:rsidR="00795708" w14:paraId="715F52CD" w14:textId="77777777" w:rsidTr="00531D3E">
        <w:tc>
          <w:tcPr>
            <w:tcW w:w="4741" w:type="dxa"/>
          </w:tcPr>
          <w:p w14:paraId="0B55B190" w14:textId="77777777" w:rsidR="00795708" w:rsidRPr="0025733B" w:rsidRDefault="00795708" w:rsidP="00795708">
            <w:pPr>
              <w:rPr>
                <w:b/>
                <w:bCs/>
              </w:rPr>
            </w:pPr>
            <w:r w:rsidRPr="0025733B">
              <w:rPr>
                <w:b/>
                <w:bCs/>
              </w:rPr>
              <w:t>Classroom:</w:t>
            </w:r>
          </w:p>
          <w:p w14:paraId="718989C5" w14:textId="77777777" w:rsidR="00795708" w:rsidRDefault="00795708" w:rsidP="00795708">
            <w:pPr>
              <w:rPr>
                <w:sz w:val="17"/>
              </w:rPr>
            </w:pPr>
          </w:p>
          <w:p w14:paraId="44774E11" w14:textId="73F314B0" w:rsidR="00795708" w:rsidRDefault="00795708" w:rsidP="00E05D85">
            <w:pPr>
              <w:pStyle w:val="ListParagraph"/>
              <w:numPr>
                <w:ilvl w:val="0"/>
                <w:numId w:val="13"/>
              </w:numPr>
            </w:pPr>
            <w:r>
              <w:t>Is</w:t>
            </w:r>
            <w:r w:rsidRPr="00795708">
              <w:rPr>
                <w:spacing w:val="-5"/>
              </w:rPr>
              <w:t xml:space="preserve"> </w:t>
            </w:r>
            <w:r>
              <w:t>the</w:t>
            </w:r>
            <w:r w:rsidRPr="00795708">
              <w:rPr>
                <w:spacing w:val="-4"/>
              </w:rPr>
              <w:t xml:space="preserve"> </w:t>
            </w:r>
            <w:r>
              <w:t>classroom</w:t>
            </w:r>
            <w:r w:rsidRPr="00795708">
              <w:rPr>
                <w:spacing w:val="-6"/>
              </w:rPr>
              <w:t xml:space="preserve"> </w:t>
            </w:r>
            <w:r>
              <w:t>used</w:t>
            </w:r>
            <w:r w:rsidRPr="00795708">
              <w:rPr>
                <w:spacing w:val="-5"/>
              </w:rPr>
              <w:t xml:space="preserve"> </w:t>
            </w:r>
            <w:r>
              <w:t>for</w:t>
            </w:r>
            <w:r w:rsidRPr="00795708">
              <w:rPr>
                <w:spacing w:val="-6"/>
              </w:rPr>
              <w:t xml:space="preserve"> </w:t>
            </w:r>
            <w:r>
              <w:t>each</w:t>
            </w:r>
            <w:r w:rsidRPr="00795708">
              <w:rPr>
                <w:spacing w:val="-4"/>
              </w:rPr>
              <w:t xml:space="preserve"> </w:t>
            </w:r>
            <w:r>
              <w:t>module,</w:t>
            </w:r>
            <w:r w:rsidRPr="00795708">
              <w:rPr>
                <w:spacing w:val="-5"/>
              </w:rPr>
              <w:t xml:space="preserve"> </w:t>
            </w:r>
            <w:r>
              <w:t>of</w:t>
            </w:r>
            <w:r w:rsidRPr="00795708">
              <w:rPr>
                <w:spacing w:val="-5"/>
              </w:rPr>
              <w:t xml:space="preserve"> </w:t>
            </w:r>
            <w:r>
              <w:t>sufficient</w:t>
            </w:r>
            <w:r w:rsidRPr="00795708">
              <w:rPr>
                <w:spacing w:val="-4"/>
              </w:rPr>
              <w:t xml:space="preserve"> </w:t>
            </w:r>
            <w:r>
              <w:t>size</w:t>
            </w:r>
            <w:r w:rsidRPr="00795708">
              <w:rPr>
                <w:spacing w:val="-5"/>
              </w:rPr>
              <w:t xml:space="preserve"> </w:t>
            </w:r>
            <w:r>
              <w:t>to</w:t>
            </w:r>
            <w:r w:rsidRPr="00795708">
              <w:rPr>
                <w:spacing w:val="-5"/>
              </w:rPr>
              <w:t xml:space="preserve"> </w:t>
            </w:r>
            <w:r>
              <w:t>accommodate</w:t>
            </w:r>
            <w:r w:rsidRPr="00795708">
              <w:rPr>
                <w:spacing w:val="-5"/>
              </w:rPr>
              <w:t xml:space="preserve"> </w:t>
            </w:r>
            <w:r>
              <w:t>the</w:t>
            </w:r>
            <w:r w:rsidRPr="00795708">
              <w:rPr>
                <w:spacing w:val="-4"/>
              </w:rPr>
              <w:t xml:space="preserve"> </w:t>
            </w:r>
            <w:r>
              <w:t>number of students and the abilities to be</w:t>
            </w:r>
            <w:r w:rsidRPr="00795708">
              <w:rPr>
                <w:spacing w:val="-7"/>
              </w:rPr>
              <w:t xml:space="preserve"> </w:t>
            </w:r>
            <w:r>
              <w:t>practiced?</w:t>
            </w:r>
          </w:p>
          <w:p w14:paraId="2FFAB3A0" w14:textId="77777777" w:rsidR="00795708" w:rsidRDefault="00795708" w:rsidP="00795708">
            <w:pPr>
              <w:rPr>
                <w:sz w:val="15"/>
              </w:rPr>
            </w:pPr>
          </w:p>
          <w:p w14:paraId="3FC9C59C" w14:textId="19A652B1" w:rsidR="00795708" w:rsidRDefault="00795708" w:rsidP="00E05D85">
            <w:pPr>
              <w:pStyle w:val="ListParagraph"/>
              <w:numPr>
                <w:ilvl w:val="0"/>
                <w:numId w:val="13"/>
              </w:numPr>
            </w:pPr>
            <w:r>
              <w:t xml:space="preserve">Is the classroom used </w:t>
            </w:r>
            <w:r w:rsidRPr="00795708">
              <w:rPr>
                <w:spacing w:val="-3"/>
              </w:rPr>
              <w:t xml:space="preserve">safe </w:t>
            </w:r>
            <w:r>
              <w:t>for all those using</w:t>
            </w:r>
            <w:r w:rsidRPr="00795708">
              <w:rPr>
                <w:spacing w:val="-3"/>
              </w:rPr>
              <w:t xml:space="preserve"> </w:t>
            </w:r>
            <w:r>
              <w:t>it?</w:t>
            </w:r>
          </w:p>
          <w:p w14:paraId="3AAECC43" w14:textId="77777777" w:rsidR="00795708" w:rsidRDefault="00795708" w:rsidP="00795708">
            <w:pPr>
              <w:rPr>
                <w:sz w:val="17"/>
              </w:rPr>
            </w:pPr>
          </w:p>
          <w:p w14:paraId="5EDEF0F8" w14:textId="0BD5EC68" w:rsidR="00795708" w:rsidRDefault="00795708" w:rsidP="00E05D85">
            <w:pPr>
              <w:pStyle w:val="ListParagraph"/>
              <w:numPr>
                <w:ilvl w:val="0"/>
                <w:numId w:val="13"/>
              </w:numPr>
            </w:pPr>
            <w:r>
              <w:t>Do</w:t>
            </w:r>
            <w:r w:rsidRPr="00795708">
              <w:rPr>
                <w:spacing w:val="-4"/>
              </w:rPr>
              <w:t xml:space="preserve"> </w:t>
            </w:r>
            <w:r>
              <w:t>we</w:t>
            </w:r>
            <w:r w:rsidRPr="00795708">
              <w:rPr>
                <w:spacing w:val="-3"/>
              </w:rPr>
              <w:t xml:space="preserve"> </w:t>
            </w:r>
            <w:r>
              <w:t>ensure</w:t>
            </w:r>
            <w:r w:rsidRPr="00795708">
              <w:rPr>
                <w:spacing w:val="-3"/>
              </w:rPr>
              <w:t xml:space="preserve"> </w:t>
            </w:r>
            <w:r>
              <w:t>that</w:t>
            </w:r>
            <w:r w:rsidRPr="00795708">
              <w:rPr>
                <w:spacing w:val="-2"/>
              </w:rPr>
              <w:t xml:space="preserve"> </w:t>
            </w:r>
            <w:r>
              <w:t>the</w:t>
            </w:r>
            <w:r w:rsidRPr="00795708">
              <w:rPr>
                <w:spacing w:val="-3"/>
              </w:rPr>
              <w:t xml:space="preserve"> </w:t>
            </w:r>
            <w:r>
              <w:t>facility</w:t>
            </w:r>
            <w:r w:rsidRPr="00795708">
              <w:rPr>
                <w:spacing w:val="-4"/>
              </w:rPr>
              <w:t xml:space="preserve"> </w:t>
            </w:r>
            <w:r>
              <w:t>is</w:t>
            </w:r>
            <w:r w:rsidRPr="00795708">
              <w:rPr>
                <w:spacing w:val="-3"/>
              </w:rPr>
              <w:t xml:space="preserve"> </w:t>
            </w:r>
            <w:r>
              <w:t>in</w:t>
            </w:r>
            <w:r w:rsidRPr="00795708">
              <w:rPr>
                <w:spacing w:val="-4"/>
              </w:rPr>
              <w:t xml:space="preserve"> </w:t>
            </w:r>
            <w:r>
              <w:t>good</w:t>
            </w:r>
            <w:r w:rsidRPr="00795708">
              <w:rPr>
                <w:spacing w:val="-4"/>
              </w:rPr>
              <w:t xml:space="preserve"> repair,</w:t>
            </w:r>
            <w:r w:rsidRPr="00795708">
              <w:rPr>
                <w:spacing w:val="-2"/>
              </w:rPr>
              <w:t xml:space="preserve"> </w:t>
            </w:r>
            <w:r>
              <w:t>that</w:t>
            </w:r>
            <w:r w:rsidRPr="00795708">
              <w:rPr>
                <w:spacing w:val="-3"/>
              </w:rPr>
              <w:t xml:space="preserve"> </w:t>
            </w:r>
            <w:r>
              <w:t>there</w:t>
            </w:r>
            <w:r w:rsidRPr="00795708">
              <w:rPr>
                <w:spacing w:val="-3"/>
              </w:rPr>
              <w:t xml:space="preserve"> </w:t>
            </w:r>
            <w:r>
              <w:t>are</w:t>
            </w:r>
            <w:r w:rsidRPr="00795708">
              <w:rPr>
                <w:spacing w:val="-3"/>
              </w:rPr>
              <w:t xml:space="preserve"> </w:t>
            </w:r>
            <w:r>
              <w:t>no</w:t>
            </w:r>
            <w:r w:rsidRPr="00795708">
              <w:rPr>
                <w:spacing w:val="-3"/>
              </w:rPr>
              <w:t xml:space="preserve"> </w:t>
            </w:r>
            <w:r>
              <w:t>known</w:t>
            </w:r>
            <w:r w:rsidRPr="00795708">
              <w:rPr>
                <w:spacing w:val="-3"/>
              </w:rPr>
              <w:t xml:space="preserve"> </w:t>
            </w:r>
            <w:r>
              <w:t>environmental or situational</w:t>
            </w:r>
            <w:r w:rsidRPr="00795708">
              <w:rPr>
                <w:spacing w:val="-3"/>
              </w:rPr>
              <w:t xml:space="preserve"> </w:t>
            </w:r>
            <w:r>
              <w:t>risks?</w:t>
            </w:r>
          </w:p>
          <w:p w14:paraId="29CF30A3" w14:textId="77777777" w:rsidR="00795708" w:rsidRDefault="00795708" w:rsidP="00795708">
            <w:pPr>
              <w:rPr>
                <w:sz w:val="18"/>
              </w:rPr>
            </w:pPr>
          </w:p>
          <w:p w14:paraId="0C89AF31" w14:textId="38E1486C" w:rsidR="00795708" w:rsidRDefault="00795708" w:rsidP="00E05D85">
            <w:pPr>
              <w:pStyle w:val="ListParagraph"/>
              <w:numPr>
                <w:ilvl w:val="0"/>
                <w:numId w:val="13"/>
              </w:numPr>
            </w:pPr>
            <w:r>
              <w:t>Do</w:t>
            </w:r>
            <w:r w:rsidRPr="00795708">
              <w:rPr>
                <w:spacing w:val="-6"/>
              </w:rPr>
              <w:t xml:space="preserve"> </w:t>
            </w:r>
            <w:r>
              <w:t>we</w:t>
            </w:r>
            <w:r w:rsidRPr="00795708">
              <w:rPr>
                <w:spacing w:val="-5"/>
              </w:rPr>
              <w:t xml:space="preserve"> </w:t>
            </w:r>
            <w:r>
              <w:t>have</w:t>
            </w:r>
            <w:r w:rsidRPr="00795708">
              <w:rPr>
                <w:spacing w:val="-4"/>
              </w:rPr>
              <w:t xml:space="preserve"> </w:t>
            </w:r>
            <w:r>
              <w:t>sufficient</w:t>
            </w:r>
            <w:r w:rsidRPr="00795708">
              <w:rPr>
                <w:spacing w:val="-5"/>
              </w:rPr>
              <w:t xml:space="preserve"> </w:t>
            </w:r>
            <w:r>
              <w:t>equipment</w:t>
            </w:r>
            <w:r w:rsidRPr="00795708">
              <w:rPr>
                <w:spacing w:val="-5"/>
              </w:rPr>
              <w:t xml:space="preserve"> </w:t>
            </w:r>
            <w:r>
              <w:t>and</w:t>
            </w:r>
            <w:r w:rsidRPr="00795708">
              <w:rPr>
                <w:spacing w:val="-5"/>
              </w:rPr>
              <w:t xml:space="preserve"> </w:t>
            </w:r>
            <w:r>
              <w:t>appropriate</w:t>
            </w:r>
            <w:r w:rsidRPr="00795708">
              <w:rPr>
                <w:spacing w:val="-5"/>
              </w:rPr>
              <w:t xml:space="preserve"> </w:t>
            </w:r>
            <w:r>
              <w:t>methods</w:t>
            </w:r>
            <w:r w:rsidRPr="00795708">
              <w:rPr>
                <w:spacing w:val="-5"/>
              </w:rPr>
              <w:t xml:space="preserve"> </w:t>
            </w:r>
            <w:r>
              <w:t>to</w:t>
            </w:r>
            <w:r w:rsidRPr="00795708">
              <w:rPr>
                <w:spacing w:val="-5"/>
              </w:rPr>
              <w:t xml:space="preserve"> </w:t>
            </w:r>
            <w:r>
              <w:t>ensure</w:t>
            </w:r>
            <w:r w:rsidRPr="00795708">
              <w:rPr>
                <w:spacing w:val="-5"/>
              </w:rPr>
              <w:t xml:space="preserve"> </w:t>
            </w:r>
            <w:r>
              <w:t>that</w:t>
            </w:r>
            <w:r w:rsidRPr="00795708">
              <w:rPr>
                <w:spacing w:val="-5"/>
              </w:rPr>
              <w:t xml:space="preserve"> </w:t>
            </w:r>
            <w:r>
              <w:t>the</w:t>
            </w:r>
            <w:r w:rsidRPr="00795708">
              <w:rPr>
                <w:spacing w:val="-5"/>
              </w:rPr>
              <w:t xml:space="preserve"> </w:t>
            </w:r>
            <w:r>
              <w:t>skill components may be taught and practiced</w:t>
            </w:r>
            <w:r w:rsidRPr="00795708">
              <w:rPr>
                <w:spacing w:val="-8"/>
              </w:rPr>
              <w:t xml:space="preserve"> </w:t>
            </w:r>
            <w:r>
              <w:t>appropriately?</w:t>
            </w:r>
          </w:p>
          <w:p w14:paraId="19129357" w14:textId="77777777" w:rsidR="00795708" w:rsidRDefault="00795708" w:rsidP="00795708">
            <w:pPr>
              <w:rPr>
                <w:sz w:val="15"/>
              </w:rPr>
            </w:pPr>
          </w:p>
          <w:p w14:paraId="78AB2E58" w14:textId="1248469C" w:rsidR="00795708" w:rsidRDefault="00795708" w:rsidP="00E05D85">
            <w:pPr>
              <w:pStyle w:val="ListParagraph"/>
              <w:numPr>
                <w:ilvl w:val="0"/>
                <w:numId w:val="13"/>
              </w:numPr>
            </w:pPr>
            <w:r w:rsidRPr="00795708">
              <w:rPr>
                <w:spacing w:val="7"/>
              </w:rPr>
              <w:t xml:space="preserve">Do </w:t>
            </w:r>
            <w:r w:rsidRPr="00795708">
              <w:rPr>
                <w:spacing w:val="6"/>
              </w:rPr>
              <w:t xml:space="preserve">we </w:t>
            </w:r>
            <w:r>
              <w:t>have one of the</w:t>
            </w:r>
            <w:r w:rsidRPr="00795708">
              <w:rPr>
                <w:spacing w:val="13"/>
              </w:rPr>
              <w:t xml:space="preserve"> </w:t>
            </w:r>
            <w:r>
              <w:t>following:</w:t>
            </w:r>
          </w:p>
          <w:p w14:paraId="5A1DD995" w14:textId="77777777" w:rsidR="00795708" w:rsidRDefault="00795708" w:rsidP="00795708">
            <w:pPr>
              <w:rPr>
                <w:sz w:val="14"/>
              </w:rPr>
            </w:pPr>
          </w:p>
          <w:p w14:paraId="46310D75" w14:textId="483CF1F7" w:rsidR="00795708" w:rsidRDefault="00795708" w:rsidP="00795708">
            <w:pPr>
              <w:pStyle w:val="ListParagraph"/>
            </w:pPr>
            <w:r>
              <w:t>*A dedicated skills lab/lab area with sufficient</w:t>
            </w:r>
            <w:r w:rsidRPr="00795708">
              <w:rPr>
                <w:spacing w:val="-4"/>
              </w:rPr>
              <w:t xml:space="preserve"> </w:t>
            </w:r>
            <w:r>
              <w:t>equipment</w:t>
            </w:r>
          </w:p>
          <w:p w14:paraId="62DE23A8" w14:textId="651B6EEA" w:rsidR="00795708" w:rsidRDefault="00795708" w:rsidP="00795708">
            <w:pPr>
              <w:pStyle w:val="ListParagraph"/>
            </w:pPr>
            <w:r>
              <w:t>*An</w:t>
            </w:r>
            <w:r w:rsidRPr="00795708">
              <w:rPr>
                <w:spacing w:val="-6"/>
              </w:rPr>
              <w:t xml:space="preserve"> </w:t>
            </w:r>
            <w:r>
              <w:t>area</w:t>
            </w:r>
            <w:r w:rsidRPr="00795708">
              <w:rPr>
                <w:spacing w:val="-6"/>
              </w:rPr>
              <w:t xml:space="preserve"> </w:t>
            </w:r>
            <w:r>
              <w:t>of</w:t>
            </w:r>
            <w:r w:rsidRPr="00795708">
              <w:rPr>
                <w:spacing w:val="-6"/>
              </w:rPr>
              <w:t xml:space="preserve"> </w:t>
            </w:r>
            <w:r>
              <w:t>sufficient</w:t>
            </w:r>
            <w:r w:rsidRPr="00795708">
              <w:rPr>
                <w:spacing w:val="-6"/>
              </w:rPr>
              <w:t xml:space="preserve"> </w:t>
            </w:r>
            <w:r>
              <w:t>size</w:t>
            </w:r>
            <w:r w:rsidRPr="00795708">
              <w:rPr>
                <w:spacing w:val="-6"/>
              </w:rPr>
              <w:t xml:space="preserve"> </w:t>
            </w:r>
            <w:r>
              <w:t>with</w:t>
            </w:r>
            <w:r w:rsidRPr="00795708">
              <w:rPr>
                <w:spacing w:val="-4"/>
              </w:rPr>
              <w:t xml:space="preserve"> </w:t>
            </w:r>
            <w:r>
              <w:t>(or</w:t>
            </w:r>
            <w:r w:rsidRPr="00795708">
              <w:rPr>
                <w:spacing w:val="-6"/>
              </w:rPr>
              <w:t xml:space="preserve"> </w:t>
            </w:r>
            <w:r>
              <w:t>supplied</w:t>
            </w:r>
            <w:r w:rsidRPr="00795708">
              <w:rPr>
                <w:spacing w:val="-5"/>
              </w:rPr>
              <w:t xml:space="preserve"> </w:t>
            </w:r>
            <w:r>
              <w:t>with)</w:t>
            </w:r>
            <w:r w:rsidRPr="00795708">
              <w:rPr>
                <w:spacing w:val="-5"/>
              </w:rPr>
              <w:t xml:space="preserve"> </w:t>
            </w:r>
            <w:r>
              <w:t>sufficient</w:t>
            </w:r>
            <w:r w:rsidRPr="00795708">
              <w:rPr>
                <w:spacing w:val="-6"/>
              </w:rPr>
              <w:t xml:space="preserve"> </w:t>
            </w:r>
            <w:r>
              <w:t>equipment</w:t>
            </w:r>
            <w:r w:rsidRPr="00795708">
              <w:rPr>
                <w:spacing w:val="-6"/>
              </w:rPr>
              <w:t xml:space="preserve"> </w:t>
            </w:r>
            <w:r>
              <w:t>when</w:t>
            </w:r>
            <w:r w:rsidRPr="00795708">
              <w:rPr>
                <w:spacing w:val="-5"/>
              </w:rPr>
              <w:t xml:space="preserve"> </w:t>
            </w:r>
            <w:r>
              <w:t>need- ed for skill practice,</w:t>
            </w:r>
            <w:r w:rsidRPr="00795708">
              <w:rPr>
                <w:spacing w:val="-4"/>
              </w:rPr>
              <w:t xml:space="preserve"> </w:t>
            </w:r>
            <w:r>
              <w:t>OR</w:t>
            </w:r>
          </w:p>
          <w:p w14:paraId="7F0AE248" w14:textId="687AED35" w:rsidR="00795708" w:rsidRDefault="00795708" w:rsidP="00795708">
            <w:pPr>
              <w:pStyle w:val="ListParagraph"/>
            </w:pPr>
            <w:r>
              <w:t>*Access</w:t>
            </w:r>
            <w:r w:rsidRPr="00795708">
              <w:rPr>
                <w:spacing w:val="-6"/>
              </w:rPr>
              <w:t xml:space="preserve"> </w:t>
            </w:r>
            <w:r>
              <w:t>to</w:t>
            </w:r>
            <w:r w:rsidRPr="00795708">
              <w:rPr>
                <w:spacing w:val="-7"/>
              </w:rPr>
              <w:t xml:space="preserve"> </w:t>
            </w:r>
            <w:r>
              <w:t>a</w:t>
            </w:r>
            <w:r w:rsidRPr="00795708">
              <w:rPr>
                <w:spacing w:val="-6"/>
              </w:rPr>
              <w:t xml:space="preserve"> </w:t>
            </w:r>
            <w:r>
              <w:t>setting</w:t>
            </w:r>
            <w:r w:rsidRPr="00795708">
              <w:rPr>
                <w:spacing w:val="-6"/>
              </w:rPr>
              <w:t xml:space="preserve"> </w:t>
            </w:r>
            <w:r>
              <w:t>that</w:t>
            </w:r>
            <w:r w:rsidRPr="00795708">
              <w:rPr>
                <w:spacing w:val="-5"/>
              </w:rPr>
              <w:t xml:space="preserve"> </w:t>
            </w:r>
            <w:r>
              <w:t>provides</w:t>
            </w:r>
            <w:r w:rsidRPr="00795708">
              <w:rPr>
                <w:spacing w:val="-6"/>
              </w:rPr>
              <w:t xml:space="preserve"> </w:t>
            </w:r>
            <w:r>
              <w:t>sufficient</w:t>
            </w:r>
            <w:r w:rsidRPr="00795708">
              <w:rPr>
                <w:spacing w:val="-5"/>
              </w:rPr>
              <w:t xml:space="preserve"> </w:t>
            </w:r>
            <w:r>
              <w:t>size</w:t>
            </w:r>
            <w:r w:rsidRPr="00795708">
              <w:rPr>
                <w:spacing w:val="-6"/>
              </w:rPr>
              <w:t xml:space="preserve"> </w:t>
            </w:r>
            <w:r>
              <w:t>and</w:t>
            </w:r>
            <w:r w:rsidRPr="00795708">
              <w:rPr>
                <w:spacing w:val="-6"/>
              </w:rPr>
              <w:t xml:space="preserve"> </w:t>
            </w:r>
            <w:r>
              <w:t>equipment</w:t>
            </w:r>
            <w:r w:rsidRPr="00795708">
              <w:rPr>
                <w:spacing w:val="-6"/>
              </w:rPr>
              <w:t xml:space="preserve"> </w:t>
            </w:r>
            <w:r>
              <w:t>for</w:t>
            </w:r>
            <w:r w:rsidRPr="00795708">
              <w:rPr>
                <w:spacing w:val="-7"/>
              </w:rPr>
              <w:t xml:space="preserve"> </w:t>
            </w:r>
            <w:r>
              <w:t>student</w:t>
            </w:r>
            <w:r w:rsidRPr="00795708">
              <w:rPr>
                <w:spacing w:val="-5"/>
              </w:rPr>
              <w:t xml:space="preserve"> </w:t>
            </w:r>
            <w:r w:rsidRPr="00795708">
              <w:rPr>
                <w:spacing w:val="-5"/>
              </w:rPr>
              <w:br/>
            </w:r>
            <w:r>
              <w:t>practice/evaluation</w:t>
            </w:r>
          </w:p>
          <w:p w14:paraId="5F97E6D4" w14:textId="77777777" w:rsidR="00795708" w:rsidRDefault="00795708" w:rsidP="00795708">
            <w:pPr>
              <w:rPr>
                <w:sz w:val="18"/>
              </w:rPr>
            </w:pPr>
          </w:p>
          <w:p w14:paraId="617F4AD3" w14:textId="0267FEBF" w:rsidR="00795708" w:rsidRDefault="00795708" w:rsidP="00E05D85">
            <w:pPr>
              <w:pStyle w:val="ListParagraph"/>
              <w:numPr>
                <w:ilvl w:val="0"/>
                <w:numId w:val="13"/>
              </w:numPr>
            </w:pPr>
            <w:r>
              <w:t>Regardless</w:t>
            </w:r>
            <w:r w:rsidRPr="00795708">
              <w:rPr>
                <w:spacing w:val="-4"/>
              </w:rPr>
              <w:t xml:space="preserve"> </w:t>
            </w:r>
            <w:r>
              <w:t>of</w:t>
            </w:r>
            <w:r w:rsidRPr="00795708">
              <w:rPr>
                <w:spacing w:val="-4"/>
              </w:rPr>
              <w:t xml:space="preserve"> </w:t>
            </w:r>
            <w:r>
              <w:t>the</w:t>
            </w:r>
            <w:r w:rsidRPr="00795708">
              <w:rPr>
                <w:spacing w:val="-3"/>
              </w:rPr>
              <w:t xml:space="preserve"> </w:t>
            </w:r>
            <w:r>
              <w:t>type</w:t>
            </w:r>
            <w:r w:rsidRPr="00795708">
              <w:rPr>
                <w:spacing w:val="-3"/>
              </w:rPr>
              <w:t xml:space="preserve"> </w:t>
            </w:r>
            <w:r>
              <w:t>of</w:t>
            </w:r>
            <w:r w:rsidRPr="00795708">
              <w:rPr>
                <w:spacing w:val="-4"/>
              </w:rPr>
              <w:t xml:space="preserve"> </w:t>
            </w:r>
            <w:r>
              <w:t>lab</w:t>
            </w:r>
            <w:r w:rsidRPr="00795708">
              <w:rPr>
                <w:spacing w:val="-3"/>
              </w:rPr>
              <w:t xml:space="preserve"> </w:t>
            </w:r>
            <w:r>
              <w:t>facilities,</w:t>
            </w:r>
            <w:r w:rsidRPr="00795708">
              <w:rPr>
                <w:spacing w:val="-4"/>
              </w:rPr>
              <w:t xml:space="preserve"> </w:t>
            </w:r>
            <w:r>
              <w:t>we</w:t>
            </w:r>
            <w:r w:rsidRPr="00795708">
              <w:rPr>
                <w:spacing w:val="-3"/>
              </w:rPr>
              <w:t xml:space="preserve"> </w:t>
            </w:r>
            <w:r>
              <w:t>ensure</w:t>
            </w:r>
            <w:r w:rsidRPr="00795708">
              <w:rPr>
                <w:spacing w:val="-3"/>
              </w:rPr>
              <w:t xml:space="preserve"> </w:t>
            </w:r>
            <w:r>
              <w:t>that</w:t>
            </w:r>
            <w:r w:rsidRPr="00795708">
              <w:rPr>
                <w:spacing w:val="-3"/>
              </w:rPr>
              <w:t xml:space="preserve"> </w:t>
            </w:r>
            <w:r>
              <w:t>the</w:t>
            </w:r>
            <w:r w:rsidRPr="00795708">
              <w:rPr>
                <w:spacing w:val="-2"/>
              </w:rPr>
              <w:t xml:space="preserve"> </w:t>
            </w:r>
            <w:r>
              <w:t>equipment</w:t>
            </w:r>
            <w:r w:rsidRPr="00795708">
              <w:rPr>
                <w:spacing w:val="-3"/>
              </w:rPr>
              <w:t xml:space="preserve"> </w:t>
            </w:r>
            <w:r>
              <w:t>is</w:t>
            </w:r>
            <w:r w:rsidRPr="00795708">
              <w:rPr>
                <w:spacing w:val="-4"/>
              </w:rPr>
              <w:t xml:space="preserve"> </w:t>
            </w:r>
            <w:r>
              <w:t>of</w:t>
            </w:r>
            <w:r w:rsidRPr="00795708">
              <w:rPr>
                <w:spacing w:val="-4"/>
              </w:rPr>
              <w:t xml:space="preserve"> </w:t>
            </w:r>
            <w:r>
              <w:t>current</w:t>
            </w:r>
            <w:r w:rsidRPr="00795708">
              <w:rPr>
                <w:spacing w:val="-3"/>
              </w:rPr>
              <w:t xml:space="preserve"> </w:t>
            </w:r>
            <w:r>
              <w:t>type and style and that it is in good</w:t>
            </w:r>
            <w:r w:rsidRPr="00795708">
              <w:rPr>
                <w:spacing w:val="-7"/>
              </w:rPr>
              <w:t xml:space="preserve"> </w:t>
            </w:r>
            <w:r w:rsidRPr="00795708">
              <w:rPr>
                <w:spacing w:val="-4"/>
              </w:rPr>
              <w:t>repair.</w:t>
            </w:r>
          </w:p>
          <w:p w14:paraId="6B666B7F" w14:textId="77777777" w:rsidR="00795708" w:rsidRDefault="00795708" w:rsidP="00795708">
            <w:pPr>
              <w:rPr>
                <w:sz w:val="18"/>
              </w:rPr>
            </w:pPr>
          </w:p>
          <w:p w14:paraId="5336E816" w14:textId="2BC09D9F" w:rsidR="00795708" w:rsidRDefault="00795708" w:rsidP="00E05D85">
            <w:pPr>
              <w:pStyle w:val="ListParagraph"/>
              <w:numPr>
                <w:ilvl w:val="0"/>
                <w:numId w:val="13"/>
              </w:numPr>
            </w:pPr>
            <w:r w:rsidRPr="00795708">
              <w:rPr>
                <w:spacing w:val="-4"/>
              </w:rPr>
              <w:t>We</w:t>
            </w:r>
            <w:r w:rsidRPr="00795708">
              <w:rPr>
                <w:spacing w:val="-6"/>
              </w:rPr>
              <w:t xml:space="preserve"> </w:t>
            </w:r>
            <w:r>
              <w:t>carry</w:t>
            </w:r>
            <w:r w:rsidRPr="00795708">
              <w:rPr>
                <w:spacing w:val="-6"/>
              </w:rPr>
              <w:t xml:space="preserve"> </w:t>
            </w:r>
            <w:r>
              <w:t>liability</w:t>
            </w:r>
            <w:r w:rsidRPr="00795708">
              <w:rPr>
                <w:spacing w:val="-7"/>
              </w:rPr>
              <w:t xml:space="preserve"> </w:t>
            </w:r>
            <w:r>
              <w:t>insurance</w:t>
            </w:r>
            <w:r w:rsidRPr="00795708">
              <w:rPr>
                <w:spacing w:val="-7"/>
              </w:rPr>
              <w:t xml:space="preserve"> </w:t>
            </w:r>
            <w:r>
              <w:t>that</w:t>
            </w:r>
            <w:r w:rsidRPr="00795708">
              <w:rPr>
                <w:spacing w:val="-6"/>
              </w:rPr>
              <w:t xml:space="preserve"> </w:t>
            </w:r>
            <w:r>
              <w:t>protects</w:t>
            </w:r>
            <w:r w:rsidRPr="00795708">
              <w:rPr>
                <w:spacing w:val="-6"/>
              </w:rPr>
              <w:t xml:space="preserve"> </w:t>
            </w:r>
            <w:r>
              <w:t>students,</w:t>
            </w:r>
            <w:r w:rsidRPr="00795708">
              <w:rPr>
                <w:spacing w:val="-6"/>
              </w:rPr>
              <w:t xml:space="preserve"> </w:t>
            </w:r>
            <w:r>
              <w:t>instructors</w:t>
            </w:r>
            <w:r w:rsidRPr="00795708">
              <w:rPr>
                <w:spacing w:val="-7"/>
              </w:rPr>
              <w:t xml:space="preserve"> </w:t>
            </w:r>
            <w:r>
              <w:t>and</w:t>
            </w:r>
            <w:r w:rsidRPr="00795708">
              <w:rPr>
                <w:spacing w:val="-7"/>
              </w:rPr>
              <w:t xml:space="preserve"> </w:t>
            </w:r>
            <w:r>
              <w:t>others</w:t>
            </w:r>
            <w:r w:rsidRPr="00795708">
              <w:rPr>
                <w:spacing w:val="-7"/>
              </w:rPr>
              <w:t xml:space="preserve"> </w:t>
            </w:r>
            <w:r>
              <w:t>involved</w:t>
            </w:r>
            <w:r w:rsidRPr="00795708">
              <w:rPr>
                <w:spacing w:val="-6"/>
              </w:rPr>
              <w:t xml:space="preserve"> </w:t>
            </w:r>
            <w:r>
              <w:t>in using the</w:t>
            </w:r>
            <w:r w:rsidRPr="00795708">
              <w:rPr>
                <w:spacing w:val="-2"/>
              </w:rPr>
              <w:t xml:space="preserve"> </w:t>
            </w:r>
            <w:r>
              <w:t>lab.</w:t>
            </w:r>
          </w:p>
          <w:p w14:paraId="7C72850E" w14:textId="77777777" w:rsidR="00795708" w:rsidRDefault="00795708" w:rsidP="00795708">
            <w:pPr>
              <w:rPr>
                <w:sz w:val="18"/>
              </w:rPr>
            </w:pPr>
          </w:p>
          <w:p w14:paraId="50676DF6" w14:textId="2B23F976" w:rsidR="00795708" w:rsidRDefault="00795708" w:rsidP="00E05D85">
            <w:pPr>
              <w:pStyle w:val="ListParagraph"/>
              <w:numPr>
                <w:ilvl w:val="0"/>
                <w:numId w:val="13"/>
              </w:numPr>
            </w:pPr>
            <w:r>
              <w:t>If</w:t>
            </w:r>
            <w:r w:rsidRPr="00795708">
              <w:rPr>
                <w:spacing w:val="-5"/>
              </w:rPr>
              <w:t xml:space="preserve"> </w:t>
            </w:r>
            <w:r>
              <w:t>we</w:t>
            </w:r>
            <w:r w:rsidRPr="00795708">
              <w:rPr>
                <w:spacing w:val="-4"/>
              </w:rPr>
              <w:t xml:space="preserve"> </w:t>
            </w:r>
            <w:r>
              <w:t>use</w:t>
            </w:r>
            <w:r w:rsidRPr="00795708">
              <w:rPr>
                <w:spacing w:val="-5"/>
              </w:rPr>
              <w:t xml:space="preserve"> </w:t>
            </w:r>
            <w:r>
              <w:t>an</w:t>
            </w:r>
            <w:r w:rsidRPr="00795708">
              <w:rPr>
                <w:spacing w:val="-5"/>
              </w:rPr>
              <w:t xml:space="preserve"> </w:t>
            </w:r>
            <w:r>
              <w:t>external</w:t>
            </w:r>
            <w:r w:rsidRPr="00795708">
              <w:rPr>
                <w:spacing w:val="-5"/>
              </w:rPr>
              <w:t xml:space="preserve"> </w:t>
            </w:r>
            <w:r>
              <w:t>site</w:t>
            </w:r>
            <w:r w:rsidRPr="00795708">
              <w:rPr>
                <w:spacing w:val="-4"/>
              </w:rPr>
              <w:t xml:space="preserve"> </w:t>
            </w:r>
            <w:r>
              <w:t>for</w:t>
            </w:r>
            <w:r w:rsidRPr="00795708">
              <w:rPr>
                <w:spacing w:val="-5"/>
              </w:rPr>
              <w:t xml:space="preserve"> </w:t>
            </w:r>
            <w:r>
              <w:t>lab</w:t>
            </w:r>
            <w:r w:rsidRPr="00795708">
              <w:rPr>
                <w:spacing w:val="-5"/>
              </w:rPr>
              <w:t xml:space="preserve"> </w:t>
            </w:r>
            <w:r>
              <w:t>practice</w:t>
            </w:r>
            <w:r w:rsidRPr="00795708">
              <w:rPr>
                <w:spacing w:val="-5"/>
              </w:rPr>
              <w:t xml:space="preserve"> </w:t>
            </w:r>
            <w:r>
              <w:t>(e.g.,</w:t>
            </w:r>
            <w:r w:rsidRPr="00795708">
              <w:rPr>
                <w:spacing w:val="-5"/>
              </w:rPr>
              <w:t xml:space="preserve"> </w:t>
            </w:r>
            <w:r>
              <w:t>not</w:t>
            </w:r>
            <w:r w:rsidRPr="00795708">
              <w:rPr>
                <w:spacing w:val="-5"/>
              </w:rPr>
              <w:t xml:space="preserve"> </w:t>
            </w:r>
            <w:r>
              <w:t>owned/operated</w:t>
            </w:r>
            <w:r w:rsidRPr="00795708">
              <w:rPr>
                <w:spacing w:val="-4"/>
              </w:rPr>
              <w:t xml:space="preserve"> </w:t>
            </w:r>
            <w:r>
              <w:t>by</w:t>
            </w:r>
            <w:r w:rsidRPr="00795708">
              <w:rPr>
                <w:spacing w:val="-4"/>
              </w:rPr>
              <w:t xml:space="preserve"> </w:t>
            </w:r>
            <w:r>
              <w:t>the</w:t>
            </w:r>
            <w:r w:rsidRPr="00795708">
              <w:rPr>
                <w:spacing w:val="-5"/>
              </w:rPr>
              <w:t xml:space="preserve"> </w:t>
            </w:r>
            <w:r>
              <w:t>school), we have a written agreement that spells out each party’s</w:t>
            </w:r>
            <w:r w:rsidRPr="00795708">
              <w:rPr>
                <w:spacing w:val="-22"/>
              </w:rPr>
              <w:t xml:space="preserve"> </w:t>
            </w:r>
            <w:r>
              <w:t>responsibilities.</w:t>
            </w:r>
          </w:p>
          <w:p w14:paraId="2AF24438" w14:textId="77777777" w:rsidR="00795708" w:rsidRDefault="00795708" w:rsidP="00795708">
            <w:pPr>
              <w:rPr>
                <w:sz w:val="18"/>
              </w:rPr>
            </w:pPr>
          </w:p>
          <w:p w14:paraId="2B2FE79F" w14:textId="619AB98F" w:rsidR="00795708" w:rsidRDefault="00795708" w:rsidP="00E05D85">
            <w:pPr>
              <w:pStyle w:val="ListParagraph"/>
              <w:numPr>
                <w:ilvl w:val="0"/>
                <w:numId w:val="13"/>
              </w:numPr>
            </w:pPr>
            <w:r>
              <w:t>When</w:t>
            </w:r>
            <w:r w:rsidRPr="00795708">
              <w:rPr>
                <w:spacing w:val="-4"/>
              </w:rPr>
              <w:t xml:space="preserve"> </w:t>
            </w:r>
            <w:r>
              <w:t>an</w:t>
            </w:r>
            <w:r w:rsidRPr="00795708">
              <w:rPr>
                <w:spacing w:val="-5"/>
              </w:rPr>
              <w:t xml:space="preserve"> </w:t>
            </w:r>
            <w:r>
              <w:t>external</w:t>
            </w:r>
            <w:r w:rsidRPr="00795708">
              <w:rPr>
                <w:spacing w:val="-4"/>
              </w:rPr>
              <w:t xml:space="preserve"> </w:t>
            </w:r>
            <w:r>
              <w:t>site</w:t>
            </w:r>
            <w:r w:rsidRPr="00795708">
              <w:rPr>
                <w:spacing w:val="-3"/>
              </w:rPr>
              <w:t xml:space="preserve"> </w:t>
            </w:r>
            <w:r>
              <w:t>is</w:t>
            </w:r>
            <w:r w:rsidRPr="00795708">
              <w:rPr>
                <w:spacing w:val="-5"/>
              </w:rPr>
              <w:t xml:space="preserve"> </w:t>
            </w:r>
            <w:r>
              <w:t>used,</w:t>
            </w:r>
            <w:r w:rsidRPr="00795708">
              <w:rPr>
                <w:spacing w:val="-5"/>
              </w:rPr>
              <w:t xml:space="preserve"> </w:t>
            </w:r>
            <w:r>
              <w:t>do</w:t>
            </w:r>
            <w:r w:rsidRPr="00795708">
              <w:rPr>
                <w:spacing w:val="-4"/>
              </w:rPr>
              <w:t xml:space="preserve"> </w:t>
            </w:r>
            <w:r>
              <w:t>we</w:t>
            </w:r>
            <w:r w:rsidRPr="00795708">
              <w:rPr>
                <w:spacing w:val="-4"/>
              </w:rPr>
              <w:t xml:space="preserve"> </w:t>
            </w:r>
            <w:r>
              <w:t>have</w:t>
            </w:r>
            <w:r w:rsidRPr="00795708">
              <w:rPr>
                <w:spacing w:val="-4"/>
              </w:rPr>
              <w:t xml:space="preserve"> </w:t>
            </w:r>
            <w:r>
              <w:t>a</w:t>
            </w:r>
            <w:r w:rsidRPr="00795708">
              <w:rPr>
                <w:spacing w:val="-4"/>
              </w:rPr>
              <w:t xml:space="preserve"> </w:t>
            </w:r>
            <w:r>
              <w:t>procedure</w:t>
            </w:r>
            <w:r w:rsidRPr="00795708">
              <w:rPr>
                <w:spacing w:val="-4"/>
              </w:rPr>
              <w:t xml:space="preserve"> </w:t>
            </w:r>
            <w:r>
              <w:t>to</w:t>
            </w:r>
            <w:r w:rsidRPr="00795708">
              <w:rPr>
                <w:spacing w:val="-5"/>
              </w:rPr>
              <w:t xml:space="preserve"> </w:t>
            </w:r>
            <w:r>
              <w:t>ensure</w:t>
            </w:r>
            <w:r w:rsidRPr="00795708">
              <w:rPr>
                <w:spacing w:val="-4"/>
              </w:rPr>
              <w:t xml:space="preserve"> </w:t>
            </w:r>
            <w:r>
              <w:t>that</w:t>
            </w:r>
            <w:r w:rsidRPr="00795708">
              <w:rPr>
                <w:spacing w:val="-3"/>
              </w:rPr>
              <w:t xml:space="preserve"> </w:t>
            </w:r>
            <w:r>
              <w:t>the</w:t>
            </w:r>
            <w:r w:rsidRPr="00795708">
              <w:rPr>
                <w:spacing w:val="-4"/>
              </w:rPr>
              <w:t xml:space="preserve"> </w:t>
            </w:r>
            <w:r>
              <w:t>external</w:t>
            </w:r>
            <w:r w:rsidRPr="00795708">
              <w:rPr>
                <w:spacing w:val="-4"/>
              </w:rPr>
              <w:t xml:space="preserve"> </w:t>
            </w:r>
            <w:r>
              <w:lastRenderedPageBreak/>
              <w:t>site has met its obligations under the agreement? If so, what is that</w:t>
            </w:r>
            <w:r w:rsidRPr="00795708">
              <w:rPr>
                <w:spacing w:val="-24"/>
              </w:rPr>
              <w:t xml:space="preserve"> </w:t>
            </w:r>
            <w:r>
              <w:t>procedure?</w:t>
            </w:r>
          </w:p>
          <w:p w14:paraId="67D578FB" w14:textId="77777777" w:rsidR="00795708" w:rsidRDefault="00795708" w:rsidP="00795708">
            <w:pPr>
              <w:rPr>
                <w:sz w:val="18"/>
              </w:rPr>
            </w:pPr>
          </w:p>
          <w:p w14:paraId="038F1432" w14:textId="6643A048" w:rsidR="00795708" w:rsidRDefault="00795708" w:rsidP="00E05D85">
            <w:pPr>
              <w:pStyle w:val="ListParagraph"/>
              <w:numPr>
                <w:ilvl w:val="0"/>
                <w:numId w:val="13"/>
              </w:numPr>
            </w:pPr>
            <w:r>
              <w:t>Regardless</w:t>
            </w:r>
            <w:r w:rsidRPr="00795708">
              <w:rPr>
                <w:spacing w:val="-7"/>
              </w:rPr>
              <w:t xml:space="preserve"> </w:t>
            </w:r>
            <w:r>
              <w:t>of</w:t>
            </w:r>
            <w:r w:rsidRPr="00795708">
              <w:rPr>
                <w:spacing w:val="-6"/>
              </w:rPr>
              <w:t xml:space="preserve"> </w:t>
            </w:r>
            <w:r>
              <w:t>location,</w:t>
            </w:r>
            <w:r w:rsidRPr="00795708">
              <w:rPr>
                <w:spacing w:val="-7"/>
              </w:rPr>
              <w:t xml:space="preserve"> </w:t>
            </w:r>
            <w:r>
              <w:t>do</w:t>
            </w:r>
            <w:r w:rsidRPr="00795708">
              <w:rPr>
                <w:spacing w:val="-6"/>
              </w:rPr>
              <w:t xml:space="preserve"> </w:t>
            </w:r>
            <w:r>
              <w:t>we</w:t>
            </w:r>
            <w:r w:rsidRPr="00795708">
              <w:rPr>
                <w:spacing w:val="-6"/>
              </w:rPr>
              <w:t xml:space="preserve"> </w:t>
            </w:r>
            <w:r>
              <w:t>have</w:t>
            </w:r>
            <w:r w:rsidRPr="00795708">
              <w:rPr>
                <w:spacing w:val="-5"/>
              </w:rPr>
              <w:t xml:space="preserve"> </w:t>
            </w:r>
            <w:r>
              <w:t>a</w:t>
            </w:r>
            <w:r w:rsidRPr="00795708">
              <w:rPr>
                <w:spacing w:val="-7"/>
              </w:rPr>
              <w:t xml:space="preserve"> </w:t>
            </w:r>
            <w:r>
              <w:t>cleaning</w:t>
            </w:r>
            <w:r w:rsidRPr="00795708">
              <w:rPr>
                <w:spacing w:val="-5"/>
              </w:rPr>
              <w:t xml:space="preserve"> </w:t>
            </w:r>
            <w:r>
              <w:t>and</w:t>
            </w:r>
            <w:r w:rsidRPr="00795708">
              <w:rPr>
                <w:spacing w:val="-7"/>
              </w:rPr>
              <w:t xml:space="preserve"> </w:t>
            </w:r>
            <w:r>
              <w:t>infection</w:t>
            </w:r>
            <w:r w:rsidRPr="00795708">
              <w:rPr>
                <w:spacing w:val="-6"/>
              </w:rPr>
              <w:t xml:space="preserve"> </w:t>
            </w:r>
            <w:r>
              <w:t>control</w:t>
            </w:r>
            <w:r w:rsidRPr="00795708">
              <w:rPr>
                <w:spacing w:val="-6"/>
              </w:rPr>
              <w:t xml:space="preserve"> </w:t>
            </w:r>
            <w:r>
              <w:t>process</w:t>
            </w:r>
            <w:r w:rsidRPr="00795708">
              <w:rPr>
                <w:spacing w:val="-6"/>
              </w:rPr>
              <w:t xml:space="preserve"> </w:t>
            </w:r>
            <w:r>
              <w:t>in</w:t>
            </w:r>
            <w:r w:rsidRPr="00795708">
              <w:rPr>
                <w:spacing w:val="-7"/>
              </w:rPr>
              <w:t xml:space="preserve"> </w:t>
            </w:r>
            <w:r>
              <w:t>place for all equipment and supplies</w:t>
            </w:r>
            <w:r w:rsidRPr="00795708">
              <w:rPr>
                <w:spacing w:val="-6"/>
              </w:rPr>
              <w:t xml:space="preserve"> </w:t>
            </w:r>
            <w:r>
              <w:t>used?</w:t>
            </w:r>
          </w:p>
          <w:p w14:paraId="43D18029" w14:textId="77777777" w:rsidR="00795708" w:rsidRDefault="00795708" w:rsidP="00795708">
            <w:pPr>
              <w:rPr>
                <w:sz w:val="16"/>
              </w:rPr>
            </w:pPr>
          </w:p>
        </w:tc>
        <w:tc>
          <w:tcPr>
            <w:tcW w:w="1780" w:type="dxa"/>
          </w:tcPr>
          <w:p w14:paraId="572E71FF" w14:textId="77777777" w:rsidR="00795708" w:rsidRDefault="00795708" w:rsidP="00795708">
            <w:pPr>
              <w:rPr>
                <w:sz w:val="24"/>
                <w:szCs w:val="24"/>
              </w:rPr>
            </w:pPr>
          </w:p>
        </w:tc>
        <w:tc>
          <w:tcPr>
            <w:tcW w:w="1914" w:type="dxa"/>
          </w:tcPr>
          <w:p w14:paraId="2BD819F5" w14:textId="77777777" w:rsidR="00795708" w:rsidRDefault="00795708" w:rsidP="00795708">
            <w:pPr>
              <w:rPr>
                <w:sz w:val="24"/>
                <w:szCs w:val="24"/>
              </w:rPr>
            </w:pPr>
          </w:p>
        </w:tc>
        <w:tc>
          <w:tcPr>
            <w:tcW w:w="2055" w:type="dxa"/>
          </w:tcPr>
          <w:p w14:paraId="1C688913" w14:textId="77777777" w:rsidR="00795708" w:rsidRDefault="00795708" w:rsidP="00795708">
            <w:pPr>
              <w:rPr>
                <w:sz w:val="24"/>
                <w:szCs w:val="24"/>
              </w:rPr>
            </w:pPr>
          </w:p>
        </w:tc>
      </w:tr>
      <w:tr w:rsidR="00795708" w14:paraId="2FC96B67" w14:textId="77777777" w:rsidTr="00531D3E">
        <w:tc>
          <w:tcPr>
            <w:tcW w:w="4741" w:type="dxa"/>
          </w:tcPr>
          <w:p w14:paraId="5D2A24BC" w14:textId="60F79AEB" w:rsidR="00795708" w:rsidRPr="00795708" w:rsidRDefault="00795708" w:rsidP="00795708">
            <w:pPr>
              <w:pStyle w:val="ListParagraph"/>
              <w:rPr>
                <w:b/>
                <w:bCs/>
              </w:rPr>
            </w:pPr>
            <w:r w:rsidRPr="00795708">
              <w:rPr>
                <w:b/>
                <w:bCs/>
              </w:rPr>
              <w:t>Practicum Organization</w:t>
            </w:r>
            <w:r w:rsidR="009724AC">
              <w:rPr>
                <w:b/>
                <w:bCs/>
              </w:rPr>
              <w:t xml:space="preserve"> (Supervised Clinical and Consolidation/Preceptor</w:t>
            </w:r>
            <w:r w:rsidR="00186F84">
              <w:rPr>
                <w:b/>
                <w:bCs/>
              </w:rPr>
              <w:t xml:space="preserve"> Placement</w:t>
            </w:r>
            <w:r w:rsidR="009724AC">
              <w:rPr>
                <w:b/>
                <w:bCs/>
              </w:rPr>
              <w:t>)</w:t>
            </w:r>
            <w:r w:rsidRPr="00795708">
              <w:rPr>
                <w:b/>
                <w:bCs/>
              </w:rPr>
              <w:t>:</w:t>
            </w:r>
          </w:p>
          <w:p w14:paraId="34D023BA" w14:textId="77777777" w:rsidR="00795708" w:rsidRPr="00795708" w:rsidRDefault="00795708" w:rsidP="00795708">
            <w:pPr>
              <w:pStyle w:val="ListParagraph"/>
              <w:rPr>
                <w:b/>
                <w:bCs/>
                <w:sz w:val="17"/>
              </w:rPr>
            </w:pPr>
          </w:p>
          <w:p w14:paraId="2FF771D6" w14:textId="069B8EF9" w:rsidR="00795708" w:rsidRDefault="00795708" w:rsidP="00E05D85">
            <w:pPr>
              <w:pStyle w:val="ListParagraph"/>
              <w:numPr>
                <w:ilvl w:val="0"/>
                <w:numId w:val="14"/>
              </w:numPr>
            </w:pPr>
            <w:r>
              <w:t>Do</w:t>
            </w:r>
            <w:r>
              <w:rPr>
                <w:spacing w:val="-8"/>
              </w:rPr>
              <w:t xml:space="preserve"> </w:t>
            </w:r>
            <w:r>
              <w:t>we</w:t>
            </w:r>
            <w:r>
              <w:rPr>
                <w:spacing w:val="-6"/>
              </w:rPr>
              <w:t xml:space="preserve"> </w:t>
            </w:r>
            <w:r>
              <w:t>ensure</w:t>
            </w:r>
            <w:r>
              <w:rPr>
                <w:spacing w:val="-6"/>
              </w:rPr>
              <w:t xml:space="preserve"> </w:t>
            </w:r>
            <w:r>
              <w:t>that</w:t>
            </w:r>
            <w:r>
              <w:rPr>
                <w:spacing w:val="-6"/>
              </w:rPr>
              <w:t xml:space="preserve"> </w:t>
            </w:r>
            <w:r>
              <w:t>students</w:t>
            </w:r>
            <w:r>
              <w:rPr>
                <w:spacing w:val="-7"/>
              </w:rPr>
              <w:t xml:space="preserve"> </w:t>
            </w:r>
            <w:r>
              <w:t>attending</w:t>
            </w:r>
            <w:r>
              <w:rPr>
                <w:spacing w:val="-6"/>
              </w:rPr>
              <w:t xml:space="preserve"> </w:t>
            </w:r>
            <w:r>
              <w:t>practicum</w:t>
            </w:r>
            <w:r>
              <w:rPr>
                <w:spacing w:val="-7"/>
              </w:rPr>
              <w:t xml:space="preserve"> </w:t>
            </w:r>
            <w:r>
              <w:t>have</w:t>
            </w:r>
            <w:r>
              <w:rPr>
                <w:spacing w:val="-6"/>
              </w:rPr>
              <w:t xml:space="preserve"> </w:t>
            </w:r>
            <w:r>
              <w:t>demonstrated</w:t>
            </w:r>
            <w:r>
              <w:rPr>
                <w:spacing w:val="-7"/>
              </w:rPr>
              <w:t xml:space="preserve"> </w:t>
            </w:r>
            <w:r>
              <w:t>the</w:t>
            </w:r>
            <w:r>
              <w:rPr>
                <w:spacing w:val="-6"/>
              </w:rPr>
              <w:t xml:space="preserve"> </w:t>
            </w:r>
            <w:r>
              <w:t>requisite</w:t>
            </w:r>
            <w:r>
              <w:rPr>
                <w:spacing w:val="-6"/>
              </w:rPr>
              <w:t xml:space="preserve"> </w:t>
            </w:r>
            <w:r>
              <w:t>skills for success</w:t>
            </w:r>
            <w:r w:rsidR="00186F84">
              <w:t xml:space="preserve"> in the lab prior to attending placements? </w:t>
            </w:r>
            <w:r>
              <w:t xml:space="preserve">Specifically, do we allow only those students who have demonstrated </w:t>
            </w:r>
            <w:r>
              <w:br/>
              <w:t>competence</w:t>
            </w:r>
            <w:r>
              <w:rPr>
                <w:spacing w:val="-4"/>
              </w:rPr>
              <w:t xml:space="preserve"> </w:t>
            </w:r>
            <w:r>
              <w:t>in</w:t>
            </w:r>
            <w:r>
              <w:rPr>
                <w:spacing w:val="-5"/>
              </w:rPr>
              <w:t xml:space="preserve"> </w:t>
            </w:r>
            <w:r>
              <w:t>interpersonal,</w:t>
            </w:r>
            <w:r>
              <w:rPr>
                <w:spacing w:val="-4"/>
              </w:rPr>
              <w:t xml:space="preserve"> safety, </w:t>
            </w:r>
            <w:r>
              <w:t>mobility,</w:t>
            </w:r>
            <w:r>
              <w:rPr>
                <w:spacing w:val="-3"/>
              </w:rPr>
              <w:t xml:space="preserve"> </w:t>
            </w:r>
            <w:r>
              <w:t>and</w:t>
            </w:r>
            <w:r>
              <w:rPr>
                <w:spacing w:val="-5"/>
              </w:rPr>
              <w:t xml:space="preserve"> </w:t>
            </w:r>
            <w:r>
              <w:t>personal</w:t>
            </w:r>
            <w:r>
              <w:rPr>
                <w:spacing w:val="-4"/>
              </w:rPr>
              <w:t xml:space="preserve"> </w:t>
            </w:r>
            <w:r>
              <w:t>care</w:t>
            </w:r>
            <w:r>
              <w:rPr>
                <w:spacing w:val="-4"/>
              </w:rPr>
              <w:t xml:space="preserve"> </w:t>
            </w:r>
            <w:r>
              <w:t>skills</w:t>
            </w:r>
            <w:r>
              <w:rPr>
                <w:spacing w:val="-4"/>
              </w:rPr>
              <w:t xml:space="preserve"> </w:t>
            </w:r>
            <w:r>
              <w:t>to</w:t>
            </w:r>
            <w:r>
              <w:rPr>
                <w:spacing w:val="-5"/>
              </w:rPr>
              <w:t xml:space="preserve"> </w:t>
            </w:r>
            <w:r>
              <w:t>attend</w:t>
            </w:r>
            <w:r>
              <w:rPr>
                <w:spacing w:val="-4"/>
              </w:rPr>
              <w:t xml:space="preserve"> </w:t>
            </w:r>
            <w:r>
              <w:t>practicum?</w:t>
            </w:r>
          </w:p>
          <w:p w14:paraId="42D6DB5C" w14:textId="77777777" w:rsidR="00795708" w:rsidRDefault="00795708" w:rsidP="00795708">
            <w:pPr>
              <w:pStyle w:val="ListParagraph"/>
              <w:rPr>
                <w:sz w:val="18"/>
              </w:rPr>
            </w:pPr>
          </w:p>
          <w:p w14:paraId="47AA303D" w14:textId="0901812F" w:rsidR="00795708" w:rsidRDefault="00795708" w:rsidP="00E05D85">
            <w:pPr>
              <w:pStyle w:val="ListParagraph"/>
              <w:numPr>
                <w:ilvl w:val="0"/>
                <w:numId w:val="14"/>
              </w:numPr>
            </w:pPr>
            <w:r>
              <w:t>Do</w:t>
            </w:r>
            <w:r>
              <w:rPr>
                <w:spacing w:val="-5"/>
              </w:rPr>
              <w:t xml:space="preserve"> </w:t>
            </w:r>
            <w:r>
              <w:t>we</w:t>
            </w:r>
            <w:r>
              <w:rPr>
                <w:spacing w:val="-3"/>
              </w:rPr>
              <w:t xml:space="preserve"> </w:t>
            </w:r>
            <w:r>
              <w:t>ensure</w:t>
            </w:r>
            <w:r>
              <w:rPr>
                <w:spacing w:val="-3"/>
              </w:rPr>
              <w:t xml:space="preserve"> </w:t>
            </w:r>
            <w:r>
              <w:t>that</w:t>
            </w:r>
            <w:r>
              <w:rPr>
                <w:spacing w:val="-4"/>
              </w:rPr>
              <w:t xml:space="preserve"> </w:t>
            </w:r>
            <w:r>
              <w:t>students</w:t>
            </w:r>
            <w:r>
              <w:rPr>
                <w:spacing w:val="-3"/>
              </w:rPr>
              <w:t xml:space="preserve"> </w:t>
            </w:r>
            <w:r>
              <w:t>attending</w:t>
            </w:r>
            <w:r>
              <w:rPr>
                <w:spacing w:val="-3"/>
              </w:rPr>
              <w:t xml:space="preserve"> </w:t>
            </w:r>
            <w:r>
              <w:t>practicum</w:t>
            </w:r>
            <w:r>
              <w:rPr>
                <w:spacing w:val="-5"/>
              </w:rPr>
              <w:t xml:space="preserve"> </w:t>
            </w:r>
            <w:r>
              <w:t>are</w:t>
            </w:r>
            <w:r>
              <w:rPr>
                <w:spacing w:val="-3"/>
              </w:rPr>
              <w:t xml:space="preserve"> </w:t>
            </w:r>
            <w:r>
              <w:t>not</w:t>
            </w:r>
            <w:r>
              <w:rPr>
                <w:spacing w:val="-4"/>
              </w:rPr>
              <w:t xml:space="preserve"> </w:t>
            </w:r>
            <w:r>
              <w:t>seen</w:t>
            </w:r>
            <w:r>
              <w:rPr>
                <w:spacing w:val="-5"/>
              </w:rPr>
              <w:t xml:space="preserve"> </w:t>
            </w:r>
            <w:r>
              <w:t>as</w:t>
            </w:r>
            <w:r>
              <w:rPr>
                <w:spacing w:val="-4"/>
              </w:rPr>
              <w:t xml:space="preserve"> </w:t>
            </w:r>
            <w:r>
              <w:t>posing</w:t>
            </w:r>
            <w:r>
              <w:rPr>
                <w:spacing w:val="-4"/>
              </w:rPr>
              <w:t xml:space="preserve"> </w:t>
            </w:r>
            <w:r>
              <w:t>a</w:t>
            </w:r>
            <w:r>
              <w:rPr>
                <w:spacing w:val="-4"/>
              </w:rPr>
              <w:t xml:space="preserve"> </w:t>
            </w:r>
            <w:r>
              <w:t>risk</w:t>
            </w:r>
            <w:r>
              <w:rPr>
                <w:spacing w:val="-4"/>
              </w:rPr>
              <w:t xml:space="preserve"> </w:t>
            </w:r>
            <w:r>
              <w:t>to</w:t>
            </w:r>
            <w:r>
              <w:rPr>
                <w:spacing w:val="-4"/>
              </w:rPr>
              <w:t xml:space="preserve"> </w:t>
            </w:r>
            <w:r>
              <w:t xml:space="preserve">them- selves, other students, agency </w:t>
            </w:r>
            <w:r>
              <w:rPr>
                <w:spacing w:val="-4"/>
              </w:rPr>
              <w:t xml:space="preserve">staff, </w:t>
            </w:r>
            <w:r>
              <w:t>residents, or clients? Specifically, do we require each student to provide evidence of physical and emotional fitness to attend practicum in addition to a vulnerable sector screening that identifies no relevant convictions or other activities that might place others at</w:t>
            </w:r>
            <w:r>
              <w:rPr>
                <w:spacing w:val="-5"/>
              </w:rPr>
              <w:t xml:space="preserve"> </w:t>
            </w:r>
            <w:r>
              <w:t>risk?</w:t>
            </w:r>
          </w:p>
          <w:p w14:paraId="67096980" w14:textId="77777777" w:rsidR="00795708" w:rsidRDefault="00795708" w:rsidP="00795708">
            <w:pPr>
              <w:pStyle w:val="ListParagraph"/>
              <w:rPr>
                <w:sz w:val="18"/>
              </w:rPr>
            </w:pPr>
          </w:p>
          <w:p w14:paraId="6F214F6E" w14:textId="4FD4722F" w:rsidR="00795708" w:rsidRDefault="00795708" w:rsidP="00E05D85">
            <w:pPr>
              <w:pStyle w:val="ListParagraph"/>
              <w:numPr>
                <w:ilvl w:val="0"/>
                <w:numId w:val="14"/>
              </w:numPr>
            </w:pPr>
            <w:r>
              <w:t>Do</w:t>
            </w:r>
            <w:r>
              <w:rPr>
                <w:spacing w:val="-7"/>
              </w:rPr>
              <w:t xml:space="preserve"> </w:t>
            </w:r>
            <w:r>
              <w:t>we</w:t>
            </w:r>
            <w:r>
              <w:rPr>
                <w:spacing w:val="-6"/>
              </w:rPr>
              <w:t xml:space="preserve"> </w:t>
            </w:r>
            <w:r>
              <w:t>require</w:t>
            </w:r>
            <w:r>
              <w:rPr>
                <w:spacing w:val="-5"/>
              </w:rPr>
              <w:t xml:space="preserve"> </w:t>
            </w:r>
            <w:r>
              <w:t>students</w:t>
            </w:r>
            <w:r>
              <w:rPr>
                <w:spacing w:val="-6"/>
              </w:rPr>
              <w:t xml:space="preserve"> </w:t>
            </w:r>
            <w:r>
              <w:t>to</w:t>
            </w:r>
            <w:r>
              <w:rPr>
                <w:spacing w:val="-7"/>
              </w:rPr>
              <w:t xml:space="preserve"> </w:t>
            </w:r>
            <w:r>
              <w:t>complete</w:t>
            </w:r>
            <w:r>
              <w:rPr>
                <w:spacing w:val="-5"/>
              </w:rPr>
              <w:t xml:space="preserve"> </w:t>
            </w:r>
            <w:r>
              <w:t>at</w:t>
            </w:r>
            <w:r>
              <w:rPr>
                <w:spacing w:val="-6"/>
              </w:rPr>
              <w:t xml:space="preserve"> </w:t>
            </w:r>
            <w:r>
              <w:t>least330</w:t>
            </w:r>
            <w:r>
              <w:rPr>
                <w:spacing w:val="-6"/>
              </w:rPr>
              <w:t xml:space="preserve"> </w:t>
            </w:r>
            <w:r>
              <w:t>hours</w:t>
            </w:r>
            <w:r>
              <w:rPr>
                <w:spacing w:val="-6"/>
              </w:rPr>
              <w:t xml:space="preserve"> </w:t>
            </w:r>
            <w:r>
              <w:t>of</w:t>
            </w:r>
            <w:r>
              <w:rPr>
                <w:spacing w:val="-7"/>
              </w:rPr>
              <w:t xml:space="preserve"> </w:t>
            </w:r>
            <w:r>
              <w:t>practical</w:t>
            </w:r>
            <w:r>
              <w:rPr>
                <w:spacing w:val="-7"/>
              </w:rPr>
              <w:t xml:space="preserve"> </w:t>
            </w:r>
            <w:r>
              <w:t>training</w:t>
            </w:r>
            <w:r>
              <w:rPr>
                <w:spacing w:val="-6"/>
              </w:rPr>
              <w:t xml:space="preserve"> </w:t>
            </w:r>
            <w:r>
              <w:t>concurrent with the theory component or within 6 months of the theory</w:t>
            </w:r>
            <w:r>
              <w:rPr>
                <w:spacing w:val="-9"/>
              </w:rPr>
              <w:t xml:space="preserve"> </w:t>
            </w:r>
            <w:r>
              <w:t>component?</w:t>
            </w:r>
          </w:p>
          <w:p w14:paraId="6BF1196F" w14:textId="77777777" w:rsidR="00795708" w:rsidRDefault="00795708" w:rsidP="00795708">
            <w:pPr>
              <w:pStyle w:val="ListParagraph"/>
              <w:rPr>
                <w:sz w:val="18"/>
              </w:rPr>
            </w:pPr>
          </w:p>
          <w:p w14:paraId="1B699583" w14:textId="0371EF5B" w:rsidR="00795708" w:rsidRDefault="00795708" w:rsidP="00E05D85">
            <w:pPr>
              <w:pStyle w:val="ListParagraph"/>
              <w:numPr>
                <w:ilvl w:val="0"/>
                <w:numId w:val="14"/>
              </w:numPr>
            </w:pPr>
            <w:r>
              <w:t>Do</w:t>
            </w:r>
            <w:r>
              <w:rPr>
                <w:spacing w:val="-7"/>
              </w:rPr>
              <w:t xml:space="preserve"> </w:t>
            </w:r>
            <w:r>
              <w:t>we</w:t>
            </w:r>
            <w:r>
              <w:rPr>
                <w:spacing w:val="-6"/>
              </w:rPr>
              <w:t xml:space="preserve"> </w:t>
            </w:r>
            <w:r>
              <w:t>refrain</w:t>
            </w:r>
            <w:r>
              <w:rPr>
                <w:spacing w:val="-7"/>
              </w:rPr>
              <w:t xml:space="preserve"> </w:t>
            </w:r>
            <w:r>
              <w:t>from</w:t>
            </w:r>
            <w:r>
              <w:rPr>
                <w:spacing w:val="-7"/>
              </w:rPr>
              <w:t xml:space="preserve"> </w:t>
            </w:r>
            <w:r>
              <w:t>allowing</w:t>
            </w:r>
            <w:r>
              <w:rPr>
                <w:spacing w:val="-5"/>
              </w:rPr>
              <w:t xml:space="preserve"> </w:t>
            </w:r>
            <w:r>
              <w:t>students</w:t>
            </w:r>
            <w:r>
              <w:rPr>
                <w:spacing w:val="-6"/>
              </w:rPr>
              <w:t xml:space="preserve"> </w:t>
            </w:r>
            <w:r>
              <w:t>to</w:t>
            </w:r>
            <w:r>
              <w:rPr>
                <w:spacing w:val="-7"/>
              </w:rPr>
              <w:t xml:space="preserve"> </w:t>
            </w:r>
            <w:r>
              <w:t>use</w:t>
            </w:r>
            <w:r>
              <w:rPr>
                <w:spacing w:val="-7"/>
              </w:rPr>
              <w:t xml:space="preserve"> </w:t>
            </w:r>
            <w:r>
              <w:t>previous</w:t>
            </w:r>
            <w:r>
              <w:rPr>
                <w:spacing w:val="-6"/>
              </w:rPr>
              <w:t xml:space="preserve"> </w:t>
            </w:r>
            <w:r>
              <w:t>work</w:t>
            </w:r>
            <w:r>
              <w:rPr>
                <w:spacing w:val="-6"/>
              </w:rPr>
              <w:t xml:space="preserve"> </w:t>
            </w:r>
            <w:r>
              <w:t>experience</w:t>
            </w:r>
            <w:r>
              <w:rPr>
                <w:spacing w:val="-7"/>
              </w:rPr>
              <w:t xml:space="preserve"> </w:t>
            </w:r>
            <w:r>
              <w:t>toward</w:t>
            </w:r>
            <w:r>
              <w:rPr>
                <w:spacing w:val="-7"/>
              </w:rPr>
              <w:t xml:space="preserve"> </w:t>
            </w:r>
            <w:r>
              <w:t>practical training unless credit has been given</w:t>
            </w:r>
            <w:r>
              <w:rPr>
                <w:spacing w:val="-5"/>
              </w:rPr>
              <w:t xml:space="preserve"> </w:t>
            </w:r>
            <w:r>
              <w:rPr>
                <w:spacing w:val="-3"/>
              </w:rPr>
              <w:t>for?</w:t>
            </w:r>
          </w:p>
          <w:p w14:paraId="3C998281" w14:textId="759304F5" w:rsidR="00795708" w:rsidRDefault="002548BD" w:rsidP="00795708">
            <w:pPr>
              <w:pStyle w:val="ListParagraph"/>
            </w:pPr>
            <w:r>
              <w:t xml:space="preserve">       </w:t>
            </w:r>
            <w:r w:rsidR="00795708">
              <w:t>the applicable theory component?</w:t>
            </w:r>
          </w:p>
          <w:p w14:paraId="68306661" w14:textId="77777777" w:rsidR="00795708" w:rsidRDefault="00795708" w:rsidP="00795708">
            <w:pPr>
              <w:pStyle w:val="ListParagraph"/>
              <w:rPr>
                <w:sz w:val="17"/>
              </w:rPr>
            </w:pPr>
          </w:p>
          <w:p w14:paraId="23D47713" w14:textId="4937161E" w:rsidR="00795708" w:rsidRDefault="00795708" w:rsidP="00E05D85">
            <w:pPr>
              <w:pStyle w:val="ListParagraph"/>
              <w:numPr>
                <w:ilvl w:val="0"/>
                <w:numId w:val="14"/>
              </w:numPr>
            </w:pPr>
            <w:r>
              <w:t>Do</w:t>
            </w:r>
            <w:r>
              <w:rPr>
                <w:spacing w:val="-4"/>
              </w:rPr>
              <w:t xml:space="preserve"> </w:t>
            </w:r>
            <w:r>
              <w:t>we</w:t>
            </w:r>
            <w:r>
              <w:rPr>
                <w:spacing w:val="-3"/>
              </w:rPr>
              <w:t xml:space="preserve"> </w:t>
            </w:r>
            <w:r>
              <w:t>require</w:t>
            </w:r>
            <w:r>
              <w:rPr>
                <w:spacing w:val="-3"/>
              </w:rPr>
              <w:t xml:space="preserve"> </w:t>
            </w:r>
            <w:r>
              <w:t>students</w:t>
            </w:r>
            <w:r>
              <w:rPr>
                <w:spacing w:val="-2"/>
              </w:rPr>
              <w:t xml:space="preserve"> </w:t>
            </w:r>
            <w:r>
              <w:t>to</w:t>
            </w:r>
            <w:r>
              <w:rPr>
                <w:spacing w:val="-4"/>
              </w:rPr>
              <w:t xml:space="preserve"> </w:t>
            </w:r>
            <w:r>
              <w:t>do</w:t>
            </w:r>
            <w:r>
              <w:rPr>
                <w:spacing w:val="-4"/>
              </w:rPr>
              <w:t xml:space="preserve"> </w:t>
            </w:r>
            <w:r>
              <w:t>no</w:t>
            </w:r>
            <w:r>
              <w:rPr>
                <w:spacing w:val="-3"/>
              </w:rPr>
              <w:t xml:space="preserve"> </w:t>
            </w:r>
            <w:r>
              <w:t>less</w:t>
            </w:r>
            <w:r>
              <w:rPr>
                <w:spacing w:val="-4"/>
              </w:rPr>
              <w:t xml:space="preserve"> </w:t>
            </w:r>
            <w:r>
              <w:t>than</w:t>
            </w:r>
            <w:r>
              <w:rPr>
                <w:spacing w:val="-3"/>
              </w:rPr>
              <w:t xml:space="preserve"> </w:t>
            </w:r>
            <w:r>
              <w:t>40%</w:t>
            </w:r>
            <w:r>
              <w:rPr>
                <w:spacing w:val="-2"/>
              </w:rPr>
              <w:t xml:space="preserve"> </w:t>
            </w:r>
            <w:r>
              <w:t>of</w:t>
            </w:r>
            <w:r>
              <w:rPr>
                <w:spacing w:val="-4"/>
              </w:rPr>
              <w:t xml:space="preserve"> </w:t>
            </w:r>
            <w:r>
              <w:t>their</w:t>
            </w:r>
            <w:r>
              <w:rPr>
                <w:spacing w:val="-3"/>
              </w:rPr>
              <w:t xml:space="preserve"> </w:t>
            </w:r>
            <w:r>
              <w:t>practical</w:t>
            </w:r>
            <w:r>
              <w:rPr>
                <w:spacing w:val="-3"/>
              </w:rPr>
              <w:t xml:space="preserve"> </w:t>
            </w:r>
            <w:r>
              <w:t>training</w:t>
            </w:r>
            <w:r>
              <w:rPr>
                <w:spacing w:val="-4"/>
              </w:rPr>
              <w:t xml:space="preserve"> </w:t>
            </w:r>
            <w:r>
              <w:t>in</w:t>
            </w:r>
            <w:r>
              <w:rPr>
                <w:spacing w:val="-4"/>
              </w:rPr>
              <w:t xml:space="preserve"> </w:t>
            </w:r>
            <w:r>
              <w:lastRenderedPageBreak/>
              <w:t>a</w:t>
            </w:r>
            <w:r>
              <w:rPr>
                <w:spacing w:val="-4"/>
              </w:rPr>
              <w:t xml:space="preserve"> </w:t>
            </w:r>
            <w:r>
              <w:t>community- ty or facility</w:t>
            </w:r>
            <w:r>
              <w:rPr>
                <w:spacing w:val="-3"/>
              </w:rPr>
              <w:t xml:space="preserve"> </w:t>
            </w:r>
            <w:r>
              <w:t>setting?</w:t>
            </w:r>
          </w:p>
          <w:p w14:paraId="28E8D398" w14:textId="77777777" w:rsidR="00795708" w:rsidRDefault="00795708" w:rsidP="00795708">
            <w:pPr>
              <w:pStyle w:val="ListParagraph"/>
              <w:rPr>
                <w:sz w:val="18"/>
              </w:rPr>
            </w:pPr>
          </w:p>
          <w:p w14:paraId="070A30D5" w14:textId="17507DC1" w:rsidR="00795708" w:rsidRDefault="00795708" w:rsidP="00E05D85">
            <w:pPr>
              <w:pStyle w:val="ListParagraph"/>
              <w:numPr>
                <w:ilvl w:val="0"/>
                <w:numId w:val="14"/>
              </w:numPr>
            </w:pPr>
            <w:r>
              <w:t>Do</w:t>
            </w:r>
            <w:r>
              <w:rPr>
                <w:spacing w:val="-6"/>
              </w:rPr>
              <w:t xml:space="preserve"> </w:t>
            </w:r>
            <w:r>
              <w:t>we</w:t>
            </w:r>
            <w:r>
              <w:rPr>
                <w:spacing w:val="-5"/>
              </w:rPr>
              <w:t xml:space="preserve"> </w:t>
            </w:r>
            <w:r>
              <w:t>require</w:t>
            </w:r>
            <w:r>
              <w:rPr>
                <w:spacing w:val="-5"/>
              </w:rPr>
              <w:t xml:space="preserve"> </w:t>
            </w:r>
            <w:r>
              <w:t>students</w:t>
            </w:r>
            <w:r>
              <w:rPr>
                <w:spacing w:val="-4"/>
              </w:rPr>
              <w:t xml:space="preserve"> </w:t>
            </w:r>
            <w:r>
              <w:t>to</w:t>
            </w:r>
            <w:r>
              <w:rPr>
                <w:spacing w:val="-6"/>
              </w:rPr>
              <w:t xml:space="preserve"> </w:t>
            </w:r>
            <w:r>
              <w:t>complete</w:t>
            </w:r>
            <w:r>
              <w:rPr>
                <w:spacing w:val="-5"/>
              </w:rPr>
              <w:t xml:space="preserve"> </w:t>
            </w:r>
            <w:r>
              <w:t>practical</w:t>
            </w:r>
            <w:r>
              <w:rPr>
                <w:spacing w:val="-6"/>
              </w:rPr>
              <w:t xml:space="preserve"> </w:t>
            </w:r>
            <w:r>
              <w:t>training</w:t>
            </w:r>
            <w:r>
              <w:rPr>
                <w:spacing w:val="-5"/>
              </w:rPr>
              <w:t xml:space="preserve"> </w:t>
            </w:r>
            <w:r>
              <w:t>in</w:t>
            </w:r>
            <w:r>
              <w:rPr>
                <w:spacing w:val="-6"/>
              </w:rPr>
              <w:t xml:space="preserve"> </w:t>
            </w:r>
            <w:r>
              <w:t>both</w:t>
            </w:r>
            <w:r>
              <w:rPr>
                <w:spacing w:val="-6"/>
              </w:rPr>
              <w:t xml:space="preserve"> </w:t>
            </w:r>
            <w:r>
              <w:t>community</w:t>
            </w:r>
            <w:r>
              <w:rPr>
                <w:spacing w:val="-5"/>
              </w:rPr>
              <w:t xml:space="preserve"> </w:t>
            </w:r>
            <w:r>
              <w:t>and</w:t>
            </w:r>
            <w:r>
              <w:rPr>
                <w:spacing w:val="-6"/>
              </w:rPr>
              <w:t xml:space="preserve"> </w:t>
            </w:r>
            <w:r>
              <w:t>facility settings?</w:t>
            </w:r>
          </w:p>
          <w:p w14:paraId="2D002137" w14:textId="77777777" w:rsidR="00795708" w:rsidRDefault="00795708" w:rsidP="00795708">
            <w:pPr>
              <w:pStyle w:val="ListParagraph"/>
              <w:rPr>
                <w:sz w:val="15"/>
              </w:rPr>
            </w:pPr>
          </w:p>
          <w:p w14:paraId="7906F98B" w14:textId="0F82E5E8" w:rsidR="00795708" w:rsidRDefault="00795708" w:rsidP="00E05D85">
            <w:pPr>
              <w:pStyle w:val="ListParagraph"/>
              <w:numPr>
                <w:ilvl w:val="0"/>
                <w:numId w:val="14"/>
              </w:numPr>
            </w:pPr>
            <w:r>
              <w:t>Do we define community settings</w:t>
            </w:r>
            <w:r>
              <w:rPr>
                <w:spacing w:val="-5"/>
              </w:rPr>
              <w:t xml:space="preserve"> </w:t>
            </w:r>
            <w:r>
              <w:t>as:</w:t>
            </w:r>
          </w:p>
          <w:p w14:paraId="1BA03D0A" w14:textId="77777777" w:rsidR="00795708" w:rsidRDefault="00795708" w:rsidP="00795708">
            <w:pPr>
              <w:pStyle w:val="ListParagraph"/>
            </w:pPr>
            <w:r>
              <w:t>those</w:t>
            </w:r>
            <w:r>
              <w:rPr>
                <w:spacing w:val="-3"/>
              </w:rPr>
              <w:t xml:space="preserve"> </w:t>
            </w:r>
            <w:r>
              <w:t>in</w:t>
            </w:r>
            <w:r>
              <w:rPr>
                <w:spacing w:val="-4"/>
              </w:rPr>
              <w:t xml:space="preserve"> </w:t>
            </w:r>
            <w:r>
              <w:t>which</w:t>
            </w:r>
            <w:r>
              <w:rPr>
                <w:spacing w:val="-3"/>
              </w:rPr>
              <w:t xml:space="preserve"> </w:t>
            </w:r>
            <w:r>
              <w:t>the</w:t>
            </w:r>
            <w:r>
              <w:rPr>
                <w:spacing w:val="-3"/>
              </w:rPr>
              <w:t xml:space="preserve"> </w:t>
            </w:r>
            <w:r>
              <w:t>client</w:t>
            </w:r>
            <w:r>
              <w:rPr>
                <w:spacing w:val="-2"/>
              </w:rPr>
              <w:t xml:space="preserve"> </w:t>
            </w:r>
            <w:r>
              <w:t>lives</w:t>
            </w:r>
            <w:r>
              <w:rPr>
                <w:spacing w:val="-3"/>
              </w:rPr>
              <w:t xml:space="preserve"> </w:t>
            </w:r>
            <w:r>
              <w:t>in</w:t>
            </w:r>
            <w:r>
              <w:rPr>
                <w:spacing w:val="-4"/>
              </w:rPr>
              <w:t xml:space="preserve"> </w:t>
            </w:r>
            <w:r>
              <w:t>her/his</w:t>
            </w:r>
            <w:r>
              <w:rPr>
                <w:spacing w:val="-4"/>
              </w:rPr>
              <w:t xml:space="preserve"> </w:t>
            </w:r>
            <w:r>
              <w:t>own</w:t>
            </w:r>
            <w:r>
              <w:rPr>
                <w:spacing w:val="-3"/>
              </w:rPr>
              <w:t xml:space="preserve"> </w:t>
            </w:r>
            <w:r>
              <w:t>residence</w:t>
            </w:r>
            <w:r>
              <w:rPr>
                <w:spacing w:val="-2"/>
              </w:rPr>
              <w:t xml:space="preserve"> </w:t>
            </w:r>
            <w:r>
              <w:t>or</w:t>
            </w:r>
            <w:r>
              <w:rPr>
                <w:spacing w:val="-4"/>
              </w:rPr>
              <w:t xml:space="preserve"> </w:t>
            </w:r>
            <w:r>
              <w:t>in</w:t>
            </w:r>
            <w:r>
              <w:rPr>
                <w:spacing w:val="-4"/>
              </w:rPr>
              <w:t xml:space="preserve"> </w:t>
            </w:r>
            <w:r>
              <w:t>a</w:t>
            </w:r>
            <w:r>
              <w:rPr>
                <w:spacing w:val="-4"/>
              </w:rPr>
              <w:t xml:space="preserve"> </w:t>
            </w:r>
            <w:r>
              <w:t>small</w:t>
            </w:r>
            <w:r>
              <w:rPr>
                <w:spacing w:val="-3"/>
              </w:rPr>
              <w:t xml:space="preserve"> </w:t>
            </w:r>
            <w:r>
              <w:t>group</w:t>
            </w:r>
            <w:r>
              <w:rPr>
                <w:spacing w:val="-4"/>
              </w:rPr>
              <w:t xml:space="preserve"> </w:t>
            </w:r>
            <w:r>
              <w:t>setting of 5 or fewer</w:t>
            </w:r>
            <w:r>
              <w:rPr>
                <w:spacing w:val="-3"/>
              </w:rPr>
              <w:t xml:space="preserve"> </w:t>
            </w:r>
            <w:r>
              <w:t>persons;</w:t>
            </w:r>
          </w:p>
          <w:p w14:paraId="6D525FB4" w14:textId="77777777" w:rsidR="00795708" w:rsidRDefault="00795708" w:rsidP="00795708">
            <w:pPr>
              <w:pStyle w:val="ListParagraph"/>
            </w:pPr>
            <w:r>
              <w:t>a day program attended by persons who live in their own</w:t>
            </w:r>
            <w:r>
              <w:rPr>
                <w:spacing w:val="-20"/>
              </w:rPr>
              <w:t xml:space="preserve"> </w:t>
            </w:r>
            <w:r>
              <w:t>residences,</w:t>
            </w:r>
          </w:p>
          <w:p w14:paraId="0C2E69A4" w14:textId="77777777" w:rsidR="00795708" w:rsidRDefault="00795708" w:rsidP="00795708">
            <w:pPr>
              <w:pStyle w:val="ListParagraph"/>
            </w:pPr>
            <w:r>
              <w:t>a</w:t>
            </w:r>
            <w:r>
              <w:rPr>
                <w:spacing w:val="-5"/>
              </w:rPr>
              <w:t xml:space="preserve"> </w:t>
            </w:r>
            <w:r>
              <w:t>special</w:t>
            </w:r>
            <w:r>
              <w:rPr>
                <w:spacing w:val="-5"/>
              </w:rPr>
              <w:t xml:space="preserve"> </w:t>
            </w:r>
            <w:r>
              <w:t>purpose</w:t>
            </w:r>
            <w:r>
              <w:rPr>
                <w:spacing w:val="-5"/>
              </w:rPr>
              <w:t xml:space="preserve"> </w:t>
            </w:r>
            <w:r>
              <w:t>program</w:t>
            </w:r>
            <w:r>
              <w:rPr>
                <w:spacing w:val="-5"/>
              </w:rPr>
              <w:t xml:space="preserve"> </w:t>
            </w:r>
            <w:r>
              <w:t>attended</w:t>
            </w:r>
            <w:r>
              <w:rPr>
                <w:spacing w:val="-4"/>
              </w:rPr>
              <w:t xml:space="preserve"> </w:t>
            </w:r>
            <w:r>
              <w:t>by</w:t>
            </w:r>
            <w:r>
              <w:rPr>
                <w:spacing w:val="-4"/>
              </w:rPr>
              <w:t xml:space="preserve"> </w:t>
            </w:r>
            <w:r>
              <w:t>persons</w:t>
            </w:r>
            <w:r>
              <w:rPr>
                <w:spacing w:val="-5"/>
              </w:rPr>
              <w:t xml:space="preserve"> </w:t>
            </w:r>
            <w:r>
              <w:t>who</w:t>
            </w:r>
            <w:r>
              <w:rPr>
                <w:spacing w:val="-3"/>
              </w:rPr>
              <w:t xml:space="preserve"> </w:t>
            </w:r>
            <w:r>
              <w:t>live</w:t>
            </w:r>
            <w:r>
              <w:rPr>
                <w:spacing w:val="-4"/>
              </w:rPr>
              <w:t xml:space="preserve"> </w:t>
            </w:r>
            <w:r>
              <w:t>in</w:t>
            </w:r>
            <w:r>
              <w:rPr>
                <w:spacing w:val="-5"/>
              </w:rPr>
              <w:t xml:space="preserve"> </w:t>
            </w:r>
            <w:r>
              <w:t>their</w:t>
            </w:r>
            <w:r>
              <w:rPr>
                <w:spacing w:val="-4"/>
              </w:rPr>
              <w:t xml:space="preserve"> </w:t>
            </w:r>
            <w:r>
              <w:t>own</w:t>
            </w:r>
            <w:r>
              <w:rPr>
                <w:spacing w:val="-4"/>
              </w:rPr>
              <w:t xml:space="preserve"> </w:t>
            </w:r>
            <w:r>
              <w:t>residences.</w:t>
            </w:r>
          </w:p>
          <w:p w14:paraId="6B9765C2" w14:textId="77777777" w:rsidR="00795708" w:rsidRDefault="00795708" w:rsidP="00795708">
            <w:pPr>
              <w:pStyle w:val="ListParagraph"/>
              <w:rPr>
                <w:sz w:val="14"/>
              </w:rPr>
            </w:pPr>
          </w:p>
          <w:p w14:paraId="2A27B19F" w14:textId="61D48E3E" w:rsidR="00795708" w:rsidRDefault="00795708" w:rsidP="00E05D85">
            <w:pPr>
              <w:pStyle w:val="ListParagraph"/>
              <w:numPr>
                <w:ilvl w:val="0"/>
                <w:numId w:val="14"/>
              </w:numPr>
            </w:pPr>
            <w:r>
              <w:t xml:space="preserve">Do we </w:t>
            </w:r>
            <w:r w:rsidR="00186F84">
              <w:t>include opportunities for a</w:t>
            </w:r>
            <w:r>
              <w:t xml:space="preserve"> community </w:t>
            </w:r>
            <w:r w:rsidR="00186F84">
              <w:t xml:space="preserve">placement in the following </w:t>
            </w:r>
            <w:r>
              <w:t>settin</w:t>
            </w:r>
            <w:r w:rsidR="00186F84">
              <w:t>gs?</w:t>
            </w:r>
          </w:p>
          <w:p w14:paraId="4FD5FB33" w14:textId="55B0E86A" w:rsidR="00795708" w:rsidRDefault="002548BD" w:rsidP="00795708">
            <w:pPr>
              <w:pStyle w:val="ListParagraph"/>
            </w:pPr>
            <w:r>
              <w:t>*</w:t>
            </w:r>
            <w:r w:rsidR="00795708">
              <w:t>work</w:t>
            </w:r>
            <w:r w:rsidR="00795708">
              <w:rPr>
                <w:spacing w:val="-6"/>
              </w:rPr>
              <w:t xml:space="preserve"> </w:t>
            </w:r>
            <w:r w:rsidR="00795708">
              <w:t>in</w:t>
            </w:r>
            <w:r w:rsidR="00795708">
              <w:rPr>
                <w:spacing w:val="-5"/>
              </w:rPr>
              <w:t xml:space="preserve"> </w:t>
            </w:r>
            <w:r w:rsidR="00795708">
              <w:t>a</w:t>
            </w:r>
            <w:r w:rsidR="00795708">
              <w:rPr>
                <w:spacing w:val="-6"/>
              </w:rPr>
              <w:t xml:space="preserve"> </w:t>
            </w:r>
            <w:r w:rsidR="00795708">
              <w:rPr>
                <w:spacing w:val="-3"/>
              </w:rPr>
              <w:t>dietary,</w:t>
            </w:r>
            <w:r w:rsidR="00795708">
              <w:rPr>
                <w:spacing w:val="-4"/>
              </w:rPr>
              <w:t xml:space="preserve"> </w:t>
            </w:r>
            <w:r w:rsidR="00795708">
              <w:t>housekeeping,</w:t>
            </w:r>
            <w:r w:rsidR="00795708">
              <w:rPr>
                <w:spacing w:val="-5"/>
              </w:rPr>
              <w:t xml:space="preserve"> </w:t>
            </w:r>
            <w:r w:rsidR="00795708">
              <w:t>laundry,</w:t>
            </w:r>
            <w:r w:rsidR="00795708">
              <w:rPr>
                <w:spacing w:val="-4"/>
              </w:rPr>
              <w:t xml:space="preserve"> </w:t>
            </w:r>
            <w:r w:rsidR="00795708">
              <w:t>or</w:t>
            </w:r>
            <w:r w:rsidR="00795708">
              <w:rPr>
                <w:spacing w:val="-6"/>
              </w:rPr>
              <w:t xml:space="preserve"> </w:t>
            </w:r>
            <w:r w:rsidR="00795708">
              <w:t>activation</w:t>
            </w:r>
            <w:r w:rsidR="00795708">
              <w:rPr>
                <w:spacing w:val="-5"/>
              </w:rPr>
              <w:t xml:space="preserve"> </w:t>
            </w:r>
            <w:r w:rsidR="00795708">
              <w:t>department</w:t>
            </w:r>
            <w:r w:rsidR="00795708">
              <w:rPr>
                <w:spacing w:val="-5"/>
              </w:rPr>
              <w:t xml:space="preserve"> </w:t>
            </w:r>
            <w:r w:rsidR="00795708">
              <w:t>of</w:t>
            </w:r>
            <w:r w:rsidR="00795708">
              <w:rPr>
                <w:spacing w:val="-5"/>
              </w:rPr>
              <w:t xml:space="preserve"> </w:t>
            </w:r>
            <w:r w:rsidR="00795708">
              <w:t>a</w:t>
            </w:r>
            <w:r w:rsidR="00795708">
              <w:rPr>
                <w:spacing w:val="-5"/>
              </w:rPr>
              <w:t xml:space="preserve"> </w:t>
            </w:r>
            <w:r w:rsidR="00795708">
              <w:t>long-term care</w:t>
            </w:r>
            <w:r w:rsidR="00795708">
              <w:rPr>
                <w:spacing w:val="-1"/>
              </w:rPr>
              <w:t xml:space="preserve"> </w:t>
            </w:r>
            <w:r w:rsidR="00795708">
              <w:t>facility</w:t>
            </w:r>
            <w:r w:rsidR="00186F84">
              <w:t xml:space="preserve"> (please provide rationale if these are being used)</w:t>
            </w:r>
          </w:p>
          <w:p w14:paraId="42B13190" w14:textId="49E949D9" w:rsidR="00795708" w:rsidRDefault="002548BD" w:rsidP="00795708">
            <w:pPr>
              <w:pStyle w:val="ListParagraph"/>
            </w:pPr>
            <w:r>
              <w:t>*</w:t>
            </w:r>
            <w:r w:rsidR="00795708">
              <w:t>work</w:t>
            </w:r>
            <w:r w:rsidR="00795708">
              <w:rPr>
                <w:spacing w:val="-4"/>
              </w:rPr>
              <w:t xml:space="preserve"> </w:t>
            </w:r>
            <w:r w:rsidR="00795708">
              <w:t>in</w:t>
            </w:r>
            <w:r w:rsidR="00795708">
              <w:rPr>
                <w:spacing w:val="-4"/>
              </w:rPr>
              <w:t xml:space="preserve"> </w:t>
            </w:r>
            <w:r w:rsidR="00795708">
              <w:t>any</w:t>
            </w:r>
            <w:r w:rsidR="00795708">
              <w:rPr>
                <w:spacing w:val="-3"/>
              </w:rPr>
              <w:t xml:space="preserve"> </w:t>
            </w:r>
            <w:r w:rsidR="00795708">
              <w:t>capacity</w:t>
            </w:r>
            <w:r w:rsidR="00795708">
              <w:rPr>
                <w:spacing w:val="-4"/>
              </w:rPr>
              <w:t xml:space="preserve"> </w:t>
            </w:r>
            <w:r w:rsidR="00795708">
              <w:t>within</w:t>
            </w:r>
            <w:r w:rsidR="00795708">
              <w:rPr>
                <w:spacing w:val="-3"/>
              </w:rPr>
              <w:t xml:space="preserve"> </w:t>
            </w:r>
            <w:r w:rsidR="00795708">
              <w:t>a</w:t>
            </w:r>
            <w:r w:rsidR="00795708">
              <w:rPr>
                <w:spacing w:val="-4"/>
              </w:rPr>
              <w:t xml:space="preserve"> </w:t>
            </w:r>
            <w:r w:rsidR="00795708">
              <w:t>rest</w:t>
            </w:r>
            <w:r w:rsidR="00795708">
              <w:rPr>
                <w:spacing w:val="-3"/>
              </w:rPr>
              <w:t xml:space="preserve"> </w:t>
            </w:r>
            <w:r w:rsidR="00795708">
              <w:t>or</w:t>
            </w:r>
            <w:r w:rsidR="00795708">
              <w:rPr>
                <w:spacing w:val="-4"/>
              </w:rPr>
              <w:t xml:space="preserve"> </w:t>
            </w:r>
            <w:r w:rsidR="00795708">
              <w:t>retirement</w:t>
            </w:r>
            <w:r w:rsidR="00795708">
              <w:rPr>
                <w:spacing w:val="-3"/>
              </w:rPr>
              <w:t xml:space="preserve"> </w:t>
            </w:r>
            <w:r w:rsidR="00795708">
              <w:t>home?</w:t>
            </w:r>
            <w:r w:rsidR="00795708">
              <w:rPr>
                <w:spacing w:val="-4"/>
              </w:rPr>
              <w:t xml:space="preserve"> </w:t>
            </w:r>
            <w:r w:rsidR="00186F84">
              <w:rPr>
                <w:spacing w:val="-4"/>
              </w:rPr>
              <w:t>(</w:t>
            </w:r>
            <w:r w:rsidR="00795708">
              <w:rPr>
                <w:spacing w:val="-4"/>
              </w:rPr>
              <w:t xml:space="preserve"> </w:t>
            </w:r>
            <w:r w:rsidR="00795708">
              <w:rPr>
                <w:spacing w:val="-3"/>
              </w:rPr>
              <w:t xml:space="preserve">PSW-like </w:t>
            </w:r>
            <w:r w:rsidR="00795708">
              <w:t>work</w:t>
            </w:r>
            <w:r w:rsidR="00795708">
              <w:rPr>
                <w:spacing w:val="-4"/>
              </w:rPr>
              <w:t xml:space="preserve"> </w:t>
            </w:r>
            <w:r w:rsidR="00795708">
              <w:t>in</w:t>
            </w:r>
            <w:r w:rsidR="00795708">
              <w:rPr>
                <w:spacing w:val="-4"/>
              </w:rPr>
              <w:t xml:space="preserve"> </w:t>
            </w:r>
            <w:r w:rsidR="00795708">
              <w:t>a rest or retirement home may be considered for facility</w:t>
            </w:r>
            <w:r w:rsidR="00795708">
              <w:rPr>
                <w:spacing w:val="-24"/>
              </w:rPr>
              <w:t xml:space="preserve"> </w:t>
            </w:r>
            <w:r w:rsidR="00795708">
              <w:t>placement</w:t>
            </w:r>
            <w:r w:rsidR="00186F84">
              <w:t xml:space="preserve"> if it has an assisted living and/or dementia units</w:t>
            </w:r>
            <w:r w:rsidR="00795708">
              <w:t>)</w:t>
            </w:r>
            <w:r>
              <w:br/>
            </w:r>
            <w:r w:rsidR="00795708">
              <w:br/>
            </w:r>
            <w:r>
              <w:t xml:space="preserve">9. </w:t>
            </w:r>
            <w:r w:rsidR="00795708">
              <w:t>Do</w:t>
            </w:r>
            <w:r w:rsidR="00795708">
              <w:rPr>
                <w:spacing w:val="-6"/>
              </w:rPr>
              <w:t xml:space="preserve"> </w:t>
            </w:r>
            <w:r w:rsidR="00795708">
              <w:t>we</w:t>
            </w:r>
            <w:r w:rsidR="00795708">
              <w:rPr>
                <w:spacing w:val="-5"/>
              </w:rPr>
              <w:t xml:space="preserve"> </w:t>
            </w:r>
            <w:r w:rsidR="00795708">
              <w:t>interview</w:t>
            </w:r>
            <w:r w:rsidR="00795708">
              <w:rPr>
                <w:spacing w:val="-5"/>
              </w:rPr>
              <w:t xml:space="preserve"> </w:t>
            </w:r>
            <w:r w:rsidR="00795708">
              <w:t>and</w:t>
            </w:r>
            <w:r w:rsidR="00795708">
              <w:rPr>
                <w:spacing w:val="-6"/>
              </w:rPr>
              <w:t xml:space="preserve"> </w:t>
            </w:r>
            <w:r w:rsidR="00795708">
              <w:t>assess</w:t>
            </w:r>
            <w:r w:rsidR="00795708">
              <w:rPr>
                <w:spacing w:val="-5"/>
              </w:rPr>
              <w:t xml:space="preserve"> </w:t>
            </w:r>
            <w:r w:rsidR="00795708">
              <w:t>all</w:t>
            </w:r>
            <w:r w:rsidR="00795708">
              <w:rPr>
                <w:spacing w:val="-6"/>
              </w:rPr>
              <w:t xml:space="preserve"> </w:t>
            </w:r>
            <w:r w:rsidR="00795708">
              <w:t>potential</w:t>
            </w:r>
            <w:r w:rsidR="00795708">
              <w:rPr>
                <w:spacing w:val="-6"/>
              </w:rPr>
              <w:t xml:space="preserve"> </w:t>
            </w:r>
            <w:r w:rsidR="00795708">
              <w:t>practicum</w:t>
            </w:r>
            <w:r w:rsidR="00795708">
              <w:rPr>
                <w:spacing w:val="-5"/>
              </w:rPr>
              <w:t xml:space="preserve"> </w:t>
            </w:r>
            <w:r w:rsidR="00795708">
              <w:t>agencies</w:t>
            </w:r>
            <w:r w:rsidR="00795708">
              <w:rPr>
                <w:spacing w:val="-5"/>
              </w:rPr>
              <w:t xml:space="preserve"> </w:t>
            </w:r>
            <w:r w:rsidR="00795708">
              <w:t>for</w:t>
            </w:r>
            <w:r w:rsidR="00795708">
              <w:rPr>
                <w:spacing w:val="-6"/>
              </w:rPr>
              <w:t xml:space="preserve"> </w:t>
            </w:r>
            <w:r w:rsidR="00795708">
              <w:t>suitability</w:t>
            </w:r>
            <w:r w:rsidR="00795708">
              <w:rPr>
                <w:spacing w:val="-6"/>
              </w:rPr>
              <w:t xml:space="preserve"> </w:t>
            </w:r>
            <w:r w:rsidR="00795708">
              <w:t>before entering into an agreement for the student</w:t>
            </w:r>
            <w:r w:rsidR="00795708">
              <w:rPr>
                <w:spacing w:val="-8"/>
              </w:rPr>
              <w:t xml:space="preserve"> </w:t>
            </w:r>
            <w:r w:rsidR="00795708">
              <w:t>practicum?</w:t>
            </w:r>
          </w:p>
          <w:p w14:paraId="22C741BF" w14:textId="77777777" w:rsidR="00795708" w:rsidRDefault="00795708" w:rsidP="00795708">
            <w:pPr>
              <w:pStyle w:val="ListParagraph"/>
              <w:rPr>
                <w:sz w:val="15"/>
              </w:rPr>
            </w:pPr>
          </w:p>
          <w:p w14:paraId="51320D75" w14:textId="67857354" w:rsidR="00795708" w:rsidRDefault="002548BD" w:rsidP="002548BD">
            <w:pPr>
              <w:pStyle w:val="ListParagraph"/>
            </w:pPr>
            <w:r>
              <w:t>10.</w:t>
            </w:r>
            <w:r w:rsidR="00795708">
              <w:t>Do we ensure that practicum sites offer the</w:t>
            </w:r>
            <w:r w:rsidR="00795708" w:rsidRPr="002548BD">
              <w:rPr>
                <w:spacing w:val="-4"/>
              </w:rPr>
              <w:t xml:space="preserve"> </w:t>
            </w:r>
            <w:r w:rsidR="00795708">
              <w:t>following:</w:t>
            </w:r>
          </w:p>
          <w:p w14:paraId="083B2FE1" w14:textId="05A64F56" w:rsidR="00795708" w:rsidRDefault="002548BD" w:rsidP="00795708">
            <w:pPr>
              <w:pStyle w:val="ListParagraph"/>
            </w:pPr>
            <w:r>
              <w:t>*</w:t>
            </w:r>
            <w:r w:rsidR="00795708">
              <w:t>Opportunities to practice PSW skills under</w:t>
            </w:r>
            <w:r w:rsidR="00795708">
              <w:rPr>
                <w:spacing w:val="-7"/>
              </w:rPr>
              <w:t xml:space="preserve"> </w:t>
            </w:r>
            <w:r w:rsidR="00795708">
              <w:t>supervision</w:t>
            </w:r>
          </w:p>
          <w:p w14:paraId="61A86D34" w14:textId="583E4658" w:rsidR="00795708" w:rsidRDefault="002548BD" w:rsidP="00795708">
            <w:pPr>
              <w:pStyle w:val="ListParagraph"/>
            </w:pPr>
            <w:r>
              <w:t>*</w:t>
            </w:r>
            <w:r w:rsidR="00795708">
              <w:t>Opportunities to observe/learn best</w:t>
            </w:r>
            <w:r w:rsidR="00795708">
              <w:rPr>
                <w:spacing w:val="-3"/>
              </w:rPr>
              <w:t xml:space="preserve"> </w:t>
            </w:r>
            <w:r w:rsidR="00795708">
              <w:t>practices</w:t>
            </w:r>
          </w:p>
          <w:p w14:paraId="15725303" w14:textId="77777777" w:rsidR="00795708" w:rsidRDefault="00795708" w:rsidP="00795708">
            <w:pPr>
              <w:pStyle w:val="ListParagraph"/>
            </w:pPr>
          </w:p>
          <w:p w14:paraId="5DE75BE0" w14:textId="77777777" w:rsidR="00795708" w:rsidRDefault="00795708" w:rsidP="00795708">
            <w:pPr>
              <w:pStyle w:val="ListParagraph"/>
              <w:rPr>
                <w:sz w:val="15"/>
              </w:rPr>
            </w:pPr>
          </w:p>
          <w:p w14:paraId="0FBC8CA6" w14:textId="663F918E" w:rsidR="00795708" w:rsidRDefault="00795708" w:rsidP="00E05D85">
            <w:pPr>
              <w:pStyle w:val="ListParagraph"/>
              <w:numPr>
                <w:ilvl w:val="0"/>
                <w:numId w:val="13"/>
              </w:numPr>
            </w:pPr>
            <w:r>
              <w:t>Do</w:t>
            </w:r>
            <w:r>
              <w:rPr>
                <w:spacing w:val="-7"/>
              </w:rPr>
              <w:t xml:space="preserve"> </w:t>
            </w:r>
            <w:r>
              <w:t>we</w:t>
            </w:r>
            <w:r>
              <w:rPr>
                <w:spacing w:val="-5"/>
              </w:rPr>
              <w:t xml:space="preserve"> </w:t>
            </w:r>
            <w:r>
              <w:t>have</w:t>
            </w:r>
            <w:r>
              <w:rPr>
                <w:spacing w:val="-5"/>
              </w:rPr>
              <w:t xml:space="preserve"> </w:t>
            </w:r>
            <w:r>
              <w:t>a</w:t>
            </w:r>
            <w:r>
              <w:rPr>
                <w:spacing w:val="-6"/>
              </w:rPr>
              <w:t xml:space="preserve"> </w:t>
            </w:r>
            <w:r>
              <w:t>written</w:t>
            </w:r>
            <w:r>
              <w:rPr>
                <w:spacing w:val="-6"/>
              </w:rPr>
              <w:t xml:space="preserve"> </w:t>
            </w:r>
            <w:r>
              <w:t>agreement</w:t>
            </w:r>
            <w:r>
              <w:rPr>
                <w:spacing w:val="-5"/>
              </w:rPr>
              <w:t xml:space="preserve"> </w:t>
            </w:r>
            <w:r>
              <w:t>that</w:t>
            </w:r>
            <w:r>
              <w:rPr>
                <w:spacing w:val="-5"/>
              </w:rPr>
              <w:t xml:space="preserve"> </w:t>
            </w:r>
            <w:r>
              <w:t>specifies</w:t>
            </w:r>
            <w:r>
              <w:rPr>
                <w:spacing w:val="-7"/>
              </w:rPr>
              <w:t xml:space="preserve"> </w:t>
            </w:r>
            <w:r>
              <w:t>the</w:t>
            </w:r>
            <w:r>
              <w:rPr>
                <w:spacing w:val="-5"/>
              </w:rPr>
              <w:t xml:space="preserve"> </w:t>
            </w:r>
            <w:r>
              <w:t>obligations</w:t>
            </w:r>
            <w:r>
              <w:rPr>
                <w:spacing w:val="-6"/>
              </w:rPr>
              <w:t xml:space="preserve"> </w:t>
            </w:r>
            <w:r>
              <w:t>and</w:t>
            </w:r>
            <w:r>
              <w:rPr>
                <w:spacing w:val="-6"/>
              </w:rPr>
              <w:t xml:space="preserve"> </w:t>
            </w:r>
            <w:r>
              <w:t xml:space="preserve">responsibilities of the </w:t>
            </w:r>
            <w:r>
              <w:rPr>
                <w:spacing w:val="-3"/>
              </w:rPr>
              <w:t xml:space="preserve">agency, </w:t>
            </w:r>
            <w:r>
              <w:t>the school, the practicum teacher(s), and the</w:t>
            </w:r>
            <w:r>
              <w:rPr>
                <w:spacing w:val="-6"/>
              </w:rPr>
              <w:t xml:space="preserve"> </w:t>
            </w:r>
            <w:r>
              <w:t>students?</w:t>
            </w:r>
          </w:p>
          <w:p w14:paraId="4F6C81D6" w14:textId="77777777" w:rsidR="00795708" w:rsidRDefault="00795708" w:rsidP="00795708">
            <w:pPr>
              <w:pStyle w:val="ListParagraph"/>
              <w:rPr>
                <w:sz w:val="15"/>
              </w:rPr>
            </w:pPr>
          </w:p>
          <w:p w14:paraId="10BDDE2A" w14:textId="176849C6" w:rsidR="00795708" w:rsidRDefault="00795708" w:rsidP="00E05D85">
            <w:pPr>
              <w:pStyle w:val="ListParagraph"/>
              <w:numPr>
                <w:ilvl w:val="0"/>
                <w:numId w:val="13"/>
              </w:numPr>
            </w:pPr>
            <w:r>
              <w:t>Do we carry the appropriate amount of liability insurance per</w:t>
            </w:r>
            <w:r>
              <w:rPr>
                <w:spacing w:val="-9"/>
              </w:rPr>
              <w:t xml:space="preserve"> </w:t>
            </w:r>
            <w:r>
              <w:t>occurrence?</w:t>
            </w:r>
          </w:p>
          <w:p w14:paraId="5F00A88E" w14:textId="77777777" w:rsidR="00795708" w:rsidRDefault="00795708" w:rsidP="00795708">
            <w:pPr>
              <w:pStyle w:val="ListParagraph"/>
              <w:rPr>
                <w:sz w:val="17"/>
              </w:rPr>
            </w:pPr>
          </w:p>
          <w:p w14:paraId="374F2B60" w14:textId="0985B44B" w:rsidR="00795708" w:rsidRDefault="00795708" w:rsidP="00E05D85">
            <w:pPr>
              <w:pStyle w:val="ListParagraph"/>
              <w:numPr>
                <w:ilvl w:val="0"/>
                <w:numId w:val="13"/>
              </w:numPr>
            </w:pPr>
            <w:r>
              <w:lastRenderedPageBreak/>
              <w:t>Do</w:t>
            </w:r>
            <w:r>
              <w:rPr>
                <w:spacing w:val="-7"/>
              </w:rPr>
              <w:t xml:space="preserve"> </w:t>
            </w:r>
            <w:r>
              <w:t>we</w:t>
            </w:r>
            <w:r>
              <w:rPr>
                <w:spacing w:val="-5"/>
              </w:rPr>
              <w:t xml:space="preserve"> </w:t>
            </w:r>
            <w:r>
              <w:t>ensure</w:t>
            </w:r>
            <w:r>
              <w:rPr>
                <w:spacing w:val="-6"/>
              </w:rPr>
              <w:t xml:space="preserve"> </w:t>
            </w:r>
            <w:r>
              <w:t>that</w:t>
            </w:r>
            <w:r>
              <w:rPr>
                <w:spacing w:val="-5"/>
              </w:rPr>
              <w:t xml:space="preserve"> </w:t>
            </w:r>
            <w:r>
              <w:t>all</w:t>
            </w:r>
            <w:r>
              <w:rPr>
                <w:spacing w:val="-7"/>
              </w:rPr>
              <w:t xml:space="preserve"> </w:t>
            </w:r>
            <w:r>
              <w:t>students</w:t>
            </w:r>
            <w:r>
              <w:rPr>
                <w:spacing w:val="-5"/>
              </w:rPr>
              <w:t xml:space="preserve"> </w:t>
            </w:r>
            <w:r>
              <w:t>completing</w:t>
            </w:r>
            <w:r>
              <w:rPr>
                <w:spacing w:val="-6"/>
              </w:rPr>
              <w:t xml:space="preserve"> </w:t>
            </w:r>
            <w:r>
              <w:t>placement</w:t>
            </w:r>
            <w:r>
              <w:rPr>
                <w:spacing w:val="-6"/>
              </w:rPr>
              <w:t xml:space="preserve"> </w:t>
            </w:r>
            <w:r>
              <w:t>have</w:t>
            </w:r>
            <w:r>
              <w:rPr>
                <w:spacing w:val="-5"/>
              </w:rPr>
              <w:t xml:space="preserve"> </w:t>
            </w:r>
            <w:r>
              <w:t>completed</w:t>
            </w:r>
            <w:r>
              <w:rPr>
                <w:spacing w:val="-6"/>
              </w:rPr>
              <w:t xml:space="preserve"> </w:t>
            </w:r>
            <w:r>
              <w:t>the</w:t>
            </w:r>
            <w:r>
              <w:rPr>
                <w:spacing w:val="-5"/>
              </w:rPr>
              <w:t xml:space="preserve"> </w:t>
            </w:r>
            <w:r>
              <w:t>appropriate- ate paperwork to ensure that they are covered by WSIB replacement</w:t>
            </w:r>
            <w:r>
              <w:rPr>
                <w:spacing w:val="-30"/>
              </w:rPr>
              <w:t xml:space="preserve"> </w:t>
            </w:r>
            <w:r>
              <w:t>insurance?</w:t>
            </w:r>
          </w:p>
          <w:p w14:paraId="733FC8E7" w14:textId="77777777" w:rsidR="00795708" w:rsidRDefault="00795708" w:rsidP="00795708">
            <w:pPr>
              <w:pStyle w:val="ListParagraph"/>
              <w:rPr>
                <w:sz w:val="18"/>
              </w:rPr>
            </w:pPr>
          </w:p>
          <w:p w14:paraId="710B4D9C" w14:textId="03B86FE4" w:rsidR="00795708" w:rsidRDefault="00795708" w:rsidP="00E05D85">
            <w:pPr>
              <w:pStyle w:val="ListParagraph"/>
              <w:numPr>
                <w:ilvl w:val="0"/>
                <w:numId w:val="13"/>
              </w:numPr>
            </w:pPr>
            <w:r>
              <w:t>Do we allow a student employed in an applicable work setting to complete her/ his practical training in that setting only after an instructor has completed a site visit that</w:t>
            </w:r>
            <w:r>
              <w:rPr>
                <w:spacing w:val="-5"/>
              </w:rPr>
              <w:t xml:space="preserve"> </w:t>
            </w:r>
            <w:r>
              <w:t>includes</w:t>
            </w:r>
            <w:r>
              <w:rPr>
                <w:spacing w:val="-6"/>
              </w:rPr>
              <w:t xml:space="preserve"> </w:t>
            </w:r>
            <w:r>
              <w:t>direct</w:t>
            </w:r>
            <w:r>
              <w:rPr>
                <w:spacing w:val="-5"/>
              </w:rPr>
              <w:t xml:space="preserve"> </w:t>
            </w:r>
            <w:r>
              <w:t>observation</w:t>
            </w:r>
            <w:r>
              <w:rPr>
                <w:spacing w:val="-5"/>
              </w:rPr>
              <w:t xml:space="preserve"> </w:t>
            </w:r>
            <w:r>
              <w:t>of</w:t>
            </w:r>
            <w:r>
              <w:rPr>
                <w:spacing w:val="-6"/>
              </w:rPr>
              <w:t xml:space="preserve"> </w:t>
            </w:r>
            <w:r>
              <w:t>the</w:t>
            </w:r>
            <w:r>
              <w:rPr>
                <w:spacing w:val="-5"/>
              </w:rPr>
              <w:t xml:space="preserve"> </w:t>
            </w:r>
            <w:r>
              <w:t>student’s</w:t>
            </w:r>
            <w:r>
              <w:rPr>
                <w:spacing w:val="-5"/>
              </w:rPr>
              <w:t xml:space="preserve"> </w:t>
            </w:r>
            <w:r>
              <w:t>support</w:t>
            </w:r>
            <w:r>
              <w:rPr>
                <w:spacing w:val="-6"/>
              </w:rPr>
              <w:t xml:space="preserve"> </w:t>
            </w:r>
            <w:r>
              <w:t>skills</w:t>
            </w:r>
            <w:r>
              <w:rPr>
                <w:spacing w:val="-6"/>
              </w:rPr>
              <w:t xml:space="preserve"> </w:t>
            </w:r>
            <w:r>
              <w:t>and</w:t>
            </w:r>
            <w:r>
              <w:rPr>
                <w:spacing w:val="-5"/>
              </w:rPr>
              <w:t xml:space="preserve"> </w:t>
            </w:r>
            <w:r>
              <w:t>has</w:t>
            </w:r>
            <w:r>
              <w:rPr>
                <w:spacing w:val="-6"/>
              </w:rPr>
              <w:t xml:space="preserve"> </w:t>
            </w:r>
            <w:r>
              <w:t>determined</w:t>
            </w:r>
            <w:r>
              <w:rPr>
                <w:spacing w:val="-5"/>
              </w:rPr>
              <w:t xml:space="preserve"> </w:t>
            </w:r>
            <w:r>
              <w:t>the following:</w:t>
            </w:r>
          </w:p>
          <w:p w14:paraId="59AD5813" w14:textId="77777777" w:rsidR="00795708" w:rsidRDefault="00795708" w:rsidP="00795708">
            <w:pPr>
              <w:pStyle w:val="ListParagraph"/>
            </w:pPr>
            <w:r>
              <w:t>That the student’s skills are at an acceptable</w:t>
            </w:r>
            <w:r>
              <w:rPr>
                <w:spacing w:val="-6"/>
              </w:rPr>
              <w:t xml:space="preserve"> </w:t>
            </w:r>
            <w:r>
              <w:t>level;</w:t>
            </w:r>
          </w:p>
          <w:p w14:paraId="6A18BB39" w14:textId="22AC949E" w:rsidR="00795708" w:rsidRDefault="006859D1" w:rsidP="00795708">
            <w:pPr>
              <w:pStyle w:val="ListParagraph"/>
            </w:pPr>
            <w:r>
              <w:t>*</w:t>
            </w:r>
            <w:r w:rsidR="00795708">
              <w:t>That</w:t>
            </w:r>
            <w:r w:rsidR="00795708">
              <w:rPr>
                <w:spacing w:val="-6"/>
              </w:rPr>
              <w:t xml:space="preserve"> </w:t>
            </w:r>
            <w:r w:rsidR="00795708">
              <w:t>the</w:t>
            </w:r>
            <w:r w:rsidR="00795708">
              <w:rPr>
                <w:spacing w:val="-5"/>
              </w:rPr>
              <w:t xml:space="preserve"> </w:t>
            </w:r>
            <w:r w:rsidR="00795708">
              <w:t>student</w:t>
            </w:r>
            <w:r w:rsidR="00795708">
              <w:rPr>
                <w:spacing w:val="-5"/>
              </w:rPr>
              <w:t xml:space="preserve"> </w:t>
            </w:r>
            <w:r w:rsidR="00795708">
              <w:t>can</w:t>
            </w:r>
            <w:r w:rsidR="00795708">
              <w:rPr>
                <w:spacing w:val="-6"/>
              </w:rPr>
              <w:t xml:space="preserve"> </w:t>
            </w:r>
            <w:r w:rsidR="00795708">
              <w:t>identify</w:t>
            </w:r>
            <w:r w:rsidR="00795708">
              <w:rPr>
                <w:spacing w:val="-5"/>
              </w:rPr>
              <w:t xml:space="preserve"> </w:t>
            </w:r>
            <w:r w:rsidR="00795708">
              <w:t>learning</w:t>
            </w:r>
            <w:r w:rsidR="00795708">
              <w:rPr>
                <w:spacing w:val="-5"/>
              </w:rPr>
              <w:t xml:space="preserve"> </w:t>
            </w:r>
            <w:r w:rsidR="00795708">
              <w:t>needs</w:t>
            </w:r>
            <w:r w:rsidR="00795708">
              <w:rPr>
                <w:spacing w:val="-6"/>
              </w:rPr>
              <w:t xml:space="preserve"> </w:t>
            </w:r>
            <w:r w:rsidR="00795708">
              <w:t>and</w:t>
            </w:r>
            <w:r w:rsidR="00795708">
              <w:rPr>
                <w:spacing w:val="-6"/>
              </w:rPr>
              <w:t xml:space="preserve"> </w:t>
            </w:r>
            <w:r w:rsidR="00795708">
              <w:t>seek</w:t>
            </w:r>
            <w:r w:rsidR="00795708">
              <w:rPr>
                <w:spacing w:val="-6"/>
              </w:rPr>
              <w:t xml:space="preserve"> </w:t>
            </w:r>
            <w:r w:rsidR="00795708">
              <w:t>out</w:t>
            </w:r>
            <w:r w:rsidR="00795708">
              <w:rPr>
                <w:spacing w:val="-6"/>
              </w:rPr>
              <w:t xml:space="preserve"> </w:t>
            </w:r>
            <w:r w:rsidR="00795708">
              <w:t>appropriate</w:t>
            </w:r>
            <w:r w:rsidR="00795708">
              <w:rPr>
                <w:spacing w:val="-5"/>
              </w:rPr>
              <w:t xml:space="preserve"> </w:t>
            </w:r>
            <w:r w:rsidR="00795708">
              <w:rPr>
                <w:spacing w:val="-5"/>
              </w:rPr>
              <w:br/>
            </w:r>
            <w:r w:rsidR="00795708">
              <w:t xml:space="preserve">mentoring with </w:t>
            </w:r>
            <w:r w:rsidR="00795708">
              <w:rPr>
                <w:spacing w:val="-2"/>
              </w:rPr>
              <w:t xml:space="preserve">regard </w:t>
            </w:r>
            <w:r w:rsidR="00795708">
              <w:t>to her/his work;</w:t>
            </w:r>
            <w:r w:rsidR="00795708">
              <w:rPr>
                <w:spacing w:val="-5"/>
              </w:rPr>
              <w:t xml:space="preserve"> </w:t>
            </w:r>
            <w:r w:rsidR="00795708">
              <w:t>and</w:t>
            </w:r>
          </w:p>
          <w:p w14:paraId="51D3703E" w14:textId="51CE3283" w:rsidR="00795708" w:rsidRDefault="006859D1" w:rsidP="00795708">
            <w:pPr>
              <w:pStyle w:val="ListParagraph"/>
            </w:pPr>
            <w:r>
              <w:t>*</w:t>
            </w:r>
            <w:r w:rsidR="00795708">
              <w:t>That</w:t>
            </w:r>
            <w:r w:rsidR="00795708">
              <w:rPr>
                <w:spacing w:val="-6"/>
              </w:rPr>
              <w:t xml:space="preserve"> </w:t>
            </w:r>
            <w:r w:rsidR="00795708">
              <w:t>the</w:t>
            </w:r>
            <w:r w:rsidR="00795708">
              <w:rPr>
                <w:spacing w:val="-5"/>
              </w:rPr>
              <w:t xml:space="preserve"> </w:t>
            </w:r>
            <w:r w:rsidR="00795708">
              <w:t>work</w:t>
            </w:r>
            <w:r w:rsidR="00795708">
              <w:rPr>
                <w:spacing w:val="-6"/>
              </w:rPr>
              <w:t xml:space="preserve"> </w:t>
            </w:r>
            <w:r w:rsidR="00795708">
              <w:t>setting</w:t>
            </w:r>
            <w:r w:rsidR="00795708">
              <w:rPr>
                <w:spacing w:val="-5"/>
              </w:rPr>
              <w:t xml:space="preserve"> </w:t>
            </w:r>
            <w:r w:rsidR="00795708">
              <w:t>provides</w:t>
            </w:r>
            <w:r w:rsidR="00795708">
              <w:rPr>
                <w:spacing w:val="-5"/>
              </w:rPr>
              <w:t xml:space="preserve"> </w:t>
            </w:r>
            <w:r w:rsidR="00795708">
              <w:t>opportunity</w:t>
            </w:r>
            <w:r w:rsidR="00795708">
              <w:rPr>
                <w:spacing w:val="-6"/>
              </w:rPr>
              <w:t xml:space="preserve"> </w:t>
            </w:r>
            <w:r w:rsidR="00795708">
              <w:t>for</w:t>
            </w:r>
            <w:r w:rsidR="00795708">
              <w:rPr>
                <w:spacing w:val="-6"/>
              </w:rPr>
              <w:t xml:space="preserve"> </w:t>
            </w:r>
            <w:r w:rsidR="00795708">
              <w:t>the</w:t>
            </w:r>
            <w:r w:rsidR="00795708">
              <w:rPr>
                <w:spacing w:val="-5"/>
              </w:rPr>
              <w:t xml:space="preserve"> </w:t>
            </w:r>
            <w:r w:rsidR="00795708">
              <w:t>student</w:t>
            </w:r>
            <w:r w:rsidR="00795708">
              <w:rPr>
                <w:spacing w:val="-5"/>
              </w:rPr>
              <w:t xml:space="preserve"> </w:t>
            </w:r>
            <w:r w:rsidR="00795708">
              <w:t>to</w:t>
            </w:r>
            <w:r w:rsidR="00795708">
              <w:rPr>
                <w:spacing w:val="-6"/>
              </w:rPr>
              <w:t xml:space="preserve"> </w:t>
            </w:r>
            <w:r w:rsidR="00795708">
              <w:t>develop</w:t>
            </w:r>
            <w:r w:rsidR="00795708">
              <w:rPr>
                <w:spacing w:val="-5"/>
              </w:rPr>
              <w:t xml:space="preserve"> </w:t>
            </w:r>
            <w:r w:rsidR="00795708">
              <w:t>and</w:t>
            </w:r>
            <w:r w:rsidR="00795708">
              <w:rPr>
                <w:spacing w:val="-6"/>
              </w:rPr>
              <w:t xml:space="preserve"> </w:t>
            </w:r>
            <w:r w:rsidR="00795708">
              <w:rPr>
                <w:spacing w:val="-6"/>
              </w:rPr>
              <w:br/>
            </w:r>
            <w:r w:rsidR="00795708">
              <w:t>practice acceptable support</w:t>
            </w:r>
            <w:r w:rsidR="00795708">
              <w:rPr>
                <w:spacing w:val="-4"/>
              </w:rPr>
              <w:t xml:space="preserve"> </w:t>
            </w:r>
            <w:r w:rsidR="00795708">
              <w:t>skills?</w:t>
            </w:r>
          </w:p>
          <w:p w14:paraId="3785E200" w14:textId="77777777" w:rsidR="00795708" w:rsidRDefault="00795708" w:rsidP="00795708">
            <w:pPr>
              <w:pStyle w:val="ListParagraph"/>
              <w:rPr>
                <w:sz w:val="18"/>
              </w:rPr>
            </w:pPr>
          </w:p>
          <w:p w14:paraId="263BEDEC" w14:textId="02CD8D26" w:rsidR="00795708" w:rsidRDefault="00795708" w:rsidP="00E05D85">
            <w:pPr>
              <w:pStyle w:val="ListParagraph"/>
              <w:numPr>
                <w:ilvl w:val="0"/>
                <w:numId w:val="13"/>
              </w:numPr>
            </w:pPr>
            <w:r>
              <w:t>Do</w:t>
            </w:r>
            <w:r>
              <w:rPr>
                <w:spacing w:val="-5"/>
              </w:rPr>
              <w:t xml:space="preserve"> </w:t>
            </w:r>
            <w:r>
              <w:t>we</w:t>
            </w:r>
            <w:r>
              <w:rPr>
                <w:spacing w:val="-3"/>
              </w:rPr>
              <w:t xml:space="preserve"> </w:t>
            </w:r>
            <w:r>
              <w:t>ensure</w:t>
            </w:r>
            <w:r>
              <w:rPr>
                <w:spacing w:val="-3"/>
              </w:rPr>
              <w:t xml:space="preserve"> </w:t>
            </w:r>
            <w:r>
              <w:t>that</w:t>
            </w:r>
            <w:r>
              <w:rPr>
                <w:spacing w:val="-3"/>
              </w:rPr>
              <w:t xml:space="preserve"> </w:t>
            </w:r>
            <w:r>
              <w:t>all</w:t>
            </w:r>
            <w:r>
              <w:rPr>
                <w:spacing w:val="-4"/>
              </w:rPr>
              <w:t xml:space="preserve"> </w:t>
            </w:r>
            <w:r>
              <w:t>students</w:t>
            </w:r>
            <w:r>
              <w:rPr>
                <w:spacing w:val="-3"/>
              </w:rPr>
              <w:t xml:space="preserve"> </w:t>
            </w:r>
            <w:r>
              <w:t>attend</w:t>
            </w:r>
            <w:r>
              <w:rPr>
                <w:spacing w:val="-3"/>
              </w:rPr>
              <w:t xml:space="preserve"> </w:t>
            </w:r>
            <w:r>
              <w:t>a</w:t>
            </w:r>
            <w:r>
              <w:rPr>
                <w:spacing w:val="-4"/>
              </w:rPr>
              <w:t xml:space="preserve"> </w:t>
            </w:r>
            <w:r>
              <w:t>facility</w:t>
            </w:r>
            <w:r>
              <w:rPr>
                <w:spacing w:val="-4"/>
              </w:rPr>
              <w:t xml:space="preserve"> </w:t>
            </w:r>
            <w:r>
              <w:t>practicum</w:t>
            </w:r>
            <w:r>
              <w:rPr>
                <w:spacing w:val="-4"/>
              </w:rPr>
              <w:t xml:space="preserve"> </w:t>
            </w:r>
            <w:r>
              <w:t>that</w:t>
            </w:r>
            <w:r>
              <w:rPr>
                <w:spacing w:val="-4"/>
              </w:rPr>
              <w:t xml:space="preserve"> </w:t>
            </w:r>
            <w:r>
              <w:t>is</w:t>
            </w:r>
            <w:r>
              <w:rPr>
                <w:spacing w:val="-4"/>
              </w:rPr>
              <w:t xml:space="preserve"> </w:t>
            </w:r>
            <w:r>
              <w:t>supervised</w:t>
            </w:r>
            <w:r>
              <w:rPr>
                <w:spacing w:val="-3"/>
              </w:rPr>
              <w:t xml:space="preserve"> </w:t>
            </w:r>
            <w:r>
              <w:t>by</w:t>
            </w:r>
            <w:r>
              <w:rPr>
                <w:spacing w:val="-3"/>
              </w:rPr>
              <w:t xml:space="preserve"> </w:t>
            </w:r>
            <w:r>
              <w:t>an instructor</w:t>
            </w:r>
            <w:r>
              <w:rPr>
                <w:spacing w:val="-4"/>
              </w:rPr>
              <w:t xml:space="preserve"> </w:t>
            </w:r>
            <w:r>
              <w:t>who</w:t>
            </w:r>
            <w:r>
              <w:rPr>
                <w:spacing w:val="-3"/>
              </w:rPr>
              <w:t xml:space="preserve"> </w:t>
            </w:r>
            <w:r>
              <w:t>is</w:t>
            </w:r>
            <w:r>
              <w:rPr>
                <w:spacing w:val="-3"/>
              </w:rPr>
              <w:t xml:space="preserve"> </w:t>
            </w:r>
            <w:r>
              <w:t>an</w:t>
            </w:r>
            <w:r>
              <w:rPr>
                <w:spacing w:val="-4"/>
              </w:rPr>
              <w:t xml:space="preserve"> </w:t>
            </w:r>
            <w:r>
              <w:t>employee</w:t>
            </w:r>
            <w:r>
              <w:rPr>
                <w:spacing w:val="-3"/>
              </w:rPr>
              <w:t xml:space="preserve"> </w:t>
            </w:r>
            <w:r>
              <w:t>of</w:t>
            </w:r>
            <w:r>
              <w:rPr>
                <w:spacing w:val="-3"/>
              </w:rPr>
              <w:t xml:space="preserve"> </w:t>
            </w:r>
            <w:r>
              <w:t>the</w:t>
            </w:r>
            <w:r>
              <w:rPr>
                <w:spacing w:val="-3"/>
              </w:rPr>
              <w:t xml:space="preserve"> </w:t>
            </w:r>
            <w:r>
              <w:t>school</w:t>
            </w:r>
            <w:r>
              <w:rPr>
                <w:spacing w:val="-4"/>
              </w:rPr>
              <w:t xml:space="preserve"> </w:t>
            </w:r>
            <w:r>
              <w:t>when</w:t>
            </w:r>
            <w:r>
              <w:rPr>
                <w:spacing w:val="-2"/>
              </w:rPr>
              <w:t xml:space="preserve"> </w:t>
            </w:r>
            <w:r>
              <w:t>providing</w:t>
            </w:r>
            <w:r>
              <w:rPr>
                <w:spacing w:val="-3"/>
              </w:rPr>
              <w:t xml:space="preserve"> </w:t>
            </w:r>
            <w:r>
              <w:t>instruction</w:t>
            </w:r>
            <w:r>
              <w:rPr>
                <w:spacing w:val="-3"/>
              </w:rPr>
              <w:t xml:space="preserve"> </w:t>
            </w:r>
            <w:r>
              <w:t>and</w:t>
            </w:r>
            <w:r>
              <w:rPr>
                <w:spacing w:val="-3"/>
              </w:rPr>
              <w:t xml:space="preserve"> </w:t>
            </w:r>
            <w:r>
              <w:t>is</w:t>
            </w:r>
            <w:r>
              <w:rPr>
                <w:spacing w:val="-4"/>
              </w:rPr>
              <w:t xml:space="preserve"> </w:t>
            </w:r>
            <w:r>
              <w:t>on</w:t>
            </w:r>
            <w:r>
              <w:rPr>
                <w:spacing w:val="-3"/>
              </w:rPr>
              <w:t xml:space="preserve"> </w:t>
            </w:r>
            <w:r>
              <w:t>site for at least the first 110 hours of the students’ facility</w:t>
            </w:r>
            <w:r>
              <w:rPr>
                <w:spacing w:val="-16"/>
              </w:rPr>
              <w:t xml:space="preserve"> </w:t>
            </w:r>
            <w:r>
              <w:t>practicum?</w:t>
            </w:r>
          </w:p>
          <w:p w14:paraId="64233AFE" w14:textId="77777777" w:rsidR="00795708" w:rsidRDefault="00795708" w:rsidP="00795708">
            <w:pPr>
              <w:pStyle w:val="ListParagraph"/>
              <w:rPr>
                <w:sz w:val="18"/>
              </w:rPr>
            </w:pPr>
          </w:p>
          <w:p w14:paraId="5FE07EF7" w14:textId="102F79B6" w:rsidR="0025733B" w:rsidRDefault="00795708" w:rsidP="00E05D85">
            <w:pPr>
              <w:pStyle w:val="ListParagraph"/>
              <w:numPr>
                <w:ilvl w:val="0"/>
                <w:numId w:val="13"/>
              </w:numPr>
            </w:pPr>
            <w:r>
              <w:t>Do we ensure that the facility practicum instructor conducting the supervised</w:t>
            </w:r>
            <w:r>
              <w:br/>
              <w:t xml:space="preserve"> facility</w:t>
            </w:r>
            <w:r>
              <w:rPr>
                <w:spacing w:val="-7"/>
              </w:rPr>
              <w:t xml:space="preserve"> </w:t>
            </w:r>
            <w:r>
              <w:t>placement</w:t>
            </w:r>
            <w:r>
              <w:rPr>
                <w:spacing w:val="-6"/>
              </w:rPr>
              <w:t xml:space="preserve"> </w:t>
            </w:r>
            <w:r>
              <w:t>is</w:t>
            </w:r>
            <w:r>
              <w:rPr>
                <w:spacing w:val="-7"/>
              </w:rPr>
              <w:t xml:space="preserve"> </w:t>
            </w:r>
            <w:r>
              <w:t>a</w:t>
            </w:r>
            <w:r>
              <w:rPr>
                <w:spacing w:val="-7"/>
              </w:rPr>
              <w:t xml:space="preserve"> </w:t>
            </w:r>
            <w:r>
              <w:t>Registered</w:t>
            </w:r>
            <w:r>
              <w:rPr>
                <w:spacing w:val="-6"/>
              </w:rPr>
              <w:t xml:space="preserve"> </w:t>
            </w:r>
            <w:r>
              <w:t>Nurse</w:t>
            </w:r>
            <w:r>
              <w:rPr>
                <w:spacing w:val="-7"/>
              </w:rPr>
              <w:t xml:space="preserve"> </w:t>
            </w:r>
            <w:r>
              <w:t>or</w:t>
            </w:r>
            <w:r>
              <w:rPr>
                <w:spacing w:val="-8"/>
              </w:rPr>
              <w:t xml:space="preserve"> </w:t>
            </w:r>
            <w:r>
              <w:t>Registered</w:t>
            </w:r>
            <w:r>
              <w:rPr>
                <w:spacing w:val="-6"/>
              </w:rPr>
              <w:t xml:space="preserve"> </w:t>
            </w:r>
            <w:r>
              <w:t>Practical</w:t>
            </w:r>
            <w:r>
              <w:rPr>
                <w:spacing w:val="-7"/>
              </w:rPr>
              <w:t xml:space="preserve"> </w:t>
            </w:r>
            <w:r>
              <w:t>Nurse</w:t>
            </w:r>
            <w:r>
              <w:rPr>
                <w:spacing w:val="-7"/>
              </w:rPr>
              <w:t xml:space="preserve"> </w:t>
            </w:r>
            <w:r>
              <w:t>with</w:t>
            </w:r>
            <w:r>
              <w:rPr>
                <w:spacing w:val="-6"/>
              </w:rPr>
              <w:t xml:space="preserve"> </w:t>
            </w:r>
            <w:r>
              <w:t>current</w:t>
            </w:r>
            <w:r>
              <w:rPr>
                <w:spacing w:val="-6"/>
              </w:rPr>
              <w:t xml:space="preserve"> </w:t>
            </w:r>
            <w:r>
              <w:t>unrestricted</w:t>
            </w:r>
            <w:r>
              <w:rPr>
                <w:spacing w:val="-5"/>
              </w:rPr>
              <w:t xml:space="preserve"> </w:t>
            </w:r>
            <w:r>
              <w:t>certificate</w:t>
            </w:r>
            <w:r>
              <w:rPr>
                <w:spacing w:val="-5"/>
              </w:rPr>
              <w:t xml:space="preserve"> </w:t>
            </w:r>
            <w:r>
              <w:t>of</w:t>
            </w:r>
            <w:r>
              <w:rPr>
                <w:spacing w:val="-6"/>
              </w:rPr>
              <w:t xml:space="preserve"> </w:t>
            </w:r>
            <w:r>
              <w:t>competence</w:t>
            </w:r>
            <w:r>
              <w:rPr>
                <w:spacing w:val="-4"/>
              </w:rPr>
              <w:t xml:space="preserve"> </w:t>
            </w:r>
            <w:r>
              <w:t>and</w:t>
            </w:r>
            <w:r>
              <w:rPr>
                <w:spacing w:val="-6"/>
              </w:rPr>
              <w:t xml:space="preserve"> </w:t>
            </w:r>
            <w:r>
              <w:t>current</w:t>
            </w:r>
            <w:r>
              <w:rPr>
                <w:spacing w:val="-5"/>
              </w:rPr>
              <w:t xml:space="preserve"> </w:t>
            </w:r>
            <w:r>
              <w:t>education</w:t>
            </w:r>
            <w:r>
              <w:rPr>
                <w:spacing w:val="-6"/>
              </w:rPr>
              <w:t xml:space="preserve"> </w:t>
            </w:r>
            <w:r>
              <w:t>and</w:t>
            </w:r>
            <w:r>
              <w:rPr>
                <w:spacing w:val="-5"/>
              </w:rPr>
              <w:t xml:space="preserve"> </w:t>
            </w:r>
            <w:r>
              <w:t>experience</w:t>
            </w:r>
            <w:r>
              <w:rPr>
                <w:spacing w:val="-6"/>
              </w:rPr>
              <w:t xml:space="preserve"> </w:t>
            </w:r>
            <w:r>
              <w:t>in</w:t>
            </w:r>
            <w:r>
              <w:rPr>
                <w:spacing w:val="-6"/>
              </w:rPr>
              <w:t xml:space="preserve"> </w:t>
            </w:r>
            <w:r>
              <w:t>adult</w:t>
            </w:r>
            <w:r>
              <w:rPr>
                <w:spacing w:val="-5"/>
              </w:rPr>
              <w:t xml:space="preserve"> </w:t>
            </w:r>
            <w:r>
              <w:t>education?</w:t>
            </w:r>
            <w:r w:rsidR="00FA50FB">
              <w:br/>
            </w:r>
            <w:r w:rsidR="00FA50FB">
              <w:br/>
            </w:r>
          </w:p>
          <w:p w14:paraId="4273B5DA" w14:textId="77777777" w:rsidR="0025733B" w:rsidRDefault="0025733B" w:rsidP="0025733B">
            <w:pPr>
              <w:pStyle w:val="ListParagraph"/>
            </w:pPr>
          </w:p>
          <w:p w14:paraId="523464ED" w14:textId="35E61915" w:rsidR="00FA50FB" w:rsidRDefault="00FA50FB" w:rsidP="00E05D85">
            <w:pPr>
              <w:pStyle w:val="ListParagraph"/>
              <w:numPr>
                <w:ilvl w:val="0"/>
                <w:numId w:val="13"/>
              </w:numPr>
            </w:pPr>
            <w:r w:rsidRPr="00FA50FB">
              <w:t>Do</w:t>
            </w:r>
            <w:r w:rsidRPr="00FA50FB">
              <w:rPr>
                <w:spacing w:val="-5"/>
              </w:rPr>
              <w:t xml:space="preserve"> </w:t>
            </w:r>
            <w:r w:rsidRPr="00FA50FB">
              <w:t>we</w:t>
            </w:r>
            <w:r w:rsidRPr="00FA50FB">
              <w:rPr>
                <w:spacing w:val="-4"/>
              </w:rPr>
              <w:t xml:space="preserve"> </w:t>
            </w:r>
            <w:r w:rsidRPr="00FA50FB">
              <w:t>require</w:t>
            </w:r>
            <w:r w:rsidRPr="00FA50FB">
              <w:rPr>
                <w:spacing w:val="-4"/>
              </w:rPr>
              <w:t xml:space="preserve"> </w:t>
            </w:r>
            <w:r w:rsidRPr="00FA50FB">
              <w:t>all</w:t>
            </w:r>
            <w:r w:rsidRPr="00FA50FB">
              <w:rPr>
                <w:spacing w:val="-5"/>
              </w:rPr>
              <w:t xml:space="preserve"> </w:t>
            </w:r>
            <w:r w:rsidRPr="00FA50FB">
              <w:t>students</w:t>
            </w:r>
            <w:r w:rsidRPr="00FA50FB">
              <w:rPr>
                <w:spacing w:val="-3"/>
              </w:rPr>
              <w:t xml:space="preserve"> </w:t>
            </w:r>
            <w:r w:rsidRPr="00FA50FB">
              <w:t>to</w:t>
            </w:r>
            <w:r w:rsidRPr="00FA50FB">
              <w:rPr>
                <w:spacing w:val="-5"/>
              </w:rPr>
              <w:t xml:space="preserve"> </w:t>
            </w:r>
            <w:r w:rsidRPr="00FA50FB">
              <w:t>be</w:t>
            </w:r>
            <w:r w:rsidRPr="00FA50FB">
              <w:rPr>
                <w:spacing w:val="-5"/>
              </w:rPr>
              <w:t xml:space="preserve"> </w:t>
            </w:r>
            <w:r w:rsidRPr="00FA50FB">
              <w:t>assessed</w:t>
            </w:r>
            <w:r w:rsidRPr="00FA50FB">
              <w:rPr>
                <w:spacing w:val="-5"/>
              </w:rPr>
              <w:t xml:space="preserve"> </w:t>
            </w:r>
            <w:r w:rsidRPr="00FA50FB">
              <w:t>by</w:t>
            </w:r>
            <w:r w:rsidRPr="00FA50FB">
              <w:rPr>
                <w:spacing w:val="-4"/>
              </w:rPr>
              <w:t xml:space="preserve"> </w:t>
            </w:r>
            <w:r w:rsidRPr="00FA50FB">
              <w:t>the</w:t>
            </w:r>
            <w:r w:rsidRPr="00FA50FB">
              <w:rPr>
                <w:spacing w:val="-5"/>
              </w:rPr>
              <w:t xml:space="preserve"> </w:t>
            </w:r>
            <w:r w:rsidRPr="00FA50FB">
              <w:t>instructor</w:t>
            </w:r>
            <w:r w:rsidRPr="00FA50FB">
              <w:rPr>
                <w:spacing w:val="-5"/>
              </w:rPr>
              <w:t xml:space="preserve"> </w:t>
            </w:r>
            <w:r w:rsidRPr="00FA50FB">
              <w:t>as</w:t>
            </w:r>
            <w:r w:rsidRPr="00FA50FB">
              <w:rPr>
                <w:spacing w:val="-5"/>
              </w:rPr>
              <w:t xml:space="preserve"> </w:t>
            </w:r>
            <w:r w:rsidRPr="00FA50FB">
              <w:t>satisfactory</w:t>
            </w:r>
            <w:r w:rsidRPr="00FA50FB">
              <w:rPr>
                <w:spacing w:val="-4"/>
              </w:rPr>
              <w:t xml:space="preserve"> </w:t>
            </w:r>
            <w:r w:rsidRPr="00FA50FB">
              <w:t>in skill demonstration</w:t>
            </w:r>
            <w:r w:rsidR="007167CF">
              <w:t xml:space="preserve"> in lab</w:t>
            </w:r>
            <w:r w:rsidRPr="00FA50FB">
              <w:t xml:space="preserve"> before the student proceeds to precepted</w:t>
            </w:r>
            <w:r w:rsidRPr="00FA50FB">
              <w:rPr>
                <w:spacing w:val="-20"/>
              </w:rPr>
              <w:t xml:space="preserve"> </w:t>
            </w:r>
            <w:r w:rsidRPr="00FA50FB">
              <w:t>placement?</w:t>
            </w:r>
          </w:p>
          <w:p w14:paraId="3F10B3BC" w14:textId="77777777" w:rsidR="00FA50FB" w:rsidRDefault="00FA50FB" w:rsidP="00FA50FB">
            <w:pPr>
              <w:pStyle w:val="ListParagraph"/>
              <w:rPr>
                <w:sz w:val="15"/>
              </w:rPr>
            </w:pPr>
          </w:p>
          <w:p w14:paraId="7ECC12C1" w14:textId="5D258390" w:rsidR="00FA50FB" w:rsidRDefault="00FA50FB" w:rsidP="00E05D85">
            <w:pPr>
              <w:pStyle w:val="ListParagraph"/>
              <w:numPr>
                <w:ilvl w:val="0"/>
                <w:numId w:val="13"/>
              </w:numPr>
            </w:pPr>
            <w:r>
              <w:t>Do we include the following as mandatory components of the skill</w:t>
            </w:r>
            <w:r>
              <w:rPr>
                <w:spacing w:val="-8"/>
              </w:rPr>
              <w:t xml:space="preserve"> </w:t>
            </w:r>
            <w:r>
              <w:t>assessment:</w:t>
            </w:r>
          </w:p>
          <w:p w14:paraId="75F85FAF" w14:textId="77777777" w:rsidR="00FA50FB" w:rsidRDefault="00FA50FB" w:rsidP="00FA50FB">
            <w:pPr>
              <w:pStyle w:val="ListParagraph"/>
            </w:pPr>
            <w:r>
              <w:t>Employability</w:t>
            </w:r>
            <w:r>
              <w:rPr>
                <w:spacing w:val="-16"/>
              </w:rPr>
              <w:t xml:space="preserve"> </w:t>
            </w:r>
            <w:r>
              <w:t>skills</w:t>
            </w:r>
          </w:p>
          <w:p w14:paraId="547BBA3A" w14:textId="77777777" w:rsidR="00FA50FB" w:rsidRDefault="00FA50FB" w:rsidP="00FA50FB">
            <w:pPr>
              <w:pStyle w:val="ListParagraph"/>
            </w:pPr>
            <w:r>
              <w:lastRenderedPageBreak/>
              <w:t>Interpersonal</w:t>
            </w:r>
            <w:r>
              <w:rPr>
                <w:spacing w:val="-20"/>
              </w:rPr>
              <w:t xml:space="preserve"> </w:t>
            </w:r>
            <w:r>
              <w:t>skills</w:t>
            </w:r>
          </w:p>
          <w:p w14:paraId="29A43470" w14:textId="77777777" w:rsidR="00FA50FB" w:rsidRDefault="00FA50FB" w:rsidP="00FA50FB">
            <w:pPr>
              <w:pStyle w:val="ListParagraph"/>
            </w:pPr>
            <w:r>
              <w:t>Problem solving</w:t>
            </w:r>
            <w:r>
              <w:rPr>
                <w:spacing w:val="-3"/>
              </w:rPr>
              <w:t xml:space="preserve"> </w:t>
            </w:r>
            <w:r>
              <w:t>skills</w:t>
            </w:r>
          </w:p>
          <w:p w14:paraId="1B7C7FB6" w14:textId="77777777" w:rsidR="00FA50FB" w:rsidRDefault="00FA50FB" w:rsidP="00FA50FB">
            <w:pPr>
              <w:pStyle w:val="ListParagraph"/>
            </w:pPr>
            <w:r>
              <w:t>Time management/organization</w:t>
            </w:r>
            <w:r>
              <w:rPr>
                <w:spacing w:val="-3"/>
              </w:rPr>
              <w:t xml:space="preserve"> </w:t>
            </w:r>
            <w:r>
              <w:t>skills</w:t>
            </w:r>
          </w:p>
          <w:p w14:paraId="123C267D" w14:textId="77777777" w:rsidR="00FA50FB" w:rsidRDefault="00FA50FB" w:rsidP="00FA50FB">
            <w:pPr>
              <w:pStyle w:val="ListParagraph"/>
            </w:pPr>
            <w:r>
              <w:t>Personal care and mobility</w:t>
            </w:r>
            <w:r>
              <w:rPr>
                <w:spacing w:val="-3"/>
              </w:rPr>
              <w:t xml:space="preserve"> </w:t>
            </w:r>
            <w:r>
              <w:t>skills</w:t>
            </w:r>
          </w:p>
          <w:p w14:paraId="289D33D2" w14:textId="77777777" w:rsidR="00FA50FB" w:rsidRDefault="00FA50FB" w:rsidP="00FA50FB">
            <w:pPr>
              <w:pStyle w:val="ListParagraph"/>
              <w:rPr>
                <w:sz w:val="17"/>
              </w:rPr>
            </w:pPr>
          </w:p>
          <w:p w14:paraId="31D9D1C9" w14:textId="1CEADEC1" w:rsidR="00FA50FB" w:rsidRDefault="00FA50FB" w:rsidP="00E05D85">
            <w:pPr>
              <w:pStyle w:val="ListParagraph"/>
              <w:numPr>
                <w:ilvl w:val="0"/>
                <w:numId w:val="13"/>
              </w:numPr>
            </w:pPr>
            <w:r>
              <w:t>Do</w:t>
            </w:r>
            <w:r>
              <w:rPr>
                <w:spacing w:val="-4"/>
              </w:rPr>
              <w:t xml:space="preserve"> </w:t>
            </w:r>
            <w:r>
              <w:t>we</w:t>
            </w:r>
            <w:r>
              <w:rPr>
                <w:spacing w:val="-3"/>
              </w:rPr>
              <w:t xml:space="preserve"> </w:t>
            </w:r>
            <w:r>
              <w:t>maintain</w:t>
            </w:r>
            <w:r>
              <w:rPr>
                <w:spacing w:val="-4"/>
              </w:rPr>
              <w:t xml:space="preserve"> </w:t>
            </w:r>
            <w:r>
              <w:t>a</w:t>
            </w:r>
            <w:r>
              <w:rPr>
                <w:spacing w:val="-4"/>
              </w:rPr>
              <w:t xml:space="preserve"> </w:t>
            </w:r>
            <w:r>
              <w:t>ration</w:t>
            </w:r>
            <w:r>
              <w:rPr>
                <w:spacing w:val="-4"/>
              </w:rPr>
              <w:t xml:space="preserve"> </w:t>
            </w:r>
            <w:r>
              <w:t>of</w:t>
            </w:r>
            <w:r>
              <w:rPr>
                <w:spacing w:val="-4"/>
              </w:rPr>
              <w:t xml:space="preserve"> </w:t>
            </w:r>
            <w:r>
              <w:t>not</w:t>
            </w:r>
            <w:r>
              <w:rPr>
                <w:spacing w:val="-4"/>
              </w:rPr>
              <w:t xml:space="preserve"> </w:t>
            </w:r>
            <w:r>
              <w:t>more</w:t>
            </w:r>
            <w:r>
              <w:rPr>
                <w:spacing w:val="-3"/>
              </w:rPr>
              <w:t xml:space="preserve"> </w:t>
            </w:r>
            <w:r>
              <w:t>than</w:t>
            </w:r>
            <w:r>
              <w:rPr>
                <w:spacing w:val="-3"/>
              </w:rPr>
              <w:t xml:space="preserve"> </w:t>
            </w:r>
            <w:r>
              <w:t>10</w:t>
            </w:r>
            <w:r>
              <w:rPr>
                <w:spacing w:val="-3"/>
              </w:rPr>
              <w:t xml:space="preserve"> </w:t>
            </w:r>
            <w:r>
              <w:t>students</w:t>
            </w:r>
            <w:r>
              <w:rPr>
                <w:spacing w:val="-3"/>
              </w:rPr>
              <w:t xml:space="preserve"> </w:t>
            </w:r>
            <w:r>
              <w:t>per</w:t>
            </w:r>
            <w:r>
              <w:rPr>
                <w:spacing w:val="-3"/>
              </w:rPr>
              <w:t xml:space="preserve"> </w:t>
            </w:r>
            <w:r>
              <w:t>practicum</w:t>
            </w:r>
            <w:r>
              <w:rPr>
                <w:spacing w:val="-4"/>
              </w:rPr>
              <w:t xml:space="preserve"> </w:t>
            </w:r>
            <w:r>
              <w:t>teacher</w:t>
            </w:r>
            <w:r>
              <w:rPr>
                <w:spacing w:val="-3"/>
              </w:rPr>
              <w:t xml:space="preserve"> </w:t>
            </w:r>
            <w:r>
              <w:t>in</w:t>
            </w:r>
            <w:r>
              <w:rPr>
                <w:spacing w:val="-4"/>
              </w:rPr>
              <w:t xml:space="preserve"> </w:t>
            </w:r>
            <w:r>
              <w:t>the supervised facility</w:t>
            </w:r>
            <w:r>
              <w:rPr>
                <w:spacing w:val="-2"/>
              </w:rPr>
              <w:t xml:space="preserve"> </w:t>
            </w:r>
            <w:r>
              <w:t>placement?</w:t>
            </w:r>
          </w:p>
          <w:p w14:paraId="0C51E556" w14:textId="77777777" w:rsidR="00FA50FB" w:rsidRDefault="00FA50FB" w:rsidP="00FA50FB">
            <w:pPr>
              <w:pStyle w:val="ListParagraph"/>
              <w:rPr>
                <w:sz w:val="18"/>
              </w:rPr>
            </w:pPr>
          </w:p>
          <w:p w14:paraId="3CD7DB80" w14:textId="6D6CD168" w:rsidR="00FA50FB" w:rsidRDefault="00FA50FB" w:rsidP="00E05D85">
            <w:pPr>
              <w:pStyle w:val="ListParagraph"/>
              <w:numPr>
                <w:ilvl w:val="0"/>
                <w:numId w:val="13"/>
              </w:numPr>
            </w:pPr>
            <w:r>
              <w:t xml:space="preserve">Do we conduct an in-person evaluation interview with all students at the conclusion of the supervised facility and the community practicum? Is there written documentation from this meeting that summarizes the discussion and records the mark given the </w:t>
            </w:r>
            <w:r>
              <w:br/>
              <w:t>student?</w:t>
            </w:r>
          </w:p>
          <w:p w14:paraId="400C8D60" w14:textId="77777777" w:rsidR="00FA50FB" w:rsidRDefault="00FA50FB" w:rsidP="00FA50FB">
            <w:pPr>
              <w:pStyle w:val="ListParagraph"/>
              <w:rPr>
                <w:sz w:val="18"/>
              </w:rPr>
            </w:pPr>
          </w:p>
          <w:p w14:paraId="3C98677A" w14:textId="2F02CBFA" w:rsidR="00FA50FB" w:rsidRDefault="00FA50FB" w:rsidP="00E05D85">
            <w:pPr>
              <w:pStyle w:val="ListParagraph"/>
              <w:numPr>
                <w:ilvl w:val="0"/>
                <w:numId w:val="13"/>
              </w:numPr>
            </w:pPr>
            <w:r>
              <w:t>Do we visit the student on site and discuss student progress in the precepted facility placement</w:t>
            </w:r>
            <w:r>
              <w:rPr>
                <w:spacing w:val="-5"/>
              </w:rPr>
              <w:t xml:space="preserve"> </w:t>
            </w:r>
            <w:r>
              <w:t>as</w:t>
            </w:r>
            <w:r>
              <w:rPr>
                <w:spacing w:val="-6"/>
              </w:rPr>
              <w:t xml:space="preserve"> </w:t>
            </w:r>
            <w:r>
              <w:t>required</w:t>
            </w:r>
            <w:r>
              <w:rPr>
                <w:spacing w:val="-5"/>
              </w:rPr>
              <w:t xml:space="preserve"> </w:t>
            </w:r>
            <w:r>
              <w:t>to</w:t>
            </w:r>
            <w:r>
              <w:rPr>
                <w:spacing w:val="-5"/>
              </w:rPr>
              <w:t xml:space="preserve"> </w:t>
            </w:r>
            <w:r>
              <w:t>support</w:t>
            </w:r>
            <w:r>
              <w:rPr>
                <w:spacing w:val="-6"/>
              </w:rPr>
              <w:t xml:space="preserve"> </w:t>
            </w:r>
            <w:r>
              <w:t>the</w:t>
            </w:r>
            <w:r>
              <w:rPr>
                <w:spacing w:val="-5"/>
              </w:rPr>
              <w:t xml:space="preserve"> </w:t>
            </w:r>
            <w:r>
              <w:t>learning</w:t>
            </w:r>
            <w:r>
              <w:rPr>
                <w:spacing w:val="-5"/>
              </w:rPr>
              <w:t xml:space="preserve"> </w:t>
            </w:r>
            <w:r>
              <w:t>needs</w:t>
            </w:r>
            <w:r>
              <w:rPr>
                <w:spacing w:val="-6"/>
              </w:rPr>
              <w:t xml:space="preserve"> </w:t>
            </w:r>
            <w:r>
              <w:t>of</w:t>
            </w:r>
            <w:r>
              <w:rPr>
                <w:spacing w:val="-6"/>
              </w:rPr>
              <w:t xml:space="preserve"> </w:t>
            </w:r>
            <w:r>
              <w:t>each</w:t>
            </w:r>
            <w:r>
              <w:rPr>
                <w:spacing w:val="-4"/>
              </w:rPr>
              <w:t xml:space="preserve"> </w:t>
            </w:r>
            <w:r>
              <w:t>student?</w:t>
            </w:r>
            <w:r>
              <w:rPr>
                <w:spacing w:val="-5"/>
              </w:rPr>
              <w:t xml:space="preserve"> </w:t>
            </w:r>
            <w:r>
              <w:t>Is</w:t>
            </w:r>
            <w:r>
              <w:rPr>
                <w:spacing w:val="-5"/>
              </w:rPr>
              <w:t xml:space="preserve"> </w:t>
            </w:r>
            <w:r>
              <w:t xml:space="preserve">documentation </w:t>
            </w:r>
            <w:r>
              <w:rPr>
                <w:spacing w:val="-3"/>
              </w:rPr>
              <w:t xml:space="preserve">kept </w:t>
            </w:r>
            <w:r>
              <w:t>for each</w:t>
            </w:r>
            <w:r>
              <w:rPr>
                <w:spacing w:val="1"/>
              </w:rPr>
              <w:t xml:space="preserve"> </w:t>
            </w:r>
            <w:r>
              <w:t>visit?</w:t>
            </w:r>
          </w:p>
          <w:p w14:paraId="3DC697BA" w14:textId="77777777" w:rsidR="00FA50FB" w:rsidRDefault="00FA50FB" w:rsidP="00FA50FB">
            <w:pPr>
              <w:pStyle w:val="ListParagraph"/>
              <w:rPr>
                <w:sz w:val="18"/>
              </w:rPr>
            </w:pPr>
          </w:p>
          <w:p w14:paraId="06B77D56" w14:textId="78B7D95A" w:rsidR="00FA50FB" w:rsidRDefault="00FA50FB" w:rsidP="00E05D85">
            <w:pPr>
              <w:pStyle w:val="ListParagraph"/>
              <w:numPr>
                <w:ilvl w:val="0"/>
                <w:numId w:val="13"/>
              </w:numPr>
            </w:pPr>
            <w:r>
              <w:t>Do</w:t>
            </w:r>
            <w:r>
              <w:rPr>
                <w:spacing w:val="-5"/>
              </w:rPr>
              <w:t xml:space="preserve"> </w:t>
            </w:r>
            <w:r>
              <w:t>we</w:t>
            </w:r>
            <w:r>
              <w:rPr>
                <w:spacing w:val="-4"/>
              </w:rPr>
              <w:t xml:space="preserve"> </w:t>
            </w:r>
            <w:r>
              <w:t>visit</w:t>
            </w:r>
            <w:r>
              <w:rPr>
                <w:spacing w:val="-3"/>
              </w:rPr>
              <w:t xml:space="preserve"> </w:t>
            </w:r>
            <w:r>
              <w:t>the</w:t>
            </w:r>
            <w:r>
              <w:rPr>
                <w:spacing w:val="-4"/>
              </w:rPr>
              <w:t xml:space="preserve"> </w:t>
            </w:r>
            <w:r>
              <w:t>student</w:t>
            </w:r>
            <w:r>
              <w:rPr>
                <w:spacing w:val="-3"/>
              </w:rPr>
              <w:t xml:space="preserve"> </w:t>
            </w:r>
            <w:r>
              <w:t>on</w:t>
            </w:r>
            <w:r>
              <w:rPr>
                <w:spacing w:val="-5"/>
              </w:rPr>
              <w:t xml:space="preserve"> </w:t>
            </w:r>
            <w:r>
              <w:t>site</w:t>
            </w:r>
            <w:r>
              <w:rPr>
                <w:spacing w:val="-3"/>
              </w:rPr>
              <w:t xml:space="preserve"> </w:t>
            </w:r>
            <w:r>
              <w:t>and</w:t>
            </w:r>
            <w:r>
              <w:rPr>
                <w:spacing w:val="-5"/>
              </w:rPr>
              <w:t xml:space="preserve"> </w:t>
            </w:r>
            <w:r>
              <w:t>discuss</w:t>
            </w:r>
            <w:r>
              <w:rPr>
                <w:spacing w:val="-4"/>
              </w:rPr>
              <w:t xml:space="preserve"> </w:t>
            </w:r>
            <w:r>
              <w:t>student</w:t>
            </w:r>
            <w:r>
              <w:rPr>
                <w:spacing w:val="-4"/>
              </w:rPr>
              <w:t xml:space="preserve"> </w:t>
            </w:r>
            <w:r>
              <w:t>progress</w:t>
            </w:r>
            <w:r>
              <w:rPr>
                <w:spacing w:val="-4"/>
              </w:rPr>
              <w:t xml:space="preserve"> </w:t>
            </w:r>
            <w:r>
              <w:t>in</w:t>
            </w:r>
            <w:r>
              <w:rPr>
                <w:spacing w:val="-4"/>
              </w:rPr>
              <w:t xml:space="preserve"> </w:t>
            </w:r>
            <w:r>
              <w:t>the</w:t>
            </w:r>
            <w:r>
              <w:rPr>
                <w:spacing w:val="-4"/>
              </w:rPr>
              <w:t xml:space="preserve"> </w:t>
            </w:r>
            <w:r>
              <w:t>precepted</w:t>
            </w:r>
            <w:r>
              <w:rPr>
                <w:spacing w:val="-3"/>
              </w:rPr>
              <w:t xml:space="preserve"> </w:t>
            </w:r>
            <w:r>
              <w:rPr>
                <w:spacing w:val="-3"/>
              </w:rPr>
              <w:br/>
            </w:r>
            <w:r>
              <w:t>community</w:t>
            </w:r>
            <w:r>
              <w:rPr>
                <w:spacing w:val="-5"/>
              </w:rPr>
              <w:t xml:space="preserve"> </w:t>
            </w:r>
            <w:r>
              <w:t>placement</w:t>
            </w:r>
            <w:r>
              <w:rPr>
                <w:spacing w:val="-4"/>
              </w:rPr>
              <w:t xml:space="preserve"> </w:t>
            </w:r>
            <w:r>
              <w:t>as</w:t>
            </w:r>
            <w:r>
              <w:rPr>
                <w:spacing w:val="-4"/>
              </w:rPr>
              <w:t xml:space="preserve"> </w:t>
            </w:r>
            <w:r>
              <w:t>required</w:t>
            </w:r>
            <w:r>
              <w:rPr>
                <w:spacing w:val="-4"/>
              </w:rPr>
              <w:t xml:space="preserve"> </w:t>
            </w:r>
            <w:r>
              <w:t>to</w:t>
            </w:r>
            <w:r>
              <w:rPr>
                <w:spacing w:val="-5"/>
              </w:rPr>
              <w:t xml:space="preserve"> </w:t>
            </w:r>
            <w:r>
              <w:t>support</w:t>
            </w:r>
            <w:r>
              <w:rPr>
                <w:spacing w:val="-4"/>
              </w:rPr>
              <w:t xml:space="preserve"> </w:t>
            </w:r>
            <w:r>
              <w:t>the</w:t>
            </w:r>
            <w:r>
              <w:rPr>
                <w:spacing w:val="-4"/>
              </w:rPr>
              <w:t xml:space="preserve"> </w:t>
            </w:r>
            <w:r>
              <w:t>learning</w:t>
            </w:r>
            <w:r>
              <w:rPr>
                <w:spacing w:val="-5"/>
              </w:rPr>
              <w:t xml:space="preserve"> </w:t>
            </w:r>
            <w:r>
              <w:t>needs</w:t>
            </w:r>
            <w:r>
              <w:rPr>
                <w:spacing w:val="-4"/>
              </w:rPr>
              <w:t xml:space="preserve"> </w:t>
            </w:r>
            <w:r>
              <w:t>of</w:t>
            </w:r>
            <w:r>
              <w:rPr>
                <w:spacing w:val="-5"/>
              </w:rPr>
              <w:t xml:space="preserve"> </w:t>
            </w:r>
            <w:r>
              <w:t>each</w:t>
            </w:r>
            <w:r>
              <w:rPr>
                <w:spacing w:val="-4"/>
              </w:rPr>
              <w:t xml:space="preserve"> </w:t>
            </w:r>
            <w:r>
              <w:t>student?</w:t>
            </w:r>
            <w:r>
              <w:rPr>
                <w:spacing w:val="-3"/>
              </w:rPr>
              <w:t xml:space="preserve"> </w:t>
            </w:r>
            <w:r>
              <w:t>Is</w:t>
            </w:r>
            <w:r>
              <w:rPr>
                <w:spacing w:val="-4"/>
              </w:rPr>
              <w:t xml:space="preserve"> </w:t>
            </w:r>
            <w:r>
              <w:t>documentation kept for each</w:t>
            </w:r>
            <w:r>
              <w:rPr>
                <w:spacing w:val="-3"/>
              </w:rPr>
              <w:t xml:space="preserve"> </w:t>
            </w:r>
            <w:r>
              <w:t>visit?</w:t>
            </w:r>
          </w:p>
          <w:p w14:paraId="484FF9A6" w14:textId="77777777" w:rsidR="00FA50FB" w:rsidRDefault="00FA50FB" w:rsidP="00FA50FB">
            <w:pPr>
              <w:pStyle w:val="ListParagraph"/>
              <w:rPr>
                <w:sz w:val="18"/>
              </w:rPr>
            </w:pPr>
          </w:p>
          <w:p w14:paraId="3F2931FE" w14:textId="5FE05A2F" w:rsidR="00FA50FB" w:rsidRDefault="00FA50FB" w:rsidP="00E05D85">
            <w:pPr>
              <w:pStyle w:val="ListParagraph"/>
              <w:numPr>
                <w:ilvl w:val="0"/>
                <w:numId w:val="13"/>
              </w:numPr>
            </w:pPr>
            <w:r>
              <w:t>Do</w:t>
            </w:r>
            <w:r>
              <w:rPr>
                <w:spacing w:val="-6"/>
              </w:rPr>
              <w:t xml:space="preserve"> </w:t>
            </w:r>
            <w:r>
              <w:t>we</w:t>
            </w:r>
            <w:r>
              <w:rPr>
                <w:spacing w:val="-4"/>
              </w:rPr>
              <w:t xml:space="preserve"> </w:t>
            </w:r>
            <w:r>
              <w:t>provide</w:t>
            </w:r>
            <w:r>
              <w:rPr>
                <w:spacing w:val="-5"/>
              </w:rPr>
              <w:t xml:space="preserve"> </w:t>
            </w:r>
            <w:r>
              <w:t>students</w:t>
            </w:r>
            <w:r>
              <w:rPr>
                <w:spacing w:val="-4"/>
              </w:rPr>
              <w:t xml:space="preserve"> </w:t>
            </w:r>
            <w:r>
              <w:t>with</w:t>
            </w:r>
            <w:r>
              <w:rPr>
                <w:spacing w:val="-5"/>
              </w:rPr>
              <w:t xml:space="preserve"> </w:t>
            </w:r>
            <w:r>
              <w:t>a</w:t>
            </w:r>
            <w:r>
              <w:rPr>
                <w:spacing w:val="-5"/>
              </w:rPr>
              <w:t xml:space="preserve"> </w:t>
            </w:r>
            <w:r>
              <w:t>written</w:t>
            </w:r>
            <w:r>
              <w:rPr>
                <w:spacing w:val="-5"/>
              </w:rPr>
              <w:t xml:space="preserve"> </w:t>
            </w:r>
            <w:r>
              <w:t>record</w:t>
            </w:r>
            <w:r>
              <w:rPr>
                <w:spacing w:val="-5"/>
              </w:rPr>
              <w:t xml:space="preserve"> </w:t>
            </w:r>
            <w:r>
              <w:t>of</w:t>
            </w:r>
            <w:r>
              <w:rPr>
                <w:spacing w:val="-6"/>
              </w:rPr>
              <w:t xml:space="preserve"> </w:t>
            </w:r>
            <w:r>
              <w:t>their</w:t>
            </w:r>
            <w:r>
              <w:rPr>
                <w:spacing w:val="-4"/>
              </w:rPr>
              <w:t xml:space="preserve"> </w:t>
            </w:r>
            <w:r>
              <w:t>performance</w:t>
            </w:r>
            <w:r>
              <w:rPr>
                <w:spacing w:val="-6"/>
              </w:rPr>
              <w:t xml:space="preserve"> </w:t>
            </w:r>
            <w:r>
              <w:t>in</w:t>
            </w:r>
            <w:r>
              <w:rPr>
                <w:spacing w:val="-5"/>
              </w:rPr>
              <w:t xml:space="preserve"> </w:t>
            </w:r>
            <w:r>
              <w:t>the</w:t>
            </w:r>
            <w:r>
              <w:rPr>
                <w:spacing w:val="-4"/>
              </w:rPr>
              <w:t xml:space="preserve"> </w:t>
            </w:r>
            <w:r>
              <w:t>practical setting that includes all mandatory components of the support</w:t>
            </w:r>
            <w:r>
              <w:rPr>
                <w:spacing w:val="-16"/>
              </w:rPr>
              <w:t xml:space="preserve"> </w:t>
            </w:r>
            <w:r>
              <w:t>role?</w:t>
            </w:r>
          </w:p>
          <w:p w14:paraId="2A6FAB33" w14:textId="77777777" w:rsidR="00FA50FB" w:rsidRDefault="00FA50FB" w:rsidP="00FA50FB">
            <w:pPr>
              <w:pStyle w:val="ListParagraph"/>
              <w:rPr>
                <w:sz w:val="18"/>
              </w:rPr>
            </w:pPr>
          </w:p>
          <w:p w14:paraId="190799C6" w14:textId="710CEBE3" w:rsidR="00FA50FB" w:rsidRDefault="00FA50FB" w:rsidP="00E05D85">
            <w:pPr>
              <w:pStyle w:val="ListParagraph"/>
              <w:numPr>
                <w:ilvl w:val="0"/>
                <w:numId w:val="13"/>
              </w:numPr>
            </w:pPr>
            <w:r>
              <w:t>Do we have procedures to address resident/client incidents observed by the student, incidents</w:t>
            </w:r>
            <w:r>
              <w:rPr>
                <w:spacing w:val="-9"/>
              </w:rPr>
              <w:t xml:space="preserve"> </w:t>
            </w:r>
            <w:r>
              <w:t>involving</w:t>
            </w:r>
            <w:r>
              <w:rPr>
                <w:spacing w:val="-9"/>
              </w:rPr>
              <w:t xml:space="preserve"> </w:t>
            </w:r>
            <w:r>
              <w:t>the</w:t>
            </w:r>
            <w:r>
              <w:rPr>
                <w:spacing w:val="-9"/>
              </w:rPr>
              <w:t xml:space="preserve"> </w:t>
            </w:r>
            <w:r>
              <w:t>student,</w:t>
            </w:r>
            <w:r>
              <w:rPr>
                <w:spacing w:val="-8"/>
              </w:rPr>
              <w:t xml:space="preserve"> </w:t>
            </w:r>
            <w:r>
              <w:t>observation</w:t>
            </w:r>
            <w:r>
              <w:rPr>
                <w:spacing w:val="-9"/>
              </w:rPr>
              <w:t xml:space="preserve"> </w:t>
            </w:r>
            <w:r>
              <w:t>of</w:t>
            </w:r>
            <w:r>
              <w:rPr>
                <w:spacing w:val="-9"/>
              </w:rPr>
              <w:t xml:space="preserve"> </w:t>
            </w:r>
            <w:r>
              <w:t>risk</w:t>
            </w:r>
            <w:r>
              <w:rPr>
                <w:spacing w:val="-9"/>
              </w:rPr>
              <w:t xml:space="preserve"> </w:t>
            </w:r>
            <w:r>
              <w:t>situations</w:t>
            </w:r>
            <w:r>
              <w:rPr>
                <w:spacing w:val="-9"/>
              </w:rPr>
              <w:t xml:space="preserve"> </w:t>
            </w:r>
            <w:r>
              <w:t>and</w:t>
            </w:r>
            <w:r>
              <w:rPr>
                <w:spacing w:val="-9"/>
              </w:rPr>
              <w:t xml:space="preserve"> </w:t>
            </w:r>
            <w:r>
              <w:t>observations/suspicions of maltreatment or</w:t>
            </w:r>
            <w:r>
              <w:rPr>
                <w:spacing w:val="-3"/>
              </w:rPr>
              <w:t xml:space="preserve"> </w:t>
            </w:r>
            <w:r>
              <w:t>abuse?</w:t>
            </w:r>
          </w:p>
          <w:p w14:paraId="6D29E09C" w14:textId="77777777" w:rsidR="00FA50FB" w:rsidRDefault="006859D1" w:rsidP="00FA50FB">
            <w:pPr>
              <w:pStyle w:val="TableParagraph"/>
              <w:ind w:left="108"/>
              <w:rPr>
                <w:b/>
              </w:rPr>
            </w:pPr>
            <w:r>
              <w:br/>
            </w:r>
            <w:r w:rsidR="00FA50FB">
              <w:rPr>
                <w:b/>
                <w:color w:val="231F20"/>
              </w:rPr>
              <w:t>Practicum Preceptors:</w:t>
            </w:r>
          </w:p>
          <w:p w14:paraId="7A9AAE37" w14:textId="77777777" w:rsidR="00FA50FB" w:rsidRDefault="00FA50FB" w:rsidP="00FA50FB">
            <w:pPr>
              <w:pStyle w:val="TableParagraph"/>
              <w:spacing w:before="10"/>
              <w:rPr>
                <w:sz w:val="17"/>
              </w:rPr>
            </w:pPr>
          </w:p>
          <w:p w14:paraId="1B1A6367" w14:textId="77777777" w:rsidR="00FA50FB" w:rsidRDefault="00FA50FB" w:rsidP="00E05D85">
            <w:pPr>
              <w:pStyle w:val="TableParagraph"/>
              <w:numPr>
                <w:ilvl w:val="0"/>
                <w:numId w:val="15"/>
              </w:numPr>
              <w:tabs>
                <w:tab w:val="left" w:pos="326"/>
              </w:tabs>
              <w:spacing w:before="0" w:line="199" w:lineRule="auto"/>
              <w:ind w:right="371" w:firstLine="0"/>
            </w:pPr>
            <w:r>
              <w:rPr>
                <w:color w:val="231F20"/>
              </w:rPr>
              <w:t>Do</w:t>
            </w:r>
            <w:r>
              <w:rPr>
                <w:color w:val="231F20"/>
                <w:spacing w:val="-4"/>
              </w:rPr>
              <w:t xml:space="preserve"> </w:t>
            </w:r>
            <w:r>
              <w:rPr>
                <w:color w:val="231F20"/>
              </w:rPr>
              <w:t>we</w:t>
            </w:r>
            <w:r>
              <w:rPr>
                <w:color w:val="231F20"/>
                <w:spacing w:val="-3"/>
              </w:rPr>
              <w:t xml:space="preserve"> </w:t>
            </w:r>
            <w:r>
              <w:rPr>
                <w:color w:val="231F20"/>
              </w:rPr>
              <w:t>provide</w:t>
            </w:r>
            <w:r>
              <w:rPr>
                <w:color w:val="231F20"/>
                <w:spacing w:val="-3"/>
              </w:rPr>
              <w:t xml:space="preserve"> </w:t>
            </w:r>
            <w:r>
              <w:rPr>
                <w:color w:val="231F20"/>
              </w:rPr>
              <w:t>a</w:t>
            </w:r>
            <w:r>
              <w:rPr>
                <w:color w:val="231F20"/>
                <w:spacing w:val="-4"/>
              </w:rPr>
              <w:t xml:space="preserve"> </w:t>
            </w:r>
            <w:r>
              <w:rPr>
                <w:color w:val="231F20"/>
              </w:rPr>
              <w:t>day</w:t>
            </w:r>
            <w:r>
              <w:rPr>
                <w:color w:val="231F20"/>
                <w:spacing w:val="-3"/>
              </w:rPr>
              <w:t xml:space="preserve"> </w:t>
            </w:r>
            <w:r>
              <w:rPr>
                <w:color w:val="231F20"/>
              </w:rPr>
              <w:t>by</w:t>
            </w:r>
            <w:r>
              <w:rPr>
                <w:color w:val="231F20"/>
                <w:spacing w:val="-3"/>
              </w:rPr>
              <w:t xml:space="preserve"> </w:t>
            </w:r>
            <w:r>
              <w:rPr>
                <w:color w:val="231F20"/>
              </w:rPr>
              <w:t>day</w:t>
            </w:r>
            <w:r>
              <w:rPr>
                <w:color w:val="231F20"/>
                <w:spacing w:val="-3"/>
              </w:rPr>
              <w:t xml:space="preserve"> </w:t>
            </w:r>
            <w:r>
              <w:rPr>
                <w:color w:val="231F20"/>
              </w:rPr>
              <w:t>and</w:t>
            </w:r>
            <w:r>
              <w:rPr>
                <w:color w:val="231F20"/>
                <w:spacing w:val="-4"/>
              </w:rPr>
              <w:t xml:space="preserve"> </w:t>
            </w:r>
            <w:r>
              <w:rPr>
                <w:color w:val="231F20"/>
              </w:rPr>
              <w:t>week</w:t>
            </w:r>
            <w:r>
              <w:rPr>
                <w:color w:val="231F20"/>
                <w:spacing w:val="-2"/>
              </w:rPr>
              <w:t xml:space="preserve"> </w:t>
            </w:r>
            <w:r>
              <w:rPr>
                <w:color w:val="231F20"/>
              </w:rPr>
              <w:t>by</w:t>
            </w:r>
            <w:r>
              <w:rPr>
                <w:color w:val="231F20"/>
                <w:spacing w:val="-3"/>
              </w:rPr>
              <w:t xml:space="preserve"> </w:t>
            </w:r>
            <w:r>
              <w:rPr>
                <w:color w:val="231F20"/>
              </w:rPr>
              <w:t>week</w:t>
            </w:r>
            <w:r>
              <w:rPr>
                <w:color w:val="231F20"/>
                <w:spacing w:val="-3"/>
              </w:rPr>
              <w:t xml:space="preserve"> </w:t>
            </w:r>
            <w:r>
              <w:rPr>
                <w:color w:val="231F20"/>
              </w:rPr>
              <w:t>listing</w:t>
            </w:r>
            <w:r>
              <w:rPr>
                <w:color w:val="231F20"/>
                <w:spacing w:val="-4"/>
              </w:rPr>
              <w:t xml:space="preserve"> </w:t>
            </w:r>
            <w:r>
              <w:rPr>
                <w:color w:val="231F20"/>
              </w:rPr>
              <w:t>of</w:t>
            </w:r>
            <w:r>
              <w:rPr>
                <w:color w:val="231F20"/>
                <w:spacing w:val="-4"/>
              </w:rPr>
              <w:t xml:space="preserve"> </w:t>
            </w:r>
            <w:r>
              <w:rPr>
                <w:color w:val="231F20"/>
              </w:rPr>
              <w:t>what</w:t>
            </w:r>
            <w:r>
              <w:rPr>
                <w:color w:val="231F20"/>
                <w:spacing w:val="-3"/>
              </w:rPr>
              <w:t xml:space="preserve"> </w:t>
            </w:r>
            <w:r>
              <w:rPr>
                <w:color w:val="231F20"/>
              </w:rPr>
              <w:t>students</w:t>
            </w:r>
            <w:r>
              <w:rPr>
                <w:color w:val="231F20"/>
                <w:spacing w:val="-3"/>
              </w:rPr>
              <w:t xml:space="preserve"> </w:t>
            </w:r>
            <w:r>
              <w:rPr>
                <w:color w:val="231F20"/>
              </w:rPr>
              <w:t>are</w:t>
            </w:r>
            <w:r>
              <w:rPr>
                <w:color w:val="231F20"/>
                <w:spacing w:val="-3"/>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spacing w:val="-3"/>
              </w:rPr>
              <w:br/>
            </w:r>
            <w:r>
              <w:rPr>
                <w:color w:val="231F20"/>
                <w:spacing w:val="-4"/>
              </w:rPr>
              <w:t>ex</w:t>
            </w:r>
            <w:r>
              <w:rPr>
                <w:color w:val="231F20"/>
              </w:rPr>
              <w:t xml:space="preserve">pected to do as they enter and work </w:t>
            </w:r>
            <w:r>
              <w:rPr>
                <w:color w:val="231F20"/>
              </w:rPr>
              <w:lastRenderedPageBreak/>
              <w:t>through the practical</w:t>
            </w:r>
            <w:r>
              <w:rPr>
                <w:color w:val="231F20"/>
                <w:spacing w:val="-20"/>
              </w:rPr>
              <w:t xml:space="preserve"> </w:t>
            </w:r>
            <w:r>
              <w:rPr>
                <w:color w:val="231F20"/>
              </w:rPr>
              <w:t>setting?</w:t>
            </w:r>
          </w:p>
          <w:p w14:paraId="5E641DCA" w14:textId="77777777" w:rsidR="00FA50FB" w:rsidRDefault="00FA50FB" w:rsidP="00FA50FB">
            <w:pPr>
              <w:pStyle w:val="TableParagraph"/>
              <w:spacing w:before="6"/>
              <w:rPr>
                <w:sz w:val="18"/>
              </w:rPr>
            </w:pPr>
          </w:p>
          <w:p w14:paraId="41D7B123" w14:textId="77777777" w:rsidR="00FA50FB" w:rsidRDefault="00FA50FB" w:rsidP="00E05D85">
            <w:pPr>
              <w:pStyle w:val="TableParagraph"/>
              <w:numPr>
                <w:ilvl w:val="0"/>
                <w:numId w:val="15"/>
              </w:numPr>
              <w:tabs>
                <w:tab w:val="left" w:pos="326"/>
              </w:tabs>
              <w:spacing w:before="0" w:line="199" w:lineRule="auto"/>
              <w:ind w:right="50" w:firstLine="0"/>
            </w:pPr>
            <w:r>
              <w:rPr>
                <w:color w:val="231F20"/>
              </w:rPr>
              <w:t>Do</w:t>
            </w:r>
            <w:r>
              <w:rPr>
                <w:color w:val="231F20"/>
                <w:spacing w:val="-6"/>
              </w:rPr>
              <w:t xml:space="preserve"> </w:t>
            </w:r>
            <w:r>
              <w:rPr>
                <w:color w:val="231F20"/>
              </w:rPr>
              <w:t>we</w:t>
            </w:r>
            <w:r>
              <w:rPr>
                <w:color w:val="231F20"/>
                <w:spacing w:val="-5"/>
              </w:rPr>
              <w:t xml:space="preserve"> </w:t>
            </w:r>
            <w:r>
              <w:rPr>
                <w:color w:val="231F20"/>
              </w:rPr>
              <w:t>work</w:t>
            </w:r>
            <w:r>
              <w:rPr>
                <w:color w:val="231F20"/>
                <w:spacing w:val="-6"/>
              </w:rPr>
              <w:t xml:space="preserve"> </w:t>
            </w:r>
            <w:r>
              <w:rPr>
                <w:color w:val="231F20"/>
              </w:rPr>
              <w:t>with</w:t>
            </w:r>
            <w:r>
              <w:rPr>
                <w:color w:val="231F20"/>
                <w:spacing w:val="-5"/>
              </w:rPr>
              <w:t xml:space="preserve"> </w:t>
            </w:r>
            <w:r>
              <w:rPr>
                <w:color w:val="231F20"/>
              </w:rPr>
              <w:t>placement</w:t>
            </w:r>
            <w:r>
              <w:rPr>
                <w:color w:val="231F20"/>
                <w:spacing w:val="-5"/>
              </w:rPr>
              <w:t xml:space="preserve"> </w:t>
            </w:r>
            <w:r>
              <w:rPr>
                <w:color w:val="231F20"/>
              </w:rPr>
              <w:t>agencies</w:t>
            </w:r>
            <w:r>
              <w:rPr>
                <w:color w:val="231F20"/>
                <w:spacing w:val="-5"/>
              </w:rPr>
              <w:t xml:space="preserve"> </w:t>
            </w:r>
            <w:r>
              <w:rPr>
                <w:color w:val="231F20"/>
              </w:rPr>
              <w:t>to</w:t>
            </w:r>
            <w:r>
              <w:rPr>
                <w:color w:val="231F20"/>
                <w:spacing w:val="-5"/>
              </w:rPr>
              <w:t xml:space="preserve"> </w:t>
            </w:r>
            <w:r>
              <w:rPr>
                <w:color w:val="231F20"/>
              </w:rPr>
              <w:t>facilitate</w:t>
            </w:r>
            <w:r>
              <w:rPr>
                <w:color w:val="231F20"/>
                <w:spacing w:val="-5"/>
              </w:rPr>
              <w:t xml:space="preserve"> </w:t>
            </w:r>
            <w:r>
              <w:rPr>
                <w:color w:val="231F20"/>
              </w:rPr>
              <w:t>assignment</w:t>
            </w:r>
            <w:r>
              <w:rPr>
                <w:color w:val="231F20"/>
                <w:spacing w:val="-5"/>
              </w:rPr>
              <w:t xml:space="preserve"> </w:t>
            </w:r>
            <w:r>
              <w:rPr>
                <w:color w:val="231F20"/>
              </w:rPr>
              <w:t>of</w:t>
            </w:r>
            <w:r>
              <w:rPr>
                <w:color w:val="231F20"/>
                <w:spacing w:val="-6"/>
              </w:rPr>
              <w:t xml:space="preserve"> </w:t>
            </w:r>
            <w:r>
              <w:rPr>
                <w:color w:val="231F20"/>
              </w:rPr>
              <w:t>students</w:t>
            </w:r>
            <w:r>
              <w:rPr>
                <w:color w:val="231F20"/>
                <w:spacing w:val="-5"/>
              </w:rPr>
              <w:t xml:space="preserve"> </w:t>
            </w:r>
            <w:r>
              <w:rPr>
                <w:color w:val="231F20"/>
              </w:rPr>
              <w:t>to</w:t>
            </w:r>
            <w:r>
              <w:rPr>
                <w:color w:val="231F20"/>
                <w:spacing w:val="-6"/>
              </w:rPr>
              <w:t xml:space="preserve"> </w:t>
            </w:r>
            <w:r>
              <w:rPr>
                <w:color w:val="231F20"/>
              </w:rPr>
              <w:t>preceptors who meet the stated</w:t>
            </w:r>
            <w:r>
              <w:rPr>
                <w:color w:val="231F20"/>
                <w:spacing w:val="-1"/>
              </w:rPr>
              <w:t xml:space="preserve"> </w:t>
            </w:r>
            <w:r>
              <w:rPr>
                <w:color w:val="231F20"/>
              </w:rPr>
              <w:t>criteria?</w:t>
            </w:r>
          </w:p>
          <w:p w14:paraId="0AB374FE" w14:textId="77777777" w:rsidR="00FA50FB" w:rsidRDefault="00FA50FB" w:rsidP="00FA50FB">
            <w:pPr>
              <w:pStyle w:val="TableParagraph"/>
              <w:spacing w:before="6"/>
              <w:rPr>
                <w:sz w:val="18"/>
              </w:rPr>
            </w:pPr>
          </w:p>
          <w:p w14:paraId="219BEF9E" w14:textId="77777777" w:rsidR="00FA50FB" w:rsidRDefault="00FA50FB" w:rsidP="00E05D85">
            <w:pPr>
              <w:pStyle w:val="TableParagraph"/>
              <w:numPr>
                <w:ilvl w:val="0"/>
                <w:numId w:val="15"/>
              </w:numPr>
              <w:tabs>
                <w:tab w:val="left" w:pos="326"/>
              </w:tabs>
              <w:spacing w:before="0" w:line="199" w:lineRule="auto"/>
              <w:ind w:right="198" w:firstLine="0"/>
            </w:pPr>
            <w:r>
              <w:rPr>
                <w:color w:val="231F20"/>
              </w:rPr>
              <w:t>Do</w:t>
            </w:r>
            <w:r>
              <w:rPr>
                <w:color w:val="231F20"/>
                <w:spacing w:val="-5"/>
              </w:rPr>
              <w:t xml:space="preserve"> </w:t>
            </w:r>
            <w:r>
              <w:rPr>
                <w:color w:val="231F20"/>
              </w:rPr>
              <w:t>we</w:t>
            </w:r>
            <w:r>
              <w:rPr>
                <w:color w:val="231F20"/>
                <w:spacing w:val="-4"/>
              </w:rPr>
              <w:t xml:space="preserve"> </w:t>
            </w:r>
            <w:r>
              <w:rPr>
                <w:color w:val="231F20"/>
              </w:rPr>
              <w:t>address</w:t>
            </w:r>
            <w:r>
              <w:rPr>
                <w:color w:val="231F20"/>
                <w:spacing w:val="-3"/>
              </w:rPr>
              <w:t xml:space="preserve"> </w:t>
            </w:r>
            <w:r>
              <w:rPr>
                <w:color w:val="231F20"/>
              </w:rPr>
              <w:t>situations</w:t>
            </w:r>
            <w:r>
              <w:rPr>
                <w:color w:val="231F20"/>
                <w:spacing w:val="-5"/>
              </w:rPr>
              <w:t xml:space="preserve"> </w:t>
            </w:r>
            <w:r>
              <w:rPr>
                <w:color w:val="231F20"/>
              </w:rPr>
              <w:t>which</w:t>
            </w:r>
            <w:r>
              <w:rPr>
                <w:color w:val="231F20"/>
                <w:spacing w:val="-3"/>
              </w:rPr>
              <w:t xml:space="preserve"> </w:t>
            </w:r>
            <w:r>
              <w:rPr>
                <w:color w:val="231F20"/>
              </w:rPr>
              <w:t>may</w:t>
            </w:r>
            <w:r>
              <w:rPr>
                <w:color w:val="231F20"/>
                <w:spacing w:val="-4"/>
              </w:rPr>
              <w:t xml:space="preserve"> </w:t>
            </w:r>
            <w:r>
              <w:rPr>
                <w:color w:val="231F20"/>
              </w:rPr>
              <w:t>arise</w:t>
            </w:r>
            <w:r>
              <w:rPr>
                <w:color w:val="231F20"/>
                <w:spacing w:val="-5"/>
              </w:rPr>
              <w:t xml:space="preserve"> </w:t>
            </w:r>
            <w:r>
              <w:rPr>
                <w:color w:val="231F20"/>
              </w:rPr>
              <w:t>that</w:t>
            </w:r>
            <w:r>
              <w:rPr>
                <w:color w:val="231F20"/>
                <w:spacing w:val="-3"/>
              </w:rPr>
              <w:t xml:space="preserve"> </w:t>
            </w:r>
            <w:r>
              <w:rPr>
                <w:color w:val="231F20"/>
              </w:rPr>
              <w:t>are</w:t>
            </w:r>
            <w:r>
              <w:rPr>
                <w:color w:val="231F20"/>
                <w:spacing w:val="-4"/>
              </w:rPr>
              <w:t xml:space="preserve"> </w:t>
            </w:r>
            <w:r>
              <w:rPr>
                <w:color w:val="231F20"/>
              </w:rPr>
              <w:t>not</w:t>
            </w:r>
            <w:r>
              <w:rPr>
                <w:color w:val="231F20"/>
                <w:spacing w:val="-4"/>
              </w:rPr>
              <w:t xml:space="preserve"> </w:t>
            </w:r>
            <w:r>
              <w:rPr>
                <w:color w:val="231F20"/>
              </w:rPr>
              <w:t>ideal</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students’</w:t>
            </w:r>
            <w:r>
              <w:rPr>
                <w:color w:val="231F20"/>
                <w:spacing w:val="-4"/>
              </w:rPr>
              <w:t xml:space="preserve"> </w:t>
            </w:r>
            <w:r>
              <w:rPr>
                <w:color w:val="231F20"/>
              </w:rPr>
              <w:t>learning and practicing of their knowledge and</w:t>
            </w:r>
            <w:r>
              <w:rPr>
                <w:color w:val="231F20"/>
                <w:spacing w:val="-6"/>
              </w:rPr>
              <w:t xml:space="preserve"> </w:t>
            </w:r>
            <w:r>
              <w:rPr>
                <w:color w:val="231F20"/>
              </w:rPr>
              <w:t>skills?</w:t>
            </w:r>
          </w:p>
          <w:p w14:paraId="764454D7" w14:textId="77777777" w:rsidR="00FA50FB" w:rsidRDefault="00FA50FB" w:rsidP="00FA50FB">
            <w:pPr>
              <w:pStyle w:val="TableParagraph"/>
              <w:spacing w:before="6"/>
              <w:rPr>
                <w:sz w:val="18"/>
              </w:rPr>
            </w:pPr>
          </w:p>
          <w:p w14:paraId="3677B125" w14:textId="77777777" w:rsidR="00FA50FB" w:rsidRDefault="00FA50FB" w:rsidP="00E05D85">
            <w:pPr>
              <w:pStyle w:val="TableParagraph"/>
              <w:numPr>
                <w:ilvl w:val="0"/>
                <w:numId w:val="15"/>
              </w:numPr>
              <w:tabs>
                <w:tab w:val="left" w:pos="326"/>
              </w:tabs>
              <w:spacing w:before="0" w:line="199" w:lineRule="auto"/>
              <w:ind w:right="120" w:firstLine="0"/>
            </w:pPr>
            <w:r>
              <w:rPr>
                <w:color w:val="231F20"/>
              </w:rPr>
              <w:t>What</w:t>
            </w:r>
            <w:r>
              <w:rPr>
                <w:color w:val="231F20"/>
                <w:spacing w:val="-4"/>
              </w:rPr>
              <w:t xml:space="preserve"> </w:t>
            </w:r>
            <w:r>
              <w:rPr>
                <w:color w:val="231F20"/>
              </w:rPr>
              <w:t>is</w:t>
            </w:r>
            <w:r>
              <w:rPr>
                <w:color w:val="231F20"/>
                <w:spacing w:val="-5"/>
              </w:rPr>
              <w:t xml:space="preserve"> </w:t>
            </w:r>
            <w:r>
              <w:rPr>
                <w:color w:val="231F20"/>
              </w:rPr>
              <w:t>our</w:t>
            </w:r>
            <w:r>
              <w:rPr>
                <w:color w:val="231F20"/>
                <w:spacing w:val="-5"/>
              </w:rPr>
              <w:t xml:space="preserve"> </w:t>
            </w:r>
            <w:r>
              <w:rPr>
                <w:color w:val="231F20"/>
              </w:rPr>
              <w:t>procedure</w:t>
            </w:r>
            <w:r>
              <w:rPr>
                <w:color w:val="231F20"/>
                <w:spacing w:val="-4"/>
              </w:rPr>
              <w:t xml:space="preserve"> </w:t>
            </w:r>
            <w:r>
              <w:rPr>
                <w:color w:val="231F20"/>
              </w:rPr>
              <w:t>for</w:t>
            </w:r>
            <w:r>
              <w:rPr>
                <w:color w:val="231F20"/>
                <w:spacing w:val="-5"/>
              </w:rPr>
              <w:t xml:space="preserve"> </w:t>
            </w:r>
            <w:r>
              <w:rPr>
                <w:color w:val="231F20"/>
              </w:rPr>
              <w:t>addressing</w:t>
            </w:r>
            <w:r>
              <w:rPr>
                <w:color w:val="231F20"/>
                <w:spacing w:val="-4"/>
              </w:rPr>
              <w:t xml:space="preserve"> </w:t>
            </w:r>
            <w:r>
              <w:rPr>
                <w:color w:val="231F20"/>
              </w:rPr>
              <w:t>situations</w:t>
            </w:r>
            <w:r>
              <w:rPr>
                <w:color w:val="231F20"/>
                <w:spacing w:val="-5"/>
              </w:rPr>
              <w:t xml:space="preserve"> </w:t>
            </w:r>
            <w:r>
              <w:rPr>
                <w:color w:val="231F20"/>
              </w:rPr>
              <w:t>in</w:t>
            </w:r>
            <w:r>
              <w:rPr>
                <w:color w:val="231F20"/>
                <w:spacing w:val="-5"/>
              </w:rPr>
              <w:t xml:space="preserve"> </w:t>
            </w:r>
            <w:r>
              <w:rPr>
                <w:color w:val="231F20"/>
              </w:rPr>
              <w:t>which</w:t>
            </w:r>
            <w:r>
              <w:rPr>
                <w:color w:val="231F20"/>
                <w:spacing w:val="-3"/>
              </w:rPr>
              <w:t xml:space="preserve"> </w:t>
            </w:r>
            <w:r>
              <w:rPr>
                <w:color w:val="231F20"/>
              </w:rPr>
              <w:t>a</w:t>
            </w:r>
            <w:r>
              <w:rPr>
                <w:color w:val="231F20"/>
                <w:spacing w:val="-5"/>
              </w:rPr>
              <w:t xml:space="preserve"> </w:t>
            </w:r>
            <w:r>
              <w:rPr>
                <w:color w:val="231F20"/>
              </w:rPr>
              <w:t>preceptor</w:t>
            </w:r>
            <w:r>
              <w:rPr>
                <w:color w:val="231F20"/>
                <w:spacing w:val="-5"/>
              </w:rPr>
              <w:t xml:space="preserve"> </w:t>
            </w:r>
            <w:r>
              <w:rPr>
                <w:color w:val="231F20"/>
              </w:rPr>
              <w:t>may</w:t>
            </w:r>
            <w:r>
              <w:rPr>
                <w:color w:val="231F20"/>
                <w:spacing w:val="-4"/>
              </w:rPr>
              <w:t xml:space="preserve"> </w:t>
            </w:r>
            <w:r>
              <w:rPr>
                <w:color w:val="231F20"/>
              </w:rPr>
              <w:t>not</w:t>
            </w:r>
            <w:r>
              <w:rPr>
                <w:color w:val="231F20"/>
                <w:spacing w:val="-5"/>
              </w:rPr>
              <w:t xml:space="preserve"> </w:t>
            </w:r>
            <w:r>
              <w:rPr>
                <w:color w:val="231F20"/>
              </w:rPr>
              <w:t>or</w:t>
            </w:r>
            <w:r>
              <w:rPr>
                <w:color w:val="231F20"/>
                <w:spacing w:val="-5"/>
              </w:rPr>
              <w:t xml:space="preserve"> </w:t>
            </w:r>
            <w:r>
              <w:rPr>
                <w:color w:val="231F20"/>
              </w:rPr>
              <w:t>is</w:t>
            </w:r>
            <w:r>
              <w:rPr>
                <w:color w:val="231F20"/>
                <w:spacing w:val="-5"/>
              </w:rPr>
              <w:t xml:space="preserve"> </w:t>
            </w:r>
            <w:r>
              <w:rPr>
                <w:color w:val="231F20"/>
              </w:rPr>
              <w:t>not meeting the</w:t>
            </w:r>
            <w:r>
              <w:rPr>
                <w:color w:val="231F20"/>
                <w:spacing w:val="-2"/>
              </w:rPr>
              <w:t xml:space="preserve"> </w:t>
            </w:r>
            <w:r>
              <w:rPr>
                <w:color w:val="231F20"/>
              </w:rPr>
              <w:t>criteria?</w:t>
            </w:r>
          </w:p>
          <w:p w14:paraId="28D3A7CB" w14:textId="77777777" w:rsidR="00FA50FB" w:rsidRDefault="00FA50FB" w:rsidP="00FA50FB">
            <w:pPr>
              <w:pStyle w:val="TableParagraph"/>
              <w:spacing w:before="6"/>
              <w:rPr>
                <w:sz w:val="18"/>
              </w:rPr>
            </w:pPr>
          </w:p>
          <w:p w14:paraId="2319399C" w14:textId="77777777" w:rsidR="00FA50FB" w:rsidRPr="00FA50FB" w:rsidRDefault="00FA50FB" w:rsidP="00E05D85">
            <w:pPr>
              <w:pStyle w:val="TableParagraph"/>
              <w:numPr>
                <w:ilvl w:val="0"/>
                <w:numId w:val="15"/>
              </w:numPr>
              <w:tabs>
                <w:tab w:val="left" w:pos="326"/>
              </w:tabs>
              <w:spacing w:before="0" w:line="199" w:lineRule="auto"/>
              <w:ind w:right="221" w:firstLine="0"/>
            </w:pPr>
            <w:r>
              <w:rPr>
                <w:color w:val="231F20"/>
              </w:rPr>
              <w:t>Do</w:t>
            </w:r>
            <w:r>
              <w:rPr>
                <w:color w:val="231F20"/>
                <w:spacing w:val="-6"/>
              </w:rPr>
              <w:t xml:space="preserve"> </w:t>
            </w:r>
            <w:r>
              <w:rPr>
                <w:color w:val="231F20"/>
              </w:rPr>
              <w:t>we</w:t>
            </w:r>
            <w:r>
              <w:rPr>
                <w:color w:val="231F20"/>
                <w:spacing w:val="-5"/>
              </w:rPr>
              <w:t xml:space="preserve"> </w:t>
            </w:r>
            <w:r>
              <w:rPr>
                <w:color w:val="231F20"/>
              </w:rPr>
              <w:t>offer</w:t>
            </w:r>
            <w:r>
              <w:rPr>
                <w:color w:val="231F20"/>
                <w:spacing w:val="-5"/>
              </w:rPr>
              <w:t xml:space="preserve"> </w:t>
            </w:r>
            <w:r>
              <w:rPr>
                <w:color w:val="231F20"/>
              </w:rPr>
              <w:t>preceptor</w:t>
            </w:r>
            <w:r>
              <w:rPr>
                <w:color w:val="231F20"/>
                <w:spacing w:val="-6"/>
              </w:rPr>
              <w:t xml:space="preserve"> </w:t>
            </w:r>
            <w:r>
              <w:rPr>
                <w:color w:val="231F20"/>
              </w:rPr>
              <w:t>training</w:t>
            </w:r>
            <w:r>
              <w:rPr>
                <w:color w:val="231F20"/>
                <w:spacing w:val="-6"/>
              </w:rPr>
              <w:t xml:space="preserve"> </w:t>
            </w:r>
            <w:r>
              <w:rPr>
                <w:color w:val="231F20"/>
              </w:rPr>
              <w:t>to</w:t>
            </w:r>
            <w:r>
              <w:rPr>
                <w:color w:val="231F20"/>
                <w:spacing w:val="-6"/>
              </w:rPr>
              <w:t xml:space="preserve"> </w:t>
            </w:r>
            <w:r>
              <w:rPr>
                <w:color w:val="231F20"/>
              </w:rPr>
              <w:t>agency</w:t>
            </w:r>
            <w:r>
              <w:rPr>
                <w:color w:val="231F20"/>
                <w:spacing w:val="-5"/>
              </w:rPr>
              <w:t xml:space="preserve"> </w:t>
            </w:r>
            <w:r>
              <w:rPr>
                <w:color w:val="231F20"/>
              </w:rPr>
              <w:t>preceptors?</w:t>
            </w:r>
            <w:r>
              <w:rPr>
                <w:color w:val="231F20"/>
                <w:spacing w:val="-6"/>
              </w:rPr>
              <w:t xml:space="preserve"> </w:t>
            </w:r>
            <w:r>
              <w:rPr>
                <w:color w:val="231F20"/>
              </w:rPr>
              <w:t>Do</w:t>
            </w:r>
            <w:r>
              <w:rPr>
                <w:color w:val="231F20"/>
                <w:spacing w:val="-6"/>
              </w:rPr>
              <w:t xml:space="preserve"> </w:t>
            </w:r>
            <w:r>
              <w:rPr>
                <w:color w:val="231F20"/>
              </w:rPr>
              <w:t>we</w:t>
            </w:r>
            <w:r>
              <w:rPr>
                <w:color w:val="231F20"/>
                <w:spacing w:val="-5"/>
              </w:rPr>
              <w:t xml:space="preserve"> </w:t>
            </w:r>
            <w:r>
              <w:rPr>
                <w:color w:val="231F20"/>
              </w:rPr>
              <w:t>work</w:t>
            </w:r>
            <w:r>
              <w:rPr>
                <w:color w:val="231F20"/>
                <w:spacing w:val="-6"/>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practicum agency to provide other support to</w:t>
            </w:r>
            <w:r>
              <w:rPr>
                <w:color w:val="231F20"/>
                <w:spacing w:val="-7"/>
              </w:rPr>
              <w:t xml:space="preserve"> </w:t>
            </w:r>
            <w:r>
              <w:rPr>
                <w:color w:val="231F20"/>
              </w:rPr>
              <w:t>preceptors?</w:t>
            </w:r>
          </w:p>
          <w:p w14:paraId="19C3E4E0" w14:textId="77777777" w:rsidR="00FA50FB" w:rsidRDefault="00FA50FB" w:rsidP="00FA50FB">
            <w:pPr>
              <w:pStyle w:val="ListParagraph"/>
              <w:rPr>
                <w:color w:val="231F20"/>
              </w:rPr>
            </w:pPr>
          </w:p>
          <w:p w14:paraId="369B0E52" w14:textId="6541A9BA" w:rsidR="00795708" w:rsidRDefault="00FA50FB" w:rsidP="00E05D85">
            <w:pPr>
              <w:pStyle w:val="TableParagraph"/>
              <w:numPr>
                <w:ilvl w:val="0"/>
                <w:numId w:val="15"/>
              </w:numPr>
              <w:tabs>
                <w:tab w:val="left" w:pos="326"/>
              </w:tabs>
              <w:spacing w:before="0" w:line="199" w:lineRule="auto"/>
              <w:ind w:right="221" w:firstLine="0"/>
            </w:pPr>
            <w:r w:rsidRPr="00FA50FB">
              <w:rPr>
                <w:color w:val="231F20"/>
              </w:rPr>
              <w:t>Do we provide formal recognition of preceptors/their</w:t>
            </w:r>
            <w:r w:rsidRPr="00FA50FB">
              <w:rPr>
                <w:color w:val="231F20"/>
                <w:spacing w:val="-12"/>
              </w:rPr>
              <w:t xml:space="preserve"> </w:t>
            </w:r>
            <w:r w:rsidRPr="00FA50FB">
              <w:rPr>
                <w:color w:val="231F20"/>
              </w:rPr>
              <w:t>work?</w:t>
            </w:r>
            <w:r w:rsidR="006859D1">
              <w:br/>
            </w:r>
          </w:p>
          <w:p w14:paraId="0CF33674" w14:textId="758136C7" w:rsidR="00795708" w:rsidRDefault="00795708" w:rsidP="00795708">
            <w:pPr>
              <w:pStyle w:val="ListParagraph"/>
            </w:pPr>
          </w:p>
        </w:tc>
        <w:tc>
          <w:tcPr>
            <w:tcW w:w="1780" w:type="dxa"/>
          </w:tcPr>
          <w:p w14:paraId="697CCA64" w14:textId="77777777" w:rsidR="00795708" w:rsidRDefault="00795708" w:rsidP="00795708">
            <w:pPr>
              <w:rPr>
                <w:sz w:val="24"/>
                <w:szCs w:val="24"/>
              </w:rPr>
            </w:pPr>
          </w:p>
        </w:tc>
        <w:tc>
          <w:tcPr>
            <w:tcW w:w="1914" w:type="dxa"/>
          </w:tcPr>
          <w:p w14:paraId="736D5EC1" w14:textId="77777777" w:rsidR="00795708" w:rsidRDefault="00795708" w:rsidP="00795708">
            <w:pPr>
              <w:rPr>
                <w:sz w:val="24"/>
                <w:szCs w:val="24"/>
              </w:rPr>
            </w:pPr>
          </w:p>
        </w:tc>
        <w:tc>
          <w:tcPr>
            <w:tcW w:w="2055" w:type="dxa"/>
          </w:tcPr>
          <w:p w14:paraId="45D8F8B1" w14:textId="77777777" w:rsidR="00795708" w:rsidRDefault="00795708" w:rsidP="00795708">
            <w:pPr>
              <w:rPr>
                <w:sz w:val="24"/>
                <w:szCs w:val="24"/>
              </w:rPr>
            </w:pPr>
          </w:p>
        </w:tc>
      </w:tr>
      <w:tr w:rsidR="00795708" w14:paraId="1BFA4FD9" w14:textId="77777777" w:rsidTr="00531D3E">
        <w:tc>
          <w:tcPr>
            <w:tcW w:w="4741" w:type="dxa"/>
          </w:tcPr>
          <w:p w14:paraId="20CF16FC" w14:textId="77777777" w:rsidR="00FA50FB" w:rsidRDefault="00FA50FB" w:rsidP="00FA50FB">
            <w:pPr>
              <w:pStyle w:val="TableParagraph"/>
              <w:ind w:left="75"/>
              <w:rPr>
                <w:b/>
              </w:rPr>
            </w:pPr>
            <w:r>
              <w:rPr>
                <w:b/>
                <w:color w:val="231F20"/>
              </w:rPr>
              <w:lastRenderedPageBreak/>
              <w:t>Assessment and Evaluation:</w:t>
            </w:r>
          </w:p>
          <w:p w14:paraId="43B179D1" w14:textId="77777777" w:rsidR="00FA50FB" w:rsidRDefault="00FA50FB" w:rsidP="00FA50FB">
            <w:pPr>
              <w:pStyle w:val="TableParagraph"/>
              <w:spacing w:before="10"/>
              <w:rPr>
                <w:sz w:val="17"/>
              </w:rPr>
            </w:pPr>
          </w:p>
          <w:p w14:paraId="0A9B3094" w14:textId="77777777" w:rsidR="00FA50FB" w:rsidRDefault="00FA50FB" w:rsidP="00E05D85">
            <w:pPr>
              <w:pStyle w:val="TableParagraph"/>
              <w:numPr>
                <w:ilvl w:val="0"/>
                <w:numId w:val="16"/>
              </w:numPr>
              <w:tabs>
                <w:tab w:val="left" w:pos="292"/>
              </w:tabs>
              <w:spacing w:before="0" w:line="199" w:lineRule="auto"/>
              <w:ind w:right="440" w:firstLine="0"/>
            </w:pPr>
            <w:r>
              <w:rPr>
                <w:color w:val="231F20"/>
              </w:rPr>
              <w:t>Do</w:t>
            </w:r>
            <w:r>
              <w:rPr>
                <w:color w:val="231F20"/>
                <w:spacing w:val="-7"/>
              </w:rPr>
              <w:t xml:space="preserve"> </w:t>
            </w:r>
            <w:r>
              <w:rPr>
                <w:color w:val="231F20"/>
              </w:rPr>
              <w:t>we</w:t>
            </w:r>
            <w:r>
              <w:rPr>
                <w:color w:val="231F20"/>
                <w:spacing w:val="-5"/>
              </w:rPr>
              <w:t xml:space="preserve"> </w:t>
            </w:r>
            <w:r>
              <w:rPr>
                <w:color w:val="231F20"/>
              </w:rPr>
              <w:t>evaluate</w:t>
            </w:r>
            <w:r>
              <w:rPr>
                <w:color w:val="231F20"/>
                <w:spacing w:val="-6"/>
              </w:rPr>
              <w:t xml:space="preserve"> </w:t>
            </w:r>
            <w:r>
              <w:rPr>
                <w:color w:val="231F20"/>
              </w:rPr>
              <w:t>each</w:t>
            </w:r>
            <w:r>
              <w:rPr>
                <w:color w:val="231F20"/>
                <w:spacing w:val="-5"/>
              </w:rPr>
              <w:t xml:space="preserve"> </w:t>
            </w:r>
            <w:r>
              <w:rPr>
                <w:color w:val="231F20"/>
              </w:rPr>
              <w:t>student’s</w:t>
            </w:r>
            <w:r>
              <w:rPr>
                <w:color w:val="231F20"/>
                <w:spacing w:val="-6"/>
              </w:rPr>
              <w:t xml:space="preserve"> </w:t>
            </w:r>
            <w:r>
              <w:rPr>
                <w:color w:val="231F20"/>
              </w:rPr>
              <w:t>learning</w:t>
            </w:r>
            <w:r>
              <w:rPr>
                <w:color w:val="231F20"/>
                <w:spacing w:val="-6"/>
              </w:rPr>
              <w:t xml:space="preserve"> </w:t>
            </w:r>
            <w:r>
              <w:rPr>
                <w:color w:val="231F20"/>
              </w:rPr>
              <w:t>at</w:t>
            </w:r>
            <w:r>
              <w:rPr>
                <w:color w:val="231F20"/>
                <w:spacing w:val="-6"/>
              </w:rPr>
              <w:t xml:space="preserve"> </w:t>
            </w:r>
            <w:r>
              <w:rPr>
                <w:color w:val="231F20"/>
              </w:rPr>
              <w:t>several</w:t>
            </w:r>
            <w:r>
              <w:rPr>
                <w:color w:val="231F20"/>
                <w:spacing w:val="-6"/>
              </w:rPr>
              <w:t xml:space="preserve"> </w:t>
            </w:r>
            <w:r>
              <w:rPr>
                <w:color w:val="231F20"/>
              </w:rPr>
              <w:t>times</w:t>
            </w:r>
            <w:r>
              <w:rPr>
                <w:color w:val="231F20"/>
                <w:spacing w:val="-6"/>
              </w:rPr>
              <w:t xml:space="preserve"> </w:t>
            </w:r>
            <w:r>
              <w:rPr>
                <w:color w:val="231F20"/>
              </w:rPr>
              <w:t>and</w:t>
            </w:r>
            <w:r>
              <w:rPr>
                <w:color w:val="231F20"/>
                <w:spacing w:val="-7"/>
              </w:rPr>
              <w:t xml:space="preserve"> </w:t>
            </w:r>
            <w:r>
              <w:rPr>
                <w:color w:val="231F20"/>
              </w:rPr>
              <w:t>using</w:t>
            </w:r>
            <w:r>
              <w:rPr>
                <w:color w:val="231F20"/>
                <w:spacing w:val="-6"/>
              </w:rPr>
              <w:t xml:space="preserve"> </w:t>
            </w:r>
            <w:r>
              <w:rPr>
                <w:color w:val="231F20"/>
              </w:rPr>
              <w:t>several</w:t>
            </w:r>
            <w:r>
              <w:rPr>
                <w:color w:val="231F20"/>
                <w:spacing w:val="-6"/>
              </w:rPr>
              <w:t xml:space="preserve"> </w:t>
            </w:r>
            <w:r>
              <w:rPr>
                <w:color w:val="231F20"/>
              </w:rPr>
              <w:t>methods during the</w:t>
            </w:r>
            <w:r>
              <w:rPr>
                <w:color w:val="231F20"/>
                <w:spacing w:val="-2"/>
              </w:rPr>
              <w:t xml:space="preserve"> </w:t>
            </w:r>
            <w:r>
              <w:rPr>
                <w:color w:val="231F20"/>
              </w:rPr>
              <w:t>program?</w:t>
            </w:r>
          </w:p>
          <w:p w14:paraId="7EA35595" w14:textId="77777777" w:rsidR="00FA50FB" w:rsidRDefault="00FA50FB" w:rsidP="00FA50FB">
            <w:pPr>
              <w:pStyle w:val="TableParagraph"/>
              <w:spacing w:before="6"/>
              <w:rPr>
                <w:sz w:val="18"/>
              </w:rPr>
            </w:pPr>
          </w:p>
          <w:p w14:paraId="5B1741B1" w14:textId="77777777" w:rsidR="00FA50FB" w:rsidRDefault="00FA50FB" w:rsidP="00E05D85">
            <w:pPr>
              <w:pStyle w:val="TableParagraph"/>
              <w:numPr>
                <w:ilvl w:val="0"/>
                <w:numId w:val="16"/>
              </w:numPr>
              <w:tabs>
                <w:tab w:val="left" w:pos="292"/>
              </w:tabs>
              <w:spacing w:before="0" w:line="199" w:lineRule="auto"/>
              <w:ind w:right="249" w:firstLine="0"/>
            </w:pPr>
            <w:r>
              <w:rPr>
                <w:color w:val="231F20"/>
              </w:rPr>
              <w:t>Do</w:t>
            </w:r>
            <w:r>
              <w:rPr>
                <w:color w:val="231F20"/>
                <w:spacing w:val="-6"/>
              </w:rPr>
              <w:t xml:space="preserve"> </w:t>
            </w:r>
            <w:r>
              <w:rPr>
                <w:color w:val="231F20"/>
              </w:rPr>
              <w:t>we</w:t>
            </w:r>
            <w:r>
              <w:rPr>
                <w:color w:val="231F20"/>
                <w:spacing w:val="-4"/>
              </w:rPr>
              <w:t xml:space="preserve"> </w:t>
            </w:r>
            <w:r>
              <w:rPr>
                <w:color w:val="231F20"/>
              </w:rPr>
              <w:t>ensure</w:t>
            </w:r>
            <w:r>
              <w:rPr>
                <w:color w:val="231F20"/>
                <w:spacing w:val="-4"/>
              </w:rPr>
              <w:t xml:space="preserve"> </w:t>
            </w:r>
            <w:r>
              <w:rPr>
                <w:color w:val="231F20"/>
              </w:rPr>
              <w:t>that</w:t>
            </w:r>
            <w:r>
              <w:rPr>
                <w:color w:val="231F20"/>
                <w:spacing w:val="-4"/>
              </w:rPr>
              <w:t xml:space="preserve"> </w:t>
            </w:r>
            <w:r>
              <w:rPr>
                <w:color w:val="231F20"/>
              </w:rPr>
              <w:t>our</w:t>
            </w:r>
            <w:r>
              <w:rPr>
                <w:color w:val="231F20"/>
                <w:spacing w:val="-5"/>
              </w:rPr>
              <w:t xml:space="preserve"> </w:t>
            </w:r>
            <w:r>
              <w:rPr>
                <w:color w:val="231F20"/>
              </w:rPr>
              <w:t>evaluations</w:t>
            </w:r>
            <w:r>
              <w:rPr>
                <w:color w:val="231F20"/>
                <w:spacing w:val="-6"/>
              </w:rPr>
              <w:t xml:space="preserve"> </w:t>
            </w:r>
            <w:r>
              <w:rPr>
                <w:color w:val="231F20"/>
              </w:rPr>
              <w:t>are</w:t>
            </w:r>
            <w:r>
              <w:rPr>
                <w:color w:val="231F20"/>
                <w:spacing w:val="-4"/>
              </w:rPr>
              <w:t xml:space="preserve"> </w:t>
            </w:r>
            <w:r>
              <w:rPr>
                <w:color w:val="231F20"/>
              </w:rPr>
              <w:t>timed</w:t>
            </w:r>
            <w:r>
              <w:rPr>
                <w:color w:val="231F20"/>
                <w:spacing w:val="-5"/>
              </w:rPr>
              <w:t xml:space="preserve"> </w:t>
            </w:r>
            <w:r>
              <w:rPr>
                <w:color w:val="231F20"/>
              </w:rPr>
              <w:t>so</w:t>
            </w:r>
            <w:r>
              <w:rPr>
                <w:color w:val="231F20"/>
                <w:spacing w:val="-5"/>
              </w:rPr>
              <w:t xml:space="preserve"> </w:t>
            </w:r>
            <w:r>
              <w:rPr>
                <w:color w:val="231F20"/>
              </w:rPr>
              <w:t>as</w:t>
            </w:r>
            <w:r>
              <w:rPr>
                <w:color w:val="231F20"/>
                <w:spacing w:val="-5"/>
              </w:rPr>
              <w:t xml:space="preserve"> </w:t>
            </w:r>
            <w:r>
              <w:rPr>
                <w:color w:val="231F20"/>
              </w:rPr>
              <w:t>to</w:t>
            </w:r>
            <w:r>
              <w:rPr>
                <w:color w:val="231F20"/>
                <w:spacing w:val="-5"/>
              </w:rPr>
              <w:t xml:space="preserve"> </w:t>
            </w:r>
            <w:r>
              <w:rPr>
                <w:color w:val="231F20"/>
              </w:rPr>
              <w:t>provide</w:t>
            </w:r>
            <w:r>
              <w:rPr>
                <w:color w:val="231F20"/>
                <w:spacing w:val="-4"/>
              </w:rPr>
              <w:t xml:space="preserve"> </w:t>
            </w:r>
            <w:r>
              <w:rPr>
                <w:color w:val="231F20"/>
              </w:rPr>
              <w:t>information</w:t>
            </w:r>
            <w:r>
              <w:rPr>
                <w:color w:val="231F20"/>
                <w:spacing w:val="-6"/>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spacing w:val="-4"/>
              </w:rPr>
              <w:br/>
            </w:r>
            <w:r>
              <w:rPr>
                <w:color w:val="231F20"/>
              </w:rPr>
              <w:t>student’s</w:t>
            </w:r>
            <w:r>
              <w:rPr>
                <w:color w:val="231F20"/>
                <w:spacing w:val="-5"/>
              </w:rPr>
              <w:t xml:space="preserve"> </w:t>
            </w:r>
            <w:r>
              <w:rPr>
                <w:color w:val="231F20"/>
              </w:rPr>
              <w:t>competence</w:t>
            </w:r>
            <w:r>
              <w:rPr>
                <w:color w:val="231F20"/>
                <w:spacing w:val="-3"/>
              </w:rPr>
              <w:t xml:space="preserve"> </w:t>
            </w:r>
            <w:r>
              <w:rPr>
                <w:color w:val="231F20"/>
              </w:rPr>
              <w:t>and</w:t>
            </w:r>
            <w:r>
              <w:rPr>
                <w:color w:val="231F20"/>
                <w:spacing w:val="-4"/>
              </w:rPr>
              <w:t xml:space="preserve"> </w:t>
            </w:r>
            <w:r>
              <w:rPr>
                <w:color w:val="231F20"/>
              </w:rPr>
              <w:t>mastery</w:t>
            </w:r>
            <w:r>
              <w:rPr>
                <w:color w:val="231F20"/>
                <w:spacing w:val="-3"/>
              </w:rPr>
              <w:t xml:space="preserve"> </w:t>
            </w:r>
            <w:r>
              <w:rPr>
                <w:color w:val="231F20"/>
              </w:rPr>
              <w:t>of</w:t>
            </w:r>
            <w:r>
              <w:rPr>
                <w:color w:val="231F20"/>
                <w:spacing w:val="-4"/>
              </w:rPr>
              <w:t xml:space="preserve"> </w:t>
            </w:r>
            <w:r>
              <w:rPr>
                <w:color w:val="231F20"/>
              </w:rPr>
              <w:t>content</w:t>
            </w:r>
            <w:r>
              <w:rPr>
                <w:color w:val="231F20"/>
                <w:spacing w:val="-4"/>
              </w:rPr>
              <w:t xml:space="preserve"> </w:t>
            </w:r>
            <w:r>
              <w:rPr>
                <w:color w:val="231F20"/>
                <w:spacing w:val="-3"/>
              </w:rPr>
              <w:t xml:space="preserve">before </w:t>
            </w:r>
            <w:r>
              <w:rPr>
                <w:color w:val="231F20"/>
              </w:rPr>
              <w:t>the</w:t>
            </w:r>
            <w:r>
              <w:rPr>
                <w:color w:val="231F20"/>
                <w:spacing w:val="-3"/>
              </w:rPr>
              <w:t xml:space="preserve"> </w:t>
            </w:r>
            <w:r>
              <w:rPr>
                <w:color w:val="231F20"/>
              </w:rPr>
              <w:t>conclusion</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module</w:t>
            </w:r>
            <w:r>
              <w:rPr>
                <w:color w:val="231F20"/>
                <w:spacing w:val="-4"/>
              </w:rPr>
              <w:t xml:space="preserve"> </w:t>
            </w:r>
            <w:r>
              <w:rPr>
                <w:color w:val="231F20"/>
              </w:rPr>
              <w:t>or</w:t>
            </w:r>
            <w:r>
              <w:rPr>
                <w:color w:val="231F20"/>
                <w:spacing w:val="-4"/>
              </w:rPr>
              <w:t xml:space="preserve"> </w:t>
            </w:r>
            <w:r>
              <w:rPr>
                <w:color w:val="231F20"/>
              </w:rPr>
              <w:t>unit?</w:t>
            </w:r>
          </w:p>
          <w:p w14:paraId="26401A37" w14:textId="77777777" w:rsidR="00FA50FB" w:rsidRDefault="00FA50FB" w:rsidP="00FA50FB">
            <w:pPr>
              <w:pStyle w:val="TableParagraph"/>
              <w:spacing w:before="6"/>
              <w:rPr>
                <w:sz w:val="18"/>
              </w:rPr>
            </w:pPr>
          </w:p>
          <w:p w14:paraId="043A6D93" w14:textId="77777777" w:rsidR="00FA50FB" w:rsidRDefault="00FA50FB" w:rsidP="00E05D85">
            <w:pPr>
              <w:pStyle w:val="TableParagraph"/>
              <w:numPr>
                <w:ilvl w:val="0"/>
                <w:numId w:val="16"/>
              </w:numPr>
              <w:tabs>
                <w:tab w:val="left" w:pos="292"/>
              </w:tabs>
              <w:spacing w:before="0" w:line="199" w:lineRule="auto"/>
              <w:ind w:right="423" w:firstLine="0"/>
            </w:pPr>
            <w:r>
              <w:rPr>
                <w:color w:val="231F20"/>
              </w:rPr>
              <w:t>Do</w:t>
            </w:r>
            <w:r>
              <w:rPr>
                <w:color w:val="231F20"/>
                <w:spacing w:val="-6"/>
              </w:rPr>
              <w:t xml:space="preserve"> </w:t>
            </w:r>
            <w:r>
              <w:rPr>
                <w:color w:val="231F20"/>
              </w:rPr>
              <w:t>we</w:t>
            </w:r>
            <w:r>
              <w:rPr>
                <w:color w:val="231F20"/>
                <w:spacing w:val="-4"/>
              </w:rPr>
              <w:t xml:space="preserve"> </w:t>
            </w:r>
            <w:r>
              <w:rPr>
                <w:color w:val="231F20"/>
              </w:rPr>
              <w:t>follow</w:t>
            </w:r>
            <w:r>
              <w:rPr>
                <w:color w:val="231F20"/>
                <w:spacing w:val="-4"/>
              </w:rPr>
              <w:t xml:space="preserve"> </w:t>
            </w:r>
            <w:r>
              <w:rPr>
                <w:color w:val="231F20"/>
              </w:rPr>
              <w:t>the</w:t>
            </w:r>
            <w:r>
              <w:rPr>
                <w:color w:val="231F20"/>
                <w:spacing w:val="-4"/>
              </w:rPr>
              <w:t xml:space="preserve"> </w:t>
            </w:r>
            <w:r>
              <w:rPr>
                <w:color w:val="231F20"/>
              </w:rPr>
              <w:t>Standard</w:t>
            </w:r>
            <w:r>
              <w:rPr>
                <w:color w:val="231F20"/>
                <w:spacing w:val="-5"/>
              </w:rPr>
              <w:t xml:space="preserve"> </w:t>
            </w:r>
            <w:r>
              <w:rPr>
                <w:color w:val="231F20"/>
              </w:rPr>
              <w:t>guidelines</w:t>
            </w:r>
            <w:r>
              <w:rPr>
                <w:color w:val="231F20"/>
                <w:spacing w:val="-4"/>
              </w:rPr>
              <w:t xml:space="preserve"> </w:t>
            </w:r>
            <w:r>
              <w:rPr>
                <w:color w:val="231F20"/>
              </w:rPr>
              <w:t>for</w:t>
            </w:r>
            <w:r>
              <w:rPr>
                <w:color w:val="231F20"/>
                <w:spacing w:val="-5"/>
              </w:rPr>
              <w:t xml:space="preserve"> </w:t>
            </w:r>
            <w:r>
              <w:rPr>
                <w:color w:val="231F20"/>
              </w:rPr>
              <w:t>the</w:t>
            </w:r>
            <w:r>
              <w:rPr>
                <w:color w:val="231F20"/>
                <w:spacing w:val="-4"/>
              </w:rPr>
              <w:t xml:space="preserve"> </w:t>
            </w:r>
            <w:r>
              <w:rPr>
                <w:color w:val="231F20"/>
              </w:rPr>
              <w:t>type</w:t>
            </w:r>
            <w:r>
              <w:rPr>
                <w:color w:val="231F20"/>
                <w:spacing w:val="-4"/>
              </w:rPr>
              <w:t xml:space="preserve"> </w:t>
            </w:r>
            <w:r>
              <w:rPr>
                <w:color w:val="231F20"/>
              </w:rPr>
              <w:t>and</w:t>
            </w:r>
            <w:r>
              <w:rPr>
                <w:color w:val="231F20"/>
                <w:spacing w:val="-6"/>
              </w:rPr>
              <w:t xml:space="preserve"> </w:t>
            </w:r>
            <w:r>
              <w:rPr>
                <w:color w:val="231F20"/>
              </w:rPr>
              <w:t>location</w:t>
            </w:r>
            <w:r>
              <w:rPr>
                <w:color w:val="231F20"/>
                <w:spacing w:val="-5"/>
              </w:rPr>
              <w:t xml:space="preserve"> </w:t>
            </w:r>
            <w:r>
              <w:rPr>
                <w:color w:val="231F20"/>
              </w:rPr>
              <w:t>of</w:t>
            </w:r>
            <w:r>
              <w:rPr>
                <w:color w:val="231F20"/>
                <w:spacing w:val="-5"/>
              </w:rPr>
              <w:t xml:space="preserve"> </w:t>
            </w:r>
            <w:r>
              <w:rPr>
                <w:color w:val="231F20"/>
              </w:rPr>
              <w:t>evaluation</w:t>
            </w:r>
            <w:r>
              <w:rPr>
                <w:color w:val="231F20"/>
                <w:spacing w:val="-5"/>
              </w:rPr>
              <w:t xml:space="preserve"> </w:t>
            </w:r>
            <w:r>
              <w:rPr>
                <w:color w:val="231F20"/>
              </w:rPr>
              <w:t>(class, lab,</w:t>
            </w:r>
            <w:r>
              <w:rPr>
                <w:color w:val="231F20"/>
                <w:spacing w:val="-2"/>
              </w:rPr>
              <w:t xml:space="preserve"> </w:t>
            </w:r>
            <w:r>
              <w:rPr>
                <w:color w:val="231F20"/>
              </w:rPr>
              <w:t>practicum)?</w:t>
            </w:r>
          </w:p>
          <w:p w14:paraId="508A5FB7" w14:textId="77777777" w:rsidR="00FA50FB" w:rsidRDefault="00FA50FB" w:rsidP="00FA50FB">
            <w:pPr>
              <w:pStyle w:val="TableParagraph"/>
              <w:spacing w:before="5"/>
              <w:rPr>
                <w:sz w:val="15"/>
              </w:rPr>
            </w:pPr>
          </w:p>
          <w:p w14:paraId="6786DBF9" w14:textId="77777777" w:rsidR="00FA50FB" w:rsidRDefault="00FA50FB" w:rsidP="00E05D85">
            <w:pPr>
              <w:pStyle w:val="TableParagraph"/>
              <w:numPr>
                <w:ilvl w:val="0"/>
                <w:numId w:val="16"/>
              </w:numPr>
              <w:tabs>
                <w:tab w:val="left" w:pos="292"/>
              </w:tabs>
              <w:spacing w:before="1" w:line="240" w:lineRule="auto"/>
              <w:ind w:left="291"/>
            </w:pPr>
            <w:r>
              <w:rPr>
                <w:color w:val="231F20"/>
              </w:rPr>
              <w:t>How do we demonstrate that abilities and knowledge are appropriately</w:t>
            </w:r>
            <w:r>
              <w:rPr>
                <w:color w:val="231F20"/>
                <w:spacing w:val="-27"/>
              </w:rPr>
              <w:t xml:space="preserve"> </w:t>
            </w:r>
            <w:r>
              <w:rPr>
                <w:color w:val="231F20"/>
              </w:rPr>
              <w:t>assessed?</w:t>
            </w:r>
          </w:p>
          <w:p w14:paraId="3BB1E042" w14:textId="77777777" w:rsidR="00FA50FB" w:rsidRDefault="00FA50FB" w:rsidP="00FA50FB">
            <w:pPr>
              <w:pStyle w:val="TableParagraph"/>
              <w:spacing w:before="9"/>
              <w:rPr>
                <w:sz w:val="17"/>
              </w:rPr>
            </w:pPr>
          </w:p>
          <w:p w14:paraId="31F52708" w14:textId="77777777" w:rsidR="00FA50FB" w:rsidRDefault="00FA50FB" w:rsidP="00E05D85">
            <w:pPr>
              <w:pStyle w:val="TableParagraph"/>
              <w:numPr>
                <w:ilvl w:val="0"/>
                <w:numId w:val="16"/>
              </w:numPr>
              <w:tabs>
                <w:tab w:val="left" w:pos="292"/>
              </w:tabs>
              <w:spacing w:before="0" w:line="199" w:lineRule="auto"/>
              <w:ind w:right="328" w:firstLine="0"/>
            </w:pPr>
            <w:r>
              <w:rPr>
                <w:color w:val="231F20"/>
              </w:rPr>
              <w:t>Do</w:t>
            </w:r>
            <w:r>
              <w:rPr>
                <w:color w:val="231F20"/>
                <w:spacing w:val="-6"/>
              </w:rPr>
              <w:t xml:space="preserve"> </w:t>
            </w:r>
            <w:r>
              <w:rPr>
                <w:color w:val="231F20"/>
              </w:rPr>
              <w:t>we</w:t>
            </w:r>
            <w:r>
              <w:rPr>
                <w:color w:val="231F20"/>
                <w:spacing w:val="-5"/>
              </w:rPr>
              <w:t xml:space="preserve"> </w:t>
            </w:r>
            <w:r>
              <w:rPr>
                <w:color w:val="231F20"/>
              </w:rPr>
              <w:t>ensure</w:t>
            </w:r>
            <w:r>
              <w:rPr>
                <w:color w:val="231F20"/>
                <w:spacing w:val="-4"/>
              </w:rPr>
              <w:t xml:space="preserve"> </w:t>
            </w:r>
            <w:r>
              <w:rPr>
                <w:color w:val="231F20"/>
              </w:rPr>
              <w:t>that</w:t>
            </w:r>
            <w:r>
              <w:rPr>
                <w:color w:val="231F20"/>
                <w:spacing w:val="-5"/>
              </w:rPr>
              <w:t xml:space="preserve"> </w:t>
            </w:r>
            <w:r>
              <w:rPr>
                <w:color w:val="231F20"/>
              </w:rPr>
              <w:t>all</w:t>
            </w:r>
            <w:r>
              <w:rPr>
                <w:color w:val="231F20"/>
                <w:spacing w:val="-6"/>
              </w:rPr>
              <w:t xml:space="preserve"> </w:t>
            </w:r>
            <w:r>
              <w:rPr>
                <w:color w:val="231F20"/>
              </w:rPr>
              <w:t>evaluation</w:t>
            </w:r>
            <w:r>
              <w:rPr>
                <w:color w:val="231F20"/>
                <w:spacing w:val="-5"/>
              </w:rPr>
              <w:t xml:space="preserve"> </w:t>
            </w:r>
            <w:r>
              <w:rPr>
                <w:color w:val="231F20"/>
              </w:rPr>
              <w:t>instruments</w:t>
            </w:r>
            <w:r>
              <w:rPr>
                <w:color w:val="231F20"/>
                <w:spacing w:val="-5"/>
              </w:rPr>
              <w:t xml:space="preserve"> </w:t>
            </w:r>
            <w:r>
              <w:rPr>
                <w:color w:val="231F20"/>
              </w:rPr>
              <w:t>fairly</w:t>
            </w:r>
            <w:r>
              <w:rPr>
                <w:color w:val="231F20"/>
                <w:spacing w:val="-5"/>
              </w:rPr>
              <w:t xml:space="preserve"> </w:t>
            </w:r>
            <w:r>
              <w:rPr>
                <w:color w:val="231F20"/>
              </w:rPr>
              <w:t>reflect</w:t>
            </w:r>
            <w:r>
              <w:rPr>
                <w:color w:val="231F20"/>
                <w:spacing w:val="-6"/>
              </w:rPr>
              <w:t xml:space="preserve"> </w:t>
            </w:r>
            <w:r>
              <w:rPr>
                <w:color w:val="231F20"/>
              </w:rPr>
              <w:t>the</w:t>
            </w:r>
            <w:r>
              <w:rPr>
                <w:color w:val="231F20"/>
                <w:spacing w:val="-5"/>
              </w:rPr>
              <w:t xml:space="preserve"> </w:t>
            </w:r>
            <w:r>
              <w:rPr>
                <w:color w:val="231F20"/>
              </w:rPr>
              <w:t>learning</w:t>
            </w:r>
            <w:r>
              <w:rPr>
                <w:color w:val="231F20"/>
                <w:spacing w:val="-5"/>
              </w:rPr>
              <w:t xml:space="preserve"> </w:t>
            </w:r>
            <w:r>
              <w:rPr>
                <w:color w:val="231F20"/>
              </w:rPr>
              <w:t>outcomes</w:t>
            </w:r>
            <w:r>
              <w:rPr>
                <w:color w:val="231F20"/>
                <w:spacing w:val="-6"/>
              </w:rPr>
              <w:t xml:space="preserve"> </w:t>
            </w:r>
            <w:r>
              <w:rPr>
                <w:color w:val="231F20"/>
                <w:spacing w:val="-3"/>
              </w:rPr>
              <w:t xml:space="preserve">for </w:t>
            </w:r>
            <w:r>
              <w:rPr>
                <w:color w:val="231F20"/>
              </w:rPr>
              <w:t>the module or</w:t>
            </w:r>
            <w:r>
              <w:rPr>
                <w:color w:val="231F20"/>
                <w:spacing w:val="-2"/>
              </w:rPr>
              <w:t xml:space="preserve"> </w:t>
            </w:r>
            <w:r>
              <w:rPr>
                <w:color w:val="231F20"/>
              </w:rPr>
              <w:t>unit?</w:t>
            </w:r>
          </w:p>
          <w:p w14:paraId="24E73CB1" w14:textId="77777777" w:rsidR="00FA50FB" w:rsidRDefault="00FA50FB" w:rsidP="00FA50FB">
            <w:pPr>
              <w:pStyle w:val="TableParagraph"/>
              <w:spacing w:before="6"/>
              <w:rPr>
                <w:sz w:val="18"/>
              </w:rPr>
            </w:pPr>
          </w:p>
          <w:p w14:paraId="56102386" w14:textId="77777777" w:rsidR="00FA50FB" w:rsidRDefault="00FA50FB" w:rsidP="00E05D85">
            <w:pPr>
              <w:pStyle w:val="TableParagraph"/>
              <w:numPr>
                <w:ilvl w:val="0"/>
                <w:numId w:val="16"/>
              </w:numPr>
              <w:tabs>
                <w:tab w:val="left" w:pos="292"/>
              </w:tabs>
              <w:spacing w:before="0" w:line="199" w:lineRule="auto"/>
              <w:ind w:right="299" w:firstLine="0"/>
            </w:pPr>
            <w:r>
              <w:rPr>
                <w:color w:val="231F20"/>
              </w:rPr>
              <w:t>Do</w:t>
            </w:r>
            <w:r>
              <w:rPr>
                <w:color w:val="231F20"/>
                <w:spacing w:val="-6"/>
              </w:rPr>
              <w:t xml:space="preserve"> </w:t>
            </w:r>
            <w:r>
              <w:rPr>
                <w:color w:val="231F20"/>
              </w:rPr>
              <w:t>we</w:t>
            </w:r>
            <w:r>
              <w:rPr>
                <w:color w:val="231F20"/>
                <w:spacing w:val="-5"/>
              </w:rPr>
              <w:t xml:space="preserve"> </w:t>
            </w:r>
            <w:r>
              <w:rPr>
                <w:color w:val="231F20"/>
              </w:rPr>
              <w:t>have</w:t>
            </w:r>
            <w:r>
              <w:rPr>
                <w:color w:val="231F20"/>
                <w:spacing w:val="-5"/>
              </w:rPr>
              <w:t xml:space="preserve"> </w:t>
            </w:r>
            <w:r>
              <w:rPr>
                <w:color w:val="231F20"/>
              </w:rPr>
              <w:t>a</w:t>
            </w:r>
            <w:r>
              <w:rPr>
                <w:color w:val="231F20"/>
                <w:spacing w:val="-5"/>
              </w:rPr>
              <w:t xml:space="preserve"> </w:t>
            </w:r>
            <w:r>
              <w:rPr>
                <w:color w:val="231F20"/>
              </w:rPr>
              <w:t>process</w:t>
            </w:r>
            <w:r>
              <w:rPr>
                <w:color w:val="231F20"/>
                <w:spacing w:val="-6"/>
              </w:rPr>
              <w:t xml:space="preserve"> </w:t>
            </w:r>
            <w:r>
              <w:rPr>
                <w:color w:val="231F20"/>
              </w:rPr>
              <w:t>to</w:t>
            </w:r>
            <w:r>
              <w:rPr>
                <w:color w:val="231F20"/>
                <w:spacing w:val="-6"/>
              </w:rPr>
              <w:t xml:space="preserve"> </w:t>
            </w:r>
            <w:r>
              <w:rPr>
                <w:color w:val="231F20"/>
              </w:rPr>
              <w:t>regularly</w:t>
            </w:r>
            <w:r>
              <w:rPr>
                <w:color w:val="231F20"/>
                <w:spacing w:val="-4"/>
              </w:rPr>
              <w:t xml:space="preserve"> </w:t>
            </w:r>
            <w:r>
              <w:rPr>
                <w:color w:val="231F20"/>
              </w:rPr>
              <w:t>review</w:t>
            </w:r>
            <w:r>
              <w:rPr>
                <w:color w:val="231F20"/>
                <w:spacing w:val="-5"/>
              </w:rPr>
              <w:t xml:space="preserve"> </w:t>
            </w:r>
            <w:r>
              <w:rPr>
                <w:color w:val="231F20"/>
              </w:rPr>
              <w:t>evaluation</w:t>
            </w:r>
            <w:r>
              <w:rPr>
                <w:color w:val="231F20"/>
                <w:spacing w:val="-6"/>
              </w:rPr>
              <w:t xml:space="preserve"> </w:t>
            </w:r>
            <w:r>
              <w:rPr>
                <w:color w:val="231F20"/>
              </w:rPr>
              <w:t>instruments</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they remain current and</w:t>
            </w:r>
            <w:r>
              <w:rPr>
                <w:color w:val="231F20"/>
                <w:spacing w:val="-2"/>
              </w:rPr>
              <w:t xml:space="preserve"> </w:t>
            </w:r>
            <w:r>
              <w:rPr>
                <w:color w:val="231F20"/>
              </w:rPr>
              <w:t>appropriate?</w:t>
            </w:r>
          </w:p>
          <w:p w14:paraId="442FA19F" w14:textId="77777777" w:rsidR="00FA50FB" w:rsidRDefault="00FA50FB" w:rsidP="00FA50FB">
            <w:pPr>
              <w:pStyle w:val="TableParagraph"/>
              <w:spacing w:before="6"/>
              <w:rPr>
                <w:sz w:val="18"/>
              </w:rPr>
            </w:pPr>
          </w:p>
          <w:p w14:paraId="725837B6" w14:textId="77777777" w:rsidR="00FA50FB" w:rsidRDefault="00FA50FB" w:rsidP="00E05D85">
            <w:pPr>
              <w:pStyle w:val="TableParagraph"/>
              <w:numPr>
                <w:ilvl w:val="0"/>
                <w:numId w:val="16"/>
              </w:numPr>
              <w:tabs>
                <w:tab w:val="left" w:pos="292"/>
              </w:tabs>
              <w:spacing w:before="1" w:line="199" w:lineRule="auto"/>
              <w:ind w:right="339" w:firstLine="0"/>
            </w:pPr>
            <w:r>
              <w:rPr>
                <w:color w:val="231F20"/>
              </w:rPr>
              <w:t xml:space="preserve">Do we retain a copy (electronic, film or paper) of the specific instruments used </w:t>
            </w:r>
            <w:r>
              <w:rPr>
                <w:color w:val="231F20"/>
                <w:spacing w:val="-3"/>
              </w:rPr>
              <w:t xml:space="preserve">for </w:t>
            </w:r>
            <w:r>
              <w:rPr>
                <w:color w:val="231F20"/>
              </w:rPr>
              <w:t>each</w:t>
            </w:r>
            <w:r>
              <w:rPr>
                <w:color w:val="231F20"/>
                <w:spacing w:val="-5"/>
              </w:rPr>
              <w:t xml:space="preserve"> </w:t>
            </w:r>
            <w:r>
              <w:rPr>
                <w:color w:val="231F20"/>
              </w:rPr>
              <w:t>offering</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module/unit/course?</w:t>
            </w:r>
            <w:r>
              <w:rPr>
                <w:color w:val="231F20"/>
                <w:spacing w:val="-5"/>
              </w:rPr>
              <w:t xml:space="preserve"> </w:t>
            </w:r>
            <w:r>
              <w:rPr>
                <w:color w:val="231F20"/>
              </w:rPr>
              <w:t>Are</w:t>
            </w:r>
            <w:r>
              <w:rPr>
                <w:color w:val="231F20"/>
                <w:spacing w:val="-4"/>
              </w:rPr>
              <w:t xml:space="preserve"> </w:t>
            </w:r>
            <w:r>
              <w:rPr>
                <w:color w:val="231F20"/>
              </w:rPr>
              <w:t>these</w:t>
            </w:r>
            <w:r>
              <w:rPr>
                <w:color w:val="231F20"/>
                <w:spacing w:val="-4"/>
              </w:rPr>
              <w:t xml:space="preserve"> </w:t>
            </w:r>
            <w:r>
              <w:rPr>
                <w:color w:val="231F20"/>
              </w:rPr>
              <w:t>coded</w:t>
            </w:r>
            <w:r>
              <w:rPr>
                <w:color w:val="231F20"/>
                <w:spacing w:val="-5"/>
              </w:rPr>
              <w:t xml:space="preserve"> </w:t>
            </w:r>
            <w:r>
              <w:rPr>
                <w:color w:val="231F20"/>
              </w:rPr>
              <w:t>so</w:t>
            </w:r>
            <w:r>
              <w:rPr>
                <w:color w:val="231F20"/>
                <w:spacing w:val="-5"/>
              </w:rPr>
              <w:t xml:space="preserve"> </w:t>
            </w:r>
            <w:r>
              <w:rPr>
                <w:color w:val="231F20"/>
              </w:rPr>
              <w:t>that</w:t>
            </w:r>
            <w:r>
              <w:rPr>
                <w:color w:val="231F20"/>
                <w:spacing w:val="-4"/>
              </w:rPr>
              <w:t xml:space="preserve"> </w:t>
            </w:r>
            <w:r>
              <w:rPr>
                <w:color w:val="231F20"/>
              </w:rPr>
              <w:t>we</w:t>
            </w:r>
            <w:r>
              <w:rPr>
                <w:color w:val="231F20"/>
                <w:spacing w:val="-4"/>
              </w:rPr>
              <w:t xml:space="preserve"> </w:t>
            </w:r>
            <w:r>
              <w:rPr>
                <w:color w:val="231F20"/>
              </w:rPr>
              <w:t>can</w:t>
            </w:r>
            <w:r>
              <w:rPr>
                <w:color w:val="231F20"/>
                <w:spacing w:val="-5"/>
              </w:rPr>
              <w:t xml:space="preserve"> </w:t>
            </w:r>
            <w:r>
              <w:rPr>
                <w:color w:val="231F20"/>
              </w:rPr>
              <w:t>easily</w:t>
            </w:r>
            <w:r>
              <w:rPr>
                <w:color w:val="231F20"/>
                <w:spacing w:val="-4"/>
              </w:rPr>
              <w:t xml:space="preserve"> </w:t>
            </w:r>
            <w:r>
              <w:rPr>
                <w:color w:val="231F20"/>
              </w:rPr>
              <w:t xml:space="preserve">locate the </w:t>
            </w:r>
            <w:r>
              <w:rPr>
                <w:color w:val="231F20"/>
              </w:rPr>
              <w:lastRenderedPageBreak/>
              <w:t>instrument used in a specific</w:t>
            </w:r>
            <w:r>
              <w:rPr>
                <w:color w:val="231F20"/>
                <w:spacing w:val="-7"/>
              </w:rPr>
              <w:t xml:space="preserve"> </w:t>
            </w:r>
            <w:r>
              <w:rPr>
                <w:color w:val="231F20"/>
              </w:rPr>
              <w:t>setting?</w:t>
            </w:r>
          </w:p>
          <w:p w14:paraId="3D5E30FC" w14:textId="77777777" w:rsidR="00FA50FB" w:rsidRDefault="00FA50FB" w:rsidP="00FA50FB">
            <w:pPr>
              <w:pStyle w:val="TableParagraph"/>
              <w:spacing w:line="276" w:lineRule="exact"/>
              <w:ind w:left="75"/>
            </w:pPr>
            <w:r>
              <w:rPr>
                <w:color w:val="231F20"/>
              </w:rPr>
              <w:t>Are these instruments kept for a period not less than our appeal period?</w:t>
            </w:r>
          </w:p>
          <w:p w14:paraId="618A14BA" w14:textId="77777777" w:rsidR="00FA50FB" w:rsidRDefault="00FA50FB" w:rsidP="00FA50FB">
            <w:pPr>
              <w:pStyle w:val="TableParagraph"/>
              <w:spacing w:before="9"/>
              <w:rPr>
                <w:sz w:val="17"/>
              </w:rPr>
            </w:pPr>
          </w:p>
          <w:p w14:paraId="094A13F7" w14:textId="77777777" w:rsidR="00FA50FB" w:rsidRDefault="00FA50FB" w:rsidP="00E05D85">
            <w:pPr>
              <w:pStyle w:val="TableParagraph"/>
              <w:numPr>
                <w:ilvl w:val="0"/>
                <w:numId w:val="16"/>
              </w:numPr>
              <w:tabs>
                <w:tab w:val="left" w:pos="292"/>
              </w:tabs>
              <w:spacing w:before="0" w:line="199" w:lineRule="auto"/>
              <w:ind w:right="316" w:firstLine="0"/>
            </w:pPr>
            <w:r>
              <w:rPr>
                <w:color w:val="231F20"/>
              </w:rPr>
              <w:t>Do</w:t>
            </w:r>
            <w:r>
              <w:rPr>
                <w:color w:val="231F20"/>
                <w:spacing w:val="-5"/>
              </w:rPr>
              <w:t xml:space="preserve"> </w:t>
            </w:r>
            <w:r>
              <w:rPr>
                <w:color w:val="231F20"/>
              </w:rPr>
              <w:t>we</w:t>
            </w:r>
            <w:r>
              <w:rPr>
                <w:color w:val="231F20"/>
                <w:spacing w:val="-4"/>
              </w:rPr>
              <w:t xml:space="preserve"> </w:t>
            </w:r>
            <w:r>
              <w:rPr>
                <w:color w:val="231F20"/>
              </w:rPr>
              <w:t>allow</w:t>
            </w:r>
            <w:r>
              <w:rPr>
                <w:color w:val="231F20"/>
                <w:spacing w:val="-3"/>
              </w:rPr>
              <w:t xml:space="preserve"> </w:t>
            </w:r>
            <w:r>
              <w:rPr>
                <w:color w:val="231F20"/>
              </w:rPr>
              <w:t>students</w:t>
            </w:r>
            <w:r>
              <w:rPr>
                <w:color w:val="231F20"/>
                <w:spacing w:val="-4"/>
              </w:rPr>
              <w:t xml:space="preserve"> </w:t>
            </w:r>
            <w:r>
              <w:rPr>
                <w:color w:val="231F20"/>
              </w:rPr>
              <w:t>to</w:t>
            </w:r>
            <w:r>
              <w:rPr>
                <w:color w:val="231F20"/>
                <w:spacing w:val="-4"/>
              </w:rPr>
              <w:t xml:space="preserve"> </w:t>
            </w:r>
            <w:r>
              <w:rPr>
                <w:color w:val="231F20"/>
              </w:rPr>
              <w:t>view</w:t>
            </w:r>
            <w:r>
              <w:rPr>
                <w:color w:val="231F20"/>
                <w:spacing w:val="-4"/>
              </w:rPr>
              <w:t xml:space="preserve"> </w:t>
            </w:r>
            <w:r>
              <w:rPr>
                <w:color w:val="231F20"/>
              </w:rPr>
              <w:t>their</w:t>
            </w:r>
            <w:r>
              <w:rPr>
                <w:color w:val="231F20"/>
                <w:spacing w:val="-3"/>
              </w:rPr>
              <w:t xml:space="preserve"> </w:t>
            </w:r>
            <w:r>
              <w:rPr>
                <w:color w:val="231F20"/>
              </w:rPr>
              <w:t>graded</w:t>
            </w:r>
            <w:r>
              <w:rPr>
                <w:color w:val="231F20"/>
                <w:spacing w:val="-5"/>
              </w:rPr>
              <w:t xml:space="preserve"> </w:t>
            </w:r>
            <w:r>
              <w:rPr>
                <w:color w:val="231F20"/>
              </w:rPr>
              <w:t>evaluation</w:t>
            </w:r>
            <w:r>
              <w:rPr>
                <w:color w:val="231F20"/>
                <w:spacing w:val="-4"/>
              </w:rPr>
              <w:t xml:space="preserve"> </w:t>
            </w:r>
            <w:r>
              <w:rPr>
                <w:color w:val="231F20"/>
              </w:rPr>
              <w:t>instruments?</w:t>
            </w:r>
            <w:r>
              <w:rPr>
                <w:color w:val="231F20"/>
                <w:spacing w:val="-4"/>
              </w:rPr>
              <w:t xml:space="preserve"> </w:t>
            </w:r>
            <w:r>
              <w:rPr>
                <w:color w:val="231F20"/>
              </w:rPr>
              <w:t>Do</w:t>
            </w:r>
            <w:r>
              <w:rPr>
                <w:color w:val="231F20"/>
                <w:spacing w:val="-4"/>
              </w:rPr>
              <w:t xml:space="preserve"> </w:t>
            </w:r>
            <w:r>
              <w:rPr>
                <w:color w:val="231F20"/>
              </w:rPr>
              <w:t>we</w:t>
            </w:r>
            <w:r>
              <w:rPr>
                <w:color w:val="231F20"/>
                <w:spacing w:val="-4"/>
              </w:rPr>
              <w:t xml:space="preserve"> </w:t>
            </w:r>
            <w:r>
              <w:rPr>
                <w:color w:val="231F20"/>
              </w:rPr>
              <w:t>review</w:t>
            </w:r>
            <w:r>
              <w:rPr>
                <w:color w:val="231F20"/>
                <w:spacing w:val="-3"/>
              </w:rPr>
              <w:t xml:space="preserve"> </w:t>
            </w:r>
            <w:r>
              <w:rPr>
                <w:color w:val="231F20"/>
              </w:rPr>
              <w:t>all evaluation instruments with students? Do we allow time for general discussion of the content? Do we collect the evaluation instruments after this discussion is</w:t>
            </w:r>
            <w:r>
              <w:rPr>
                <w:color w:val="231F20"/>
                <w:spacing w:val="-34"/>
              </w:rPr>
              <w:t xml:space="preserve"> </w:t>
            </w:r>
            <w:r>
              <w:rPr>
                <w:color w:val="231F20"/>
              </w:rPr>
              <w:t>held?</w:t>
            </w:r>
          </w:p>
          <w:p w14:paraId="79ECAFE3" w14:textId="77777777" w:rsidR="00FA50FB" w:rsidRDefault="00FA50FB" w:rsidP="00FA50FB">
            <w:pPr>
              <w:pStyle w:val="TableParagraph"/>
              <w:spacing w:before="7"/>
              <w:rPr>
                <w:sz w:val="18"/>
              </w:rPr>
            </w:pPr>
          </w:p>
          <w:p w14:paraId="08248A69" w14:textId="77777777" w:rsidR="00FA50FB" w:rsidRDefault="00FA50FB" w:rsidP="00E05D85">
            <w:pPr>
              <w:pStyle w:val="TableParagraph"/>
              <w:numPr>
                <w:ilvl w:val="0"/>
                <w:numId w:val="16"/>
              </w:numPr>
              <w:tabs>
                <w:tab w:val="left" w:pos="292"/>
              </w:tabs>
              <w:spacing w:before="0" w:line="199" w:lineRule="auto"/>
              <w:ind w:right="104" w:firstLine="0"/>
            </w:pPr>
            <w:r>
              <w:rPr>
                <w:color w:val="231F20"/>
              </w:rPr>
              <w:t>Do</w:t>
            </w:r>
            <w:r>
              <w:rPr>
                <w:color w:val="231F20"/>
                <w:spacing w:val="-7"/>
              </w:rPr>
              <w:t xml:space="preserve"> </w:t>
            </w:r>
            <w:r>
              <w:rPr>
                <w:color w:val="231F20"/>
              </w:rPr>
              <w:t>we</w:t>
            </w:r>
            <w:r>
              <w:rPr>
                <w:color w:val="231F20"/>
                <w:spacing w:val="-6"/>
              </w:rPr>
              <w:t xml:space="preserve"> </w:t>
            </w:r>
            <w:r>
              <w:rPr>
                <w:color w:val="231F20"/>
              </w:rPr>
              <w:t>securely</w:t>
            </w:r>
            <w:r>
              <w:rPr>
                <w:color w:val="231F20"/>
                <w:spacing w:val="-6"/>
              </w:rPr>
              <w:t xml:space="preserve"> </w:t>
            </w:r>
            <w:r>
              <w:rPr>
                <w:color w:val="231F20"/>
              </w:rPr>
              <w:t>store</w:t>
            </w:r>
            <w:r>
              <w:rPr>
                <w:color w:val="231F20"/>
                <w:spacing w:val="-6"/>
              </w:rPr>
              <w:t xml:space="preserve"> </w:t>
            </w:r>
            <w:r>
              <w:rPr>
                <w:color w:val="231F20"/>
              </w:rPr>
              <w:t>completed</w:t>
            </w:r>
            <w:r>
              <w:rPr>
                <w:color w:val="231F20"/>
                <w:spacing w:val="-6"/>
              </w:rPr>
              <w:t xml:space="preserve"> </w:t>
            </w:r>
            <w:r>
              <w:rPr>
                <w:color w:val="231F20"/>
              </w:rPr>
              <w:t>evaluation</w:t>
            </w:r>
            <w:r>
              <w:rPr>
                <w:color w:val="231F20"/>
                <w:spacing w:val="-6"/>
              </w:rPr>
              <w:t xml:space="preserve"> </w:t>
            </w:r>
            <w:r>
              <w:rPr>
                <w:color w:val="231F20"/>
              </w:rPr>
              <w:t>instruments</w:t>
            </w:r>
            <w:r>
              <w:rPr>
                <w:color w:val="231F20"/>
                <w:spacing w:val="-6"/>
              </w:rPr>
              <w:t xml:space="preserve"> </w:t>
            </w:r>
            <w:r>
              <w:rPr>
                <w:color w:val="231F20"/>
              </w:rPr>
              <w:t>for</w:t>
            </w:r>
            <w:r>
              <w:rPr>
                <w:color w:val="231F20"/>
                <w:spacing w:val="-7"/>
              </w:rPr>
              <w:t xml:space="preserve"> </w:t>
            </w:r>
            <w:r>
              <w:rPr>
                <w:color w:val="231F20"/>
              </w:rPr>
              <w:t>at</w:t>
            </w:r>
            <w:r>
              <w:rPr>
                <w:color w:val="231F20"/>
                <w:spacing w:val="-6"/>
              </w:rPr>
              <w:t xml:space="preserve"> </w:t>
            </w:r>
            <w:r>
              <w:rPr>
                <w:color w:val="231F20"/>
              </w:rPr>
              <w:t>least</w:t>
            </w:r>
            <w:r>
              <w:rPr>
                <w:color w:val="231F20"/>
                <w:spacing w:val="-6"/>
              </w:rPr>
              <w:t xml:space="preserve"> </w:t>
            </w:r>
            <w:r>
              <w:rPr>
                <w:color w:val="231F20"/>
              </w:rPr>
              <w:t>the</w:t>
            </w:r>
            <w:r>
              <w:rPr>
                <w:color w:val="231F20"/>
                <w:spacing w:val="-5"/>
              </w:rPr>
              <w:t xml:space="preserve"> </w:t>
            </w:r>
            <w:r>
              <w:rPr>
                <w:color w:val="231F20"/>
              </w:rPr>
              <w:t>appeal</w:t>
            </w:r>
            <w:r>
              <w:rPr>
                <w:color w:val="231F20"/>
                <w:spacing w:val="-7"/>
              </w:rPr>
              <w:t xml:space="preserve"> </w:t>
            </w:r>
            <w:r>
              <w:rPr>
                <w:color w:val="231F20"/>
              </w:rPr>
              <w:t>period? Do we securely destroy instruments not subject to active appeal or other process after that</w:t>
            </w:r>
            <w:r>
              <w:rPr>
                <w:color w:val="231F20"/>
                <w:spacing w:val="-1"/>
              </w:rPr>
              <w:t xml:space="preserve"> </w:t>
            </w:r>
            <w:r>
              <w:rPr>
                <w:color w:val="231F20"/>
              </w:rPr>
              <w:t>time?</w:t>
            </w:r>
          </w:p>
          <w:p w14:paraId="7CDE83D5" w14:textId="77777777" w:rsidR="00FA50FB" w:rsidRDefault="00FA50FB" w:rsidP="00FA50FB">
            <w:pPr>
              <w:pStyle w:val="TableParagraph"/>
              <w:spacing w:before="6"/>
              <w:rPr>
                <w:sz w:val="15"/>
              </w:rPr>
            </w:pPr>
          </w:p>
          <w:p w14:paraId="7F746A3A" w14:textId="77777777" w:rsidR="00FA50FB" w:rsidRDefault="00FA50FB" w:rsidP="00E05D85">
            <w:pPr>
              <w:pStyle w:val="TableParagraph"/>
              <w:numPr>
                <w:ilvl w:val="0"/>
                <w:numId w:val="16"/>
              </w:numPr>
              <w:tabs>
                <w:tab w:val="left" w:pos="404"/>
              </w:tabs>
              <w:spacing w:before="1" w:line="291" w:lineRule="exact"/>
              <w:ind w:left="403" w:hanging="329"/>
            </w:pPr>
            <w:r>
              <w:rPr>
                <w:color w:val="231F20"/>
              </w:rPr>
              <w:t>Do</w:t>
            </w:r>
            <w:r>
              <w:rPr>
                <w:color w:val="231F20"/>
                <w:spacing w:val="-7"/>
              </w:rPr>
              <w:t xml:space="preserve"> </w:t>
            </w:r>
            <w:r>
              <w:rPr>
                <w:color w:val="231F20"/>
              </w:rPr>
              <w:t>we</w:t>
            </w:r>
            <w:r>
              <w:rPr>
                <w:color w:val="231F20"/>
                <w:spacing w:val="-5"/>
              </w:rPr>
              <w:t xml:space="preserve"> </w:t>
            </w:r>
            <w:r>
              <w:rPr>
                <w:color w:val="231F20"/>
              </w:rPr>
              <w:t>have</w:t>
            </w:r>
            <w:r>
              <w:rPr>
                <w:color w:val="231F20"/>
                <w:spacing w:val="-5"/>
              </w:rPr>
              <w:t xml:space="preserve"> </w:t>
            </w:r>
            <w:r>
              <w:rPr>
                <w:color w:val="231F20"/>
              </w:rPr>
              <w:t>a</w:t>
            </w:r>
            <w:r>
              <w:rPr>
                <w:color w:val="231F20"/>
                <w:spacing w:val="-6"/>
              </w:rPr>
              <w:t xml:space="preserve"> </w:t>
            </w:r>
            <w:r>
              <w:rPr>
                <w:color w:val="231F20"/>
              </w:rPr>
              <w:t>written</w:t>
            </w:r>
            <w:r>
              <w:rPr>
                <w:color w:val="231F20"/>
                <w:spacing w:val="-6"/>
              </w:rPr>
              <w:t xml:space="preserve"> </w:t>
            </w:r>
            <w:r>
              <w:rPr>
                <w:color w:val="231F20"/>
              </w:rPr>
              <w:t>policy</w:t>
            </w:r>
            <w:r>
              <w:rPr>
                <w:color w:val="231F20"/>
                <w:spacing w:val="-6"/>
              </w:rPr>
              <w:t xml:space="preserve"> </w:t>
            </w:r>
            <w:r>
              <w:rPr>
                <w:color w:val="231F20"/>
              </w:rPr>
              <w:t>and</w:t>
            </w:r>
            <w:r>
              <w:rPr>
                <w:color w:val="231F20"/>
                <w:spacing w:val="-6"/>
              </w:rPr>
              <w:t xml:space="preserve"> </w:t>
            </w:r>
            <w:r>
              <w:rPr>
                <w:color w:val="231F20"/>
              </w:rPr>
              <w:t>procedure</w:t>
            </w:r>
            <w:r>
              <w:rPr>
                <w:color w:val="231F20"/>
                <w:spacing w:val="-5"/>
              </w:rPr>
              <w:t xml:space="preserve"> </w:t>
            </w:r>
            <w:r>
              <w:rPr>
                <w:color w:val="231F20"/>
              </w:rPr>
              <w:t>on</w:t>
            </w:r>
            <w:r>
              <w:rPr>
                <w:color w:val="231F20"/>
                <w:spacing w:val="-7"/>
              </w:rPr>
              <w:t xml:space="preserve"> </w:t>
            </w:r>
            <w:r>
              <w:rPr>
                <w:color w:val="231F20"/>
              </w:rPr>
              <w:t>supplemental</w:t>
            </w:r>
            <w:r>
              <w:rPr>
                <w:color w:val="231F20"/>
                <w:spacing w:val="-6"/>
              </w:rPr>
              <w:t xml:space="preserve"> </w:t>
            </w:r>
            <w:r>
              <w:rPr>
                <w:color w:val="231F20"/>
              </w:rPr>
              <w:t>evaluation</w:t>
            </w:r>
            <w:r>
              <w:rPr>
                <w:color w:val="231F20"/>
                <w:spacing w:val="-6"/>
              </w:rPr>
              <w:t xml:space="preserve"> </w:t>
            </w:r>
            <w:r>
              <w:rPr>
                <w:color w:val="231F20"/>
              </w:rPr>
              <w:t>that</w:t>
            </w:r>
            <w:r>
              <w:rPr>
                <w:color w:val="231F20"/>
                <w:spacing w:val="-5"/>
              </w:rPr>
              <w:t xml:space="preserve"> </w:t>
            </w:r>
            <w:r>
              <w:rPr>
                <w:color w:val="231F20"/>
              </w:rPr>
              <w:t>includes:</w:t>
            </w:r>
          </w:p>
          <w:p w14:paraId="301C29FC" w14:textId="77777777" w:rsidR="00FA50FB" w:rsidRDefault="00FA50FB" w:rsidP="00E05D85">
            <w:pPr>
              <w:pStyle w:val="TableParagraph"/>
              <w:numPr>
                <w:ilvl w:val="1"/>
                <w:numId w:val="16"/>
              </w:numPr>
              <w:tabs>
                <w:tab w:val="left" w:pos="794"/>
                <w:tab w:val="left" w:pos="795"/>
              </w:tabs>
              <w:spacing w:before="18" w:line="196" w:lineRule="auto"/>
              <w:ind w:right="538"/>
            </w:pPr>
            <w:r>
              <w:rPr>
                <w:color w:val="231F20"/>
              </w:rPr>
              <w:t>The</w:t>
            </w:r>
            <w:r>
              <w:rPr>
                <w:color w:val="231F20"/>
                <w:spacing w:val="-6"/>
              </w:rPr>
              <w:t xml:space="preserve"> </w:t>
            </w:r>
            <w:r>
              <w:rPr>
                <w:color w:val="231F20"/>
              </w:rPr>
              <w:t>number</w:t>
            </w:r>
            <w:r>
              <w:rPr>
                <w:color w:val="231F20"/>
                <w:spacing w:val="-5"/>
              </w:rPr>
              <w:t xml:space="preserve"> </w:t>
            </w:r>
            <w:r>
              <w:rPr>
                <w:color w:val="231F20"/>
              </w:rPr>
              <w:t>of</w:t>
            </w:r>
            <w:r>
              <w:rPr>
                <w:color w:val="231F20"/>
                <w:spacing w:val="-5"/>
              </w:rPr>
              <w:t xml:space="preserve"> </w:t>
            </w:r>
            <w:r>
              <w:rPr>
                <w:color w:val="231F20"/>
              </w:rPr>
              <w:t>times</w:t>
            </w:r>
            <w:r>
              <w:rPr>
                <w:color w:val="231F20"/>
                <w:spacing w:val="-6"/>
              </w:rPr>
              <w:t xml:space="preserve"> </w:t>
            </w:r>
            <w:r>
              <w:rPr>
                <w:color w:val="231F20"/>
              </w:rPr>
              <w:t>a</w:t>
            </w:r>
            <w:r>
              <w:rPr>
                <w:color w:val="231F20"/>
                <w:spacing w:val="-5"/>
              </w:rPr>
              <w:t xml:space="preserve"> </w:t>
            </w:r>
            <w:r>
              <w:rPr>
                <w:color w:val="231F20"/>
              </w:rPr>
              <w:t>supplemental</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attempted</w:t>
            </w:r>
            <w:r>
              <w:rPr>
                <w:color w:val="231F20"/>
                <w:spacing w:val="-5"/>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module/in</w:t>
            </w:r>
            <w:r>
              <w:rPr>
                <w:color w:val="231F20"/>
                <w:spacing w:val="-5"/>
              </w:rPr>
              <w:t xml:space="preserve"> </w:t>
            </w:r>
            <w:r>
              <w:rPr>
                <w:color w:val="231F20"/>
              </w:rPr>
              <w:t>the program</w:t>
            </w:r>
          </w:p>
          <w:p w14:paraId="43836637" w14:textId="77777777" w:rsidR="00FA50FB" w:rsidRDefault="00FA50FB" w:rsidP="00E05D85">
            <w:pPr>
              <w:pStyle w:val="TableParagraph"/>
              <w:numPr>
                <w:ilvl w:val="1"/>
                <w:numId w:val="16"/>
              </w:numPr>
              <w:tabs>
                <w:tab w:val="left" w:pos="794"/>
                <w:tab w:val="left" w:pos="795"/>
              </w:tabs>
              <w:spacing w:before="0" w:line="250" w:lineRule="exact"/>
            </w:pPr>
            <w:r>
              <w:rPr>
                <w:color w:val="231F20"/>
              </w:rPr>
              <w:t>when supplemental tests are</w:t>
            </w:r>
            <w:r>
              <w:rPr>
                <w:color w:val="231F20"/>
                <w:spacing w:val="-3"/>
              </w:rPr>
              <w:t xml:space="preserve"> </w:t>
            </w:r>
            <w:r>
              <w:rPr>
                <w:color w:val="231F20"/>
              </w:rPr>
              <w:t>permitted</w:t>
            </w:r>
          </w:p>
          <w:p w14:paraId="22F51244" w14:textId="77777777" w:rsidR="00FA50FB" w:rsidRDefault="00FA50FB" w:rsidP="00E05D85">
            <w:pPr>
              <w:pStyle w:val="TableParagraph"/>
              <w:numPr>
                <w:ilvl w:val="1"/>
                <w:numId w:val="16"/>
              </w:numPr>
              <w:tabs>
                <w:tab w:val="left" w:pos="794"/>
                <w:tab w:val="left" w:pos="795"/>
              </w:tabs>
              <w:spacing w:before="0" w:line="264" w:lineRule="exact"/>
            </w:pPr>
            <w:r>
              <w:rPr>
                <w:color w:val="231F20"/>
              </w:rPr>
              <w:t>(time frame and other criteria</w:t>
            </w:r>
            <w:r>
              <w:rPr>
                <w:color w:val="231F20"/>
                <w:spacing w:val="-5"/>
              </w:rPr>
              <w:t xml:space="preserve"> </w:t>
            </w:r>
            <w:r>
              <w:rPr>
                <w:color w:val="231F20"/>
              </w:rPr>
              <w:t>and</w:t>
            </w:r>
          </w:p>
          <w:p w14:paraId="729EF683" w14:textId="2ECA7CB7" w:rsidR="00795708" w:rsidRDefault="00FA50FB" w:rsidP="00FA50FB">
            <w:pPr>
              <w:pStyle w:val="TableParagraph"/>
              <w:ind w:left="75"/>
              <w:rPr>
                <w:b/>
                <w:color w:val="231F20"/>
              </w:rPr>
            </w:pPr>
            <w:r>
              <w:rPr>
                <w:color w:val="231F20"/>
              </w:rPr>
              <w:t>mark calculation when a student has completed a supplemental</w:t>
            </w:r>
            <w:r>
              <w:rPr>
                <w:color w:val="231F20"/>
                <w:spacing w:val="-27"/>
              </w:rPr>
              <w:t xml:space="preserve"> </w:t>
            </w:r>
            <w:r>
              <w:rPr>
                <w:color w:val="231F20"/>
              </w:rPr>
              <w:t>evaluation</w:t>
            </w:r>
          </w:p>
        </w:tc>
        <w:tc>
          <w:tcPr>
            <w:tcW w:w="1780" w:type="dxa"/>
          </w:tcPr>
          <w:p w14:paraId="5763EF4F" w14:textId="77777777" w:rsidR="00795708" w:rsidRDefault="00795708" w:rsidP="00795708">
            <w:pPr>
              <w:rPr>
                <w:sz w:val="24"/>
                <w:szCs w:val="24"/>
              </w:rPr>
            </w:pPr>
          </w:p>
        </w:tc>
        <w:tc>
          <w:tcPr>
            <w:tcW w:w="1914" w:type="dxa"/>
          </w:tcPr>
          <w:p w14:paraId="2FE07CF2" w14:textId="77777777" w:rsidR="00795708" w:rsidRDefault="00795708" w:rsidP="00795708">
            <w:pPr>
              <w:rPr>
                <w:sz w:val="24"/>
                <w:szCs w:val="24"/>
              </w:rPr>
            </w:pPr>
          </w:p>
        </w:tc>
        <w:tc>
          <w:tcPr>
            <w:tcW w:w="2055" w:type="dxa"/>
          </w:tcPr>
          <w:p w14:paraId="5226222F" w14:textId="77777777" w:rsidR="00795708" w:rsidRDefault="00795708" w:rsidP="00795708">
            <w:pPr>
              <w:rPr>
                <w:sz w:val="24"/>
                <w:szCs w:val="24"/>
              </w:rPr>
            </w:pPr>
          </w:p>
        </w:tc>
      </w:tr>
      <w:tr w:rsidR="00FA50FB" w14:paraId="58A3FE7A" w14:textId="77777777" w:rsidTr="00531D3E">
        <w:tc>
          <w:tcPr>
            <w:tcW w:w="4741" w:type="dxa"/>
          </w:tcPr>
          <w:p w14:paraId="4FEFC513" w14:textId="77777777" w:rsidR="003A4FD5" w:rsidRDefault="003A4FD5" w:rsidP="003A4FD5">
            <w:pPr>
              <w:pStyle w:val="TableParagraph"/>
              <w:ind w:left="121"/>
              <w:rPr>
                <w:b/>
              </w:rPr>
            </w:pPr>
            <w:r>
              <w:rPr>
                <w:b/>
                <w:color w:val="231F20"/>
              </w:rPr>
              <w:t>Student Attendance:</w:t>
            </w:r>
          </w:p>
          <w:p w14:paraId="3C68477D" w14:textId="77777777" w:rsidR="003A4FD5" w:rsidRDefault="003A4FD5" w:rsidP="003A4FD5">
            <w:pPr>
              <w:pStyle w:val="TableParagraph"/>
              <w:spacing w:before="10"/>
              <w:rPr>
                <w:sz w:val="17"/>
              </w:rPr>
            </w:pPr>
          </w:p>
          <w:p w14:paraId="078B5B3C" w14:textId="77777777" w:rsidR="003A4FD5" w:rsidRDefault="003A4FD5" w:rsidP="00E05D85">
            <w:pPr>
              <w:pStyle w:val="TableParagraph"/>
              <w:numPr>
                <w:ilvl w:val="0"/>
                <w:numId w:val="17"/>
              </w:numPr>
              <w:tabs>
                <w:tab w:val="left" w:pos="338"/>
              </w:tabs>
              <w:spacing w:before="0" w:line="199" w:lineRule="auto"/>
              <w:ind w:right="258" w:firstLine="0"/>
            </w:pPr>
            <w:r>
              <w:rPr>
                <w:color w:val="231F20"/>
                <w:spacing w:val="-4"/>
              </w:rPr>
              <w:t>We</w:t>
            </w:r>
            <w:r>
              <w:rPr>
                <w:color w:val="231F20"/>
                <w:spacing w:val="-5"/>
              </w:rPr>
              <w:t xml:space="preserve"> </w:t>
            </w:r>
            <w:r>
              <w:rPr>
                <w:color w:val="231F20"/>
              </w:rPr>
              <w:t>have</w:t>
            </w:r>
            <w:r>
              <w:rPr>
                <w:color w:val="231F20"/>
                <w:spacing w:val="-5"/>
              </w:rPr>
              <w:t xml:space="preserve"> </w:t>
            </w:r>
            <w:r>
              <w:rPr>
                <w:color w:val="231F20"/>
              </w:rPr>
              <w:t>a</w:t>
            </w:r>
            <w:r>
              <w:rPr>
                <w:color w:val="231F20"/>
                <w:spacing w:val="-6"/>
              </w:rPr>
              <w:t xml:space="preserve"> </w:t>
            </w:r>
            <w:r>
              <w:rPr>
                <w:color w:val="231F20"/>
              </w:rPr>
              <w:t>policy</w:t>
            </w:r>
            <w:r>
              <w:rPr>
                <w:color w:val="231F20"/>
                <w:spacing w:val="-6"/>
              </w:rPr>
              <w:t xml:space="preserve"> </w:t>
            </w:r>
            <w:r>
              <w:rPr>
                <w:color w:val="231F20"/>
              </w:rPr>
              <w:t>that</w:t>
            </w:r>
            <w:r>
              <w:rPr>
                <w:color w:val="231F20"/>
                <w:spacing w:val="-4"/>
              </w:rPr>
              <w:t xml:space="preserve"> </w:t>
            </w:r>
            <w:r>
              <w:rPr>
                <w:color w:val="231F20"/>
              </w:rPr>
              <w:t>sets</w:t>
            </w:r>
            <w:r>
              <w:rPr>
                <w:color w:val="231F20"/>
                <w:spacing w:val="-5"/>
              </w:rPr>
              <w:t xml:space="preserve"> </w:t>
            </w:r>
            <w:r>
              <w:rPr>
                <w:color w:val="231F20"/>
              </w:rPr>
              <w:t>out</w:t>
            </w:r>
            <w:r>
              <w:rPr>
                <w:color w:val="231F20"/>
                <w:spacing w:val="-6"/>
              </w:rPr>
              <w:t xml:space="preserve"> </w:t>
            </w:r>
            <w:r>
              <w:rPr>
                <w:color w:val="231F20"/>
              </w:rPr>
              <w:t>attendance</w:t>
            </w:r>
            <w:r>
              <w:rPr>
                <w:color w:val="231F20"/>
                <w:spacing w:val="-5"/>
              </w:rPr>
              <w:t xml:space="preserve"> </w:t>
            </w:r>
            <w:r>
              <w:rPr>
                <w:color w:val="231F20"/>
              </w:rPr>
              <w:t>criteria,</w:t>
            </w:r>
            <w:r>
              <w:rPr>
                <w:color w:val="231F20"/>
                <w:spacing w:val="-5"/>
              </w:rPr>
              <w:t xml:space="preserve"> </w:t>
            </w:r>
            <w:r>
              <w:rPr>
                <w:color w:val="231F20"/>
              </w:rPr>
              <w:t>consequences</w:t>
            </w:r>
            <w:r>
              <w:rPr>
                <w:color w:val="231F20"/>
                <w:spacing w:val="-5"/>
              </w:rPr>
              <w:t xml:space="preserve"> </w:t>
            </w:r>
            <w:r>
              <w:rPr>
                <w:color w:val="231F20"/>
              </w:rPr>
              <w:t>for</w:t>
            </w:r>
            <w:r>
              <w:rPr>
                <w:color w:val="231F20"/>
                <w:spacing w:val="-6"/>
              </w:rPr>
              <w:t xml:space="preserve"> </w:t>
            </w:r>
            <w:r>
              <w:rPr>
                <w:color w:val="231F20"/>
              </w:rPr>
              <w:t>not</w:t>
            </w:r>
            <w:r>
              <w:rPr>
                <w:color w:val="231F20"/>
                <w:spacing w:val="-6"/>
              </w:rPr>
              <w:t xml:space="preserve"> </w:t>
            </w:r>
            <w:r>
              <w:rPr>
                <w:color w:val="231F20"/>
              </w:rPr>
              <w:t xml:space="preserve">maintaining the minimum, and states the procedure that must be followed when minimum </w:t>
            </w:r>
            <w:r>
              <w:rPr>
                <w:color w:val="231F20"/>
              </w:rPr>
              <w:br/>
              <w:t>attendance must be</w:t>
            </w:r>
            <w:r>
              <w:rPr>
                <w:color w:val="231F20"/>
                <w:spacing w:val="-3"/>
              </w:rPr>
              <w:t xml:space="preserve"> </w:t>
            </w:r>
            <w:r>
              <w:rPr>
                <w:color w:val="231F20"/>
              </w:rPr>
              <w:t>maintained.</w:t>
            </w:r>
          </w:p>
          <w:p w14:paraId="0837B197" w14:textId="77777777" w:rsidR="003A4FD5" w:rsidRDefault="003A4FD5" w:rsidP="003A4FD5">
            <w:pPr>
              <w:pStyle w:val="TableParagraph"/>
              <w:spacing w:before="7"/>
              <w:rPr>
                <w:sz w:val="18"/>
              </w:rPr>
            </w:pPr>
          </w:p>
          <w:p w14:paraId="5BA4A873" w14:textId="77777777" w:rsidR="003A4FD5" w:rsidRDefault="003A4FD5" w:rsidP="00E05D85">
            <w:pPr>
              <w:pStyle w:val="TableParagraph"/>
              <w:numPr>
                <w:ilvl w:val="0"/>
                <w:numId w:val="17"/>
              </w:numPr>
              <w:tabs>
                <w:tab w:val="left" w:pos="338"/>
              </w:tabs>
              <w:spacing w:before="0" w:line="199" w:lineRule="auto"/>
              <w:ind w:right="338" w:firstLine="0"/>
              <w:jc w:val="both"/>
            </w:pPr>
            <w:r>
              <w:rPr>
                <w:color w:val="231F20"/>
              </w:rPr>
              <w:t>Does</w:t>
            </w:r>
            <w:r>
              <w:rPr>
                <w:color w:val="231F20"/>
                <w:spacing w:val="-6"/>
              </w:rPr>
              <w:t xml:space="preserve"> </w:t>
            </w:r>
            <w:r>
              <w:rPr>
                <w:color w:val="231F20"/>
              </w:rPr>
              <w:t>our</w:t>
            </w:r>
            <w:r>
              <w:rPr>
                <w:color w:val="231F20"/>
                <w:spacing w:val="-6"/>
              </w:rPr>
              <w:t xml:space="preserve"> </w:t>
            </w:r>
            <w:r>
              <w:rPr>
                <w:color w:val="231F20"/>
              </w:rPr>
              <w:t>attendance</w:t>
            </w:r>
            <w:r>
              <w:rPr>
                <w:color w:val="231F20"/>
                <w:spacing w:val="-4"/>
              </w:rPr>
              <w:t xml:space="preserve"> </w:t>
            </w:r>
            <w:r>
              <w:rPr>
                <w:color w:val="231F20"/>
              </w:rPr>
              <w:t>policy</w:t>
            </w:r>
            <w:r>
              <w:rPr>
                <w:color w:val="231F20"/>
                <w:spacing w:val="-6"/>
              </w:rPr>
              <w:t xml:space="preserve"> </w:t>
            </w:r>
            <w:r>
              <w:rPr>
                <w:color w:val="231F20"/>
              </w:rPr>
              <w:t>set</w:t>
            </w:r>
            <w:r>
              <w:rPr>
                <w:color w:val="231F20"/>
                <w:spacing w:val="-4"/>
              </w:rPr>
              <w:t xml:space="preserve"> </w:t>
            </w:r>
            <w:r>
              <w:rPr>
                <w:color w:val="231F20"/>
              </w:rPr>
              <w:t>out</w:t>
            </w:r>
            <w:r>
              <w:rPr>
                <w:color w:val="231F20"/>
                <w:spacing w:val="-6"/>
              </w:rPr>
              <w:t xml:space="preserve"> </w:t>
            </w:r>
            <w:r>
              <w:rPr>
                <w:color w:val="231F20"/>
              </w:rPr>
              <w:t>criteria</w:t>
            </w:r>
            <w:r>
              <w:rPr>
                <w:color w:val="231F20"/>
                <w:spacing w:val="-4"/>
              </w:rPr>
              <w:t xml:space="preserve"> </w:t>
            </w:r>
            <w:r>
              <w:rPr>
                <w:color w:val="231F20"/>
              </w:rPr>
              <w:t>for</w:t>
            </w:r>
            <w:r>
              <w:rPr>
                <w:color w:val="231F20"/>
                <w:spacing w:val="-6"/>
              </w:rPr>
              <w:t xml:space="preserve"> </w:t>
            </w:r>
            <w:r>
              <w:rPr>
                <w:color w:val="231F20"/>
              </w:rPr>
              <w:t>allowable</w:t>
            </w:r>
            <w:r>
              <w:rPr>
                <w:color w:val="231F20"/>
                <w:spacing w:val="-5"/>
              </w:rPr>
              <w:t xml:space="preserve"> </w:t>
            </w:r>
            <w:r>
              <w:rPr>
                <w:color w:val="231F20"/>
              </w:rPr>
              <w:t>absences</w:t>
            </w:r>
            <w:r>
              <w:rPr>
                <w:color w:val="231F20"/>
                <w:spacing w:val="-6"/>
              </w:rPr>
              <w:t xml:space="preserve"> </w:t>
            </w:r>
            <w:r>
              <w:rPr>
                <w:color w:val="231F20"/>
              </w:rPr>
              <w:t>and</w:t>
            </w:r>
            <w:r>
              <w:rPr>
                <w:color w:val="231F20"/>
                <w:spacing w:val="-5"/>
              </w:rPr>
              <w:t xml:space="preserve"> </w:t>
            </w:r>
            <w:r>
              <w:rPr>
                <w:color w:val="231F20"/>
              </w:rPr>
              <w:t>clearly</w:t>
            </w:r>
            <w:r>
              <w:rPr>
                <w:color w:val="231F20"/>
                <w:spacing w:val="-5"/>
              </w:rPr>
              <w:t xml:space="preserve"> </w:t>
            </w:r>
            <w:r>
              <w:rPr>
                <w:color w:val="231F20"/>
              </w:rPr>
              <w:t>states that</w:t>
            </w:r>
            <w:r>
              <w:rPr>
                <w:color w:val="231F20"/>
                <w:spacing w:val="-3"/>
              </w:rPr>
              <w:t xml:space="preserve"> </w:t>
            </w:r>
            <w:r>
              <w:rPr>
                <w:color w:val="231F20"/>
              </w:rPr>
              <w:t>despite</w:t>
            </w:r>
            <w:r>
              <w:rPr>
                <w:color w:val="231F20"/>
                <w:spacing w:val="-3"/>
              </w:rPr>
              <w:t xml:space="preserve"> </w:t>
            </w:r>
            <w:r>
              <w:rPr>
                <w:color w:val="231F20"/>
              </w:rPr>
              <w:t>the</w:t>
            </w:r>
            <w:r>
              <w:rPr>
                <w:color w:val="231F20"/>
                <w:spacing w:val="-3"/>
              </w:rPr>
              <w:t xml:space="preserve"> </w:t>
            </w:r>
            <w:r>
              <w:rPr>
                <w:color w:val="231F20"/>
              </w:rPr>
              <w:t>reason</w:t>
            </w:r>
            <w:r>
              <w:rPr>
                <w:color w:val="231F20"/>
                <w:spacing w:val="-2"/>
              </w:rPr>
              <w:t xml:space="preserve"> </w:t>
            </w:r>
            <w:r>
              <w:rPr>
                <w:color w:val="231F20"/>
              </w:rPr>
              <w:t>for</w:t>
            </w:r>
            <w:r>
              <w:rPr>
                <w:color w:val="231F20"/>
                <w:spacing w:val="-4"/>
              </w:rPr>
              <w:t xml:space="preserve"> </w:t>
            </w:r>
            <w:r>
              <w:rPr>
                <w:color w:val="231F20"/>
              </w:rPr>
              <w:t>absence,</w:t>
            </w:r>
            <w:r>
              <w:rPr>
                <w:color w:val="231F20"/>
                <w:spacing w:val="-4"/>
              </w:rPr>
              <w:t xml:space="preserve"> </w:t>
            </w:r>
            <w:r>
              <w:rPr>
                <w:color w:val="231F20"/>
              </w:rPr>
              <w:t>we</w:t>
            </w:r>
            <w:r>
              <w:rPr>
                <w:color w:val="231F20"/>
                <w:spacing w:val="-2"/>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able</w:t>
            </w:r>
            <w:r>
              <w:rPr>
                <w:color w:val="231F20"/>
                <w:spacing w:val="-3"/>
              </w:rPr>
              <w:t xml:space="preserve"> </w:t>
            </w:r>
            <w:r>
              <w:rPr>
                <w:color w:val="231F20"/>
              </w:rPr>
              <w:t>to</w:t>
            </w:r>
            <w:r>
              <w:rPr>
                <w:color w:val="231F20"/>
                <w:spacing w:val="-4"/>
              </w:rPr>
              <w:t xml:space="preserve"> </w:t>
            </w:r>
            <w:r>
              <w:rPr>
                <w:color w:val="231F20"/>
              </w:rPr>
              <w:t>verify</w:t>
            </w:r>
            <w:r>
              <w:rPr>
                <w:color w:val="231F20"/>
                <w:spacing w:val="-3"/>
              </w:rPr>
              <w:t xml:space="preserve"> </w:t>
            </w:r>
            <w:r>
              <w:rPr>
                <w:color w:val="231F20"/>
              </w:rPr>
              <w:t>that</w:t>
            </w:r>
            <w:r>
              <w:rPr>
                <w:color w:val="231F20"/>
                <w:spacing w:val="-2"/>
              </w:rPr>
              <w:t xml:space="preserve"> </w:t>
            </w:r>
            <w:r>
              <w:rPr>
                <w:color w:val="231F20"/>
              </w:rPr>
              <w:t>the</w:t>
            </w:r>
            <w:r>
              <w:rPr>
                <w:color w:val="231F20"/>
                <w:spacing w:val="-3"/>
              </w:rPr>
              <w:t xml:space="preserve"> </w:t>
            </w:r>
            <w:r>
              <w:rPr>
                <w:color w:val="231F20"/>
              </w:rPr>
              <w:t>student</w:t>
            </w:r>
            <w:r>
              <w:rPr>
                <w:color w:val="231F20"/>
                <w:spacing w:val="-3"/>
              </w:rPr>
              <w:t xml:space="preserve"> </w:t>
            </w:r>
            <w:r>
              <w:rPr>
                <w:color w:val="231F20"/>
              </w:rPr>
              <w:t>has</w:t>
            </w:r>
            <w:r>
              <w:rPr>
                <w:color w:val="231F20"/>
              </w:rPr>
              <w:br/>
            </w:r>
            <w:r>
              <w:rPr>
                <w:color w:val="231F20"/>
                <w:spacing w:val="-3"/>
              </w:rPr>
              <w:t xml:space="preserve"> </w:t>
            </w:r>
            <w:r>
              <w:rPr>
                <w:color w:val="231F20"/>
                <w:spacing w:val="-4"/>
              </w:rPr>
              <w:t>at</w:t>
            </w:r>
            <w:r>
              <w:rPr>
                <w:color w:val="231F20"/>
              </w:rPr>
              <w:t>tained the learning</w:t>
            </w:r>
            <w:r>
              <w:rPr>
                <w:color w:val="231F20"/>
                <w:spacing w:val="-3"/>
              </w:rPr>
              <w:t xml:space="preserve"> </w:t>
            </w:r>
            <w:r>
              <w:rPr>
                <w:color w:val="231F20"/>
              </w:rPr>
              <w:t>outcomes?</w:t>
            </w:r>
          </w:p>
          <w:p w14:paraId="56DF1F44" w14:textId="77777777" w:rsidR="003A4FD5" w:rsidRDefault="003A4FD5" w:rsidP="003A4FD5">
            <w:pPr>
              <w:pStyle w:val="TableParagraph"/>
              <w:spacing w:before="6"/>
              <w:rPr>
                <w:sz w:val="18"/>
              </w:rPr>
            </w:pPr>
          </w:p>
          <w:p w14:paraId="48BF453A" w14:textId="77777777" w:rsidR="003A4FD5" w:rsidRDefault="003A4FD5" w:rsidP="00E05D85">
            <w:pPr>
              <w:pStyle w:val="TableParagraph"/>
              <w:numPr>
                <w:ilvl w:val="0"/>
                <w:numId w:val="17"/>
              </w:numPr>
              <w:tabs>
                <w:tab w:val="left" w:pos="338"/>
              </w:tabs>
              <w:spacing w:before="1" w:line="199" w:lineRule="auto"/>
              <w:ind w:right="218" w:firstLine="0"/>
            </w:pPr>
            <w:r>
              <w:rPr>
                <w:color w:val="231F20"/>
              </w:rPr>
              <w:t>Does</w:t>
            </w:r>
            <w:r>
              <w:rPr>
                <w:color w:val="231F20"/>
                <w:spacing w:val="-4"/>
              </w:rPr>
              <w:t xml:space="preserve"> </w:t>
            </w:r>
            <w:r>
              <w:rPr>
                <w:color w:val="231F20"/>
              </w:rPr>
              <w:t>our</w:t>
            </w:r>
            <w:r>
              <w:rPr>
                <w:color w:val="231F20"/>
                <w:spacing w:val="-4"/>
              </w:rPr>
              <w:t xml:space="preserve"> </w:t>
            </w:r>
            <w:r>
              <w:rPr>
                <w:color w:val="231F20"/>
              </w:rPr>
              <w:t>policy</w:t>
            </w:r>
            <w:r>
              <w:rPr>
                <w:color w:val="231F20"/>
                <w:spacing w:val="-4"/>
              </w:rPr>
              <w:t xml:space="preserve"> </w:t>
            </w:r>
            <w:r>
              <w:rPr>
                <w:color w:val="231F20"/>
              </w:rPr>
              <w:t>clearly</w:t>
            </w:r>
            <w:r>
              <w:rPr>
                <w:color w:val="231F20"/>
                <w:spacing w:val="-2"/>
              </w:rPr>
              <w:t xml:space="preserve"> </w:t>
            </w:r>
            <w:r>
              <w:rPr>
                <w:color w:val="231F20"/>
                <w:spacing w:val="-3"/>
              </w:rPr>
              <w:t xml:space="preserve">state </w:t>
            </w:r>
            <w:r>
              <w:rPr>
                <w:color w:val="231F20"/>
              </w:rPr>
              <w:t>that</w:t>
            </w:r>
            <w:r>
              <w:rPr>
                <w:color w:val="231F20"/>
                <w:spacing w:val="-3"/>
              </w:rPr>
              <w:t xml:space="preserve"> </w:t>
            </w:r>
            <w:r>
              <w:rPr>
                <w:color w:val="231F20"/>
              </w:rPr>
              <w:t>absence</w:t>
            </w:r>
            <w:r>
              <w:rPr>
                <w:color w:val="231F20"/>
                <w:spacing w:val="-4"/>
              </w:rPr>
              <w:t xml:space="preserve"> </w:t>
            </w:r>
            <w:r>
              <w:rPr>
                <w:color w:val="231F20"/>
              </w:rPr>
              <w:t>for</w:t>
            </w:r>
            <w:r>
              <w:rPr>
                <w:color w:val="231F20"/>
                <w:spacing w:val="-3"/>
              </w:rPr>
              <w:t xml:space="preserve"> </w:t>
            </w:r>
            <w:r>
              <w:rPr>
                <w:color w:val="231F20"/>
              </w:rPr>
              <w:t>an</w:t>
            </w:r>
            <w:r>
              <w:rPr>
                <w:color w:val="231F20"/>
                <w:spacing w:val="-4"/>
              </w:rPr>
              <w:t xml:space="preserve"> </w:t>
            </w:r>
            <w:r>
              <w:rPr>
                <w:color w:val="231F20"/>
              </w:rPr>
              <w:t>acceptable</w:t>
            </w:r>
            <w:r>
              <w:rPr>
                <w:color w:val="231F20"/>
                <w:spacing w:val="-4"/>
              </w:rPr>
              <w:t xml:space="preserve"> </w:t>
            </w:r>
            <w:r>
              <w:rPr>
                <w:color w:val="231F20"/>
              </w:rPr>
              <w:t>reason</w:t>
            </w:r>
            <w:r>
              <w:rPr>
                <w:color w:val="231F20"/>
                <w:spacing w:val="-2"/>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excuse</w:t>
            </w:r>
            <w:r>
              <w:rPr>
                <w:color w:val="231F20"/>
                <w:spacing w:val="-3"/>
              </w:rPr>
              <w:t xml:space="preserve"> </w:t>
            </w:r>
            <w:r>
              <w:rPr>
                <w:color w:val="231F20"/>
              </w:rPr>
              <w:t>a student from attaining the learning outcomes</w:t>
            </w:r>
            <w:r>
              <w:rPr>
                <w:color w:val="231F20"/>
                <w:spacing w:val="-9"/>
              </w:rPr>
              <w:t xml:space="preserve"> </w:t>
            </w:r>
            <w:r>
              <w:rPr>
                <w:color w:val="231F20"/>
              </w:rPr>
              <w:t>covered?</w:t>
            </w:r>
          </w:p>
          <w:p w14:paraId="6CCF8D85" w14:textId="77777777" w:rsidR="003A4FD5" w:rsidRDefault="003A4FD5" w:rsidP="003A4FD5">
            <w:pPr>
              <w:pStyle w:val="TableParagraph"/>
              <w:spacing w:before="6"/>
              <w:rPr>
                <w:sz w:val="18"/>
              </w:rPr>
            </w:pPr>
          </w:p>
          <w:p w14:paraId="15691C89" w14:textId="77777777" w:rsidR="003A4FD5" w:rsidRPr="003A4FD5" w:rsidRDefault="003A4FD5" w:rsidP="00E05D85">
            <w:pPr>
              <w:pStyle w:val="TableParagraph"/>
              <w:numPr>
                <w:ilvl w:val="0"/>
                <w:numId w:val="17"/>
              </w:numPr>
              <w:tabs>
                <w:tab w:val="left" w:pos="338"/>
              </w:tabs>
              <w:spacing w:before="0" w:line="199" w:lineRule="auto"/>
              <w:ind w:right="472" w:firstLine="0"/>
            </w:pPr>
            <w:r>
              <w:rPr>
                <w:color w:val="231F20"/>
              </w:rPr>
              <w:t>Does</w:t>
            </w:r>
            <w:r>
              <w:rPr>
                <w:color w:val="231F20"/>
                <w:spacing w:val="-5"/>
              </w:rPr>
              <w:t xml:space="preserve"> </w:t>
            </w:r>
            <w:r>
              <w:rPr>
                <w:color w:val="231F20"/>
              </w:rPr>
              <w:t>our</w:t>
            </w:r>
            <w:r>
              <w:rPr>
                <w:color w:val="231F20"/>
                <w:spacing w:val="-5"/>
              </w:rPr>
              <w:t xml:space="preserve"> </w:t>
            </w:r>
            <w:r>
              <w:rPr>
                <w:color w:val="231F20"/>
              </w:rPr>
              <w:t>policy</w:t>
            </w:r>
            <w:r>
              <w:rPr>
                <w:color w:val="231F20"/>
                <w:spacing w:val="-5"/>
              </w:rPr>
              <w:t xml:space="preserve"> </w:t>
            </w:r>
            <w:r>
              <w:rPr>
                <w:color w:val="231F20"/>
              </w:rPr>
              <w:t>require</w:t>
            </w:r>
            <w:r>
              <w:rPr>
                <w:color w:val="231F20"/>
                <w:spacing w:val="-4"/>
              </w:rPr>
              <w:t xml:space="preserve"> </w:t>
            </w:r>
            <w:r>
              <w:rPr>
                <w:color w:val="231F20"/>
              </w:rPr>
              <w:t>all</w:t>
            </w:r>
            <w:r>
              <w:rPr>
                <w:color w:val="231F20"/>
                <w:spacing w:val="-5"/>
              </w:rPr>
              <w:t xml:space="preserve"> </w:t>
            </w:r>
            <w:r>
              <w:rPr>
                <w:color w:val="231F20"/>
              </w:rPr>
              <w:t>absences</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practical</w:t>
            </w:r>
            <w:r>
              <w:rPr>
                <w:color w:val="231F20"/>
                <w:spacing w:val="-5"/>
              </w:rPr>
              <w:t xml:space="preserve"> </w:t>
            </w:r>
            <w:r>
              <w:rPr>
                <w:color w:val="231F20"/>
              </w:rPr>
              <w:t>setting</w:t>
            </w:r>
            <w:r>
              <w:rPr>
                <w:color w:val="231F20"/>
                <w:spacing w:val="-4"/>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made</w:t>
            </w:r>
            <w:r>
              <w:rPr>
                <w:color w:val="231F20"/>
                <w:spacing w:val="-4"/>
              </w:rPr>
              <w:t xml:space="preserve"> </w:t>
            </w:r>
            <w:r>
              <w:rPr>
                <w:color w:val="231F20"/>
              </w:rPr>
              <w:t>up</w:t>
            </w:r>
            <w:r>
              <w:rPr>
                <w:color w:val="231F20"/>
                <w:spacing w:val="-5"/>
              </w:rPr>
              <w:t xml:space="preserve"> </w:t>
            </w:r>
            <w:r>
              <w:rPr>
                <w:color w:val="231F20"/>
              </w:rPr>
              <w:t>through subsequent</w:t>
            </w:r>
            <w:r>
              <w:rPr>
                <w:color w:val="231F20"/>
                <w:spacing w:val="-1"/>
              </w:rPr>
              <w:t xml:space="preserve"> </w:t>
            </w:r>
            <w:r>
              <w:rPr>
                <w:color w:val="231F20"/>
              </w:rPr>
              <w:t>work?</w:t>
            </w:r>
          </w:p>
          <w:p w14:paraId="7C7871A8" w14:textId="77777777" w:rsidR="003A4FD5" w:rsidRDefault="003A4FD5" w:rsidP="003A4FD5">
            <w:pPr>
              <w:pStyle w:val="ListParagraph"/>
              <w:rPr>
                <w:color w:val="231F20"/>
              </w:rPr>
            </w:pPr>
          </w:p>
          <w:p w14:paraId="78D3D695" w14:textId="511107E7" w:rsidR="00FA50FB" w:rsidRPr="003A4FD5" w:rsidRDefault="003A4FD5" w:rsidP="00E05D85">
            <w:pPr>
              <w:pStyle w:val="TableParagraph"/>
              <w:numPr>
                <w:ilvl w:val="0"/>
                <w:numId w:val="17"/>
              </w:numPr>
              <w:tabs>
                <w:tab w:val="left" w:pos="338"/>
              </w:tabs>
              <w:spacing w:before="0" w:line="199" w:lineRule="auto"/>
              <w:ind w:right="472" w:firstLine="0"/>
            </w:pPr>
            <w:r w:rsidRPr="003A4FD5">
              <w:rPr>
                <w:color w:val="231F20"/>
              </w:rPr>
              <w:t>Do</w:t>
            </w:r>
            <w:r w:rsidRPr="003A4FD5">
              <w:rPr>
                <w:color w:val="231F20"/>
                <w:spacing w:val="-6"/>
              </w:rPr>
              <w:t xml:space="preserve"> </w:t>
            </w:r>
            <w:r w:rsidRPr="003A4FD5">
              <w:rPr>
                <w:color w:val="231F20"/>
              </w:rPr>
              <w:t>we</w:t>
            </w:r>
            <w:r w:rsidRPr="003A4FD5">
              <w:rPr>
                <w:color w:val="231F20"/>
                <w:spacing w:val="-4"/>
              </w:rPr>
              <w:t xml:space="preserve"> </w:t>
            </w:r>
            <w:r w:rsidRPr="003A4FD5">
              <w:rPr>
                <w:color w:val="231F20"/>
              </w:rPr>
              <w:t>record</w:t>
            </w:r>
            <w:r w:rsidRPr="003A4FD5">
              <w:rPr>
                <w:color w:val="231F20"/>
                <w:spacing w:val="-6"/>
              </w:rPr>
              <w:t xml:space="preserve"> </w:t>
            </w:r>
            <w:r w:rsidRPr="003A4FD5">
              <w:rPr>
                <w:color w:val="231F20"/>
              </w:rPr>
              <w:t>and</w:t>
            </w:r>
            <w:r w:rsidRPr="003A4FD5">
              <w:rPr>
                <w:color w:val="231F20"/>
                <w:spacing w:val="-5"/>
              </w:rPr>
              <w:t xml:space="preserve"> </w:t>
            </w:r>
            <w:r w:rsidRPr="003A4FD5">
              <w:rPr>
                <w:color w:val="231F20"/>
              </w:rPr>
              <w:t>retain</w:t>
            </w:r>
            <w:r w:rsidRPr="003A4FD5">
              <w:rPr>
                <w:color w:val="231F20"/>
                <w:spacing w:val="-6"/>
              </w:rPr>
              <w:t xml:space="preserve"> </w:t>
            </w:r>
            <w:r w:rsidRPr="003A4FD5">
              <w:rPr>
                <w:color w:val="231F20"/>
              </w:rPr>
              <w:t>attendance</w:t>
            </w:r>
            <w:r w:rsidRPr="003A4FD5">
              <w:rPr>
                <w:color w:val="231F20"/>
                <w:spacing w:val="-4"/>
              </w:rPr>
              <w:t xml:space="preserve"> </w:t>
            </w:r>
            <w:r w:rsidRPr="003A4FD5">
              <w:rPr>
                <w:color w:val="231F20"/>
              </w:rPr>
              <w:t>in</w:t>
            </w:r>
            <w:r w:rsidRPr="003A4FD5">
              <w:rPr>
                <w:color w:val="231F20"/>
                <w:spacing w:val="-6"/>
              </w:rPr>
              <w:t xml:space="preserve"> </w:t>
            </w:r>
            <w:r w:rsidRPr="003A4FD5">
              <w:rPr>
                <w:color w:val="231F20"/>
              </w:rPr>
              <w:t>accordance</w:t>
            </w:r>
            <w:r w:rsidRPr="003A4FD5">
              <w:rPr>
                <w:color w:val="231F20"/>
                <w:spacing w:val="-5"/>
              </w:rPr>
              <w:t xml:space="preserve"> </w:t>
            </w:r>
            <w:r w:rsidRPr="003A4FD5">
              <w:rPr>
                <w:color w:val="231F20"/>
              </w:rPr>
              <w:t>with</w:t>
            </w:r>
            <w:r w:rsidRPr="003A4FD5">
              <w:rPr>
                <w:color w:val="231F20"/>
                <w:spacing w:val="-5"/>
              </w:rPr>
              <w:t xml:space="preserve"> </w:t>
            </w:r>
            <w:r w:rsidRPr="003A4FD5">
              <w:rPr>
                <w:color w:val="231F20"/>
              </w:rPr>
              <w:t>our</w:t>
            </w:r>
            <w:r w:rsidRPr="003A4FD5">
              <w:rPr>
                <w:color w:val="231F20"/>
                <w:spacing w:val="-5"/>
              </w:rPr>
              <w:t xml:space="preserve"> </w:t>
            </w:r>
            <w:r w:rsidRPr="003A4FD5">
              <w:rPr>
                <w:color w:val="231F20"/>
              </w:rPr>
              <w:t>Documentation</w:t>
            </w:r>
            <w:r w:rsidRPr="003A4FD5">
              <w:rPr>
                <w:color w:val="231F20"/>
                <w:spacing w:val="-5"/>
              </w:rPr>
              <w:t xml:space="preserve"> </w:t>
            </w:r>
            <w:r w:rsidRPr="003A4FD5">
              <w:rPr>
                <w:color w:val="231F20"/>
              </w:rPr>
              <w:t>policies?</w:t>
            </w:r>
          </w:p>
        </w:tc>
        <w:tc>
          <w:tcPr>
            <w:tcW w:w="1780" w:type="dxa"/>
          </w:tcPr>
          <w:p w14:paraId="71DC0E6F" w14:textId="77777777" w:rsidR="00FA50FB" w:rsidRDefault="00FA50FB" w:rsidP="00795708">
            <w:pPr>
              <w:rPr>
                <w:sz w:val="24"/>
                <w:szCs w:val="24"/>
              </w:rPr>
            </w:pPr>
          </w:p>
        </w:tc>
        <w:tc>
          <w:tcPr>
            <w:tcW w:w="1914" w:type="dxa"/>
          </w:tcPr>
          <w:p w14:paraId="22229F5A" w14:textId="77777777" w:rsidR="00FA50FB" w:rsidRDefault="00FA50FB" w:rsidP="00795708">
            <w:pPr>
              <w:rPr>
                <w:sz w:val="24"/>
                <w:szCs w:val="24"/>
              </w:rPr>
            </w:pPr>
          </w:p>
        </w:tc>
        <w:tc>
          <w:tcPr>
            <w:tcW w:w="2055" w:type="dxa"/>
          </w:tcPr>
          <w:p w14:paraId="2548103F" w14:textId="77777777" w:rsidR="00FA50FB" w:rsidRDefault="00FA50FB" w:rsidP="00795708">
            <w:pPr>
              <w:rPr>
                <w:sz w:val="24"/>
                <w:szCs w:val="24"/>
              </w:rPr>
            </w:pPr>
          </w:p>
        </w:tc>
      </w:tr>
      <w:tr w:rsidR="003A4FD5" w14:paraId="1F0551E4" w14:textId="77777777" w:rsidTr="00531D3E">
        <w:tc>
          <w:tcPr>
            <w:tcW w:w="4741" w:type="dxa"/>
          </w:tcPr>
          <w:p w14:paraId="13A519A7" w14:textId="77777777" w:rsidR="003A4FD5" w:rsidRDefault="003A4FD5" w:rsidP="003A4FD5">
            <w:pPr>
              <w:pStyle w:val="TableParagraph"/>
              <w:ind w:left="85"/>
              <w:rPr>
                <w:b/>
              </w:rPr>
            </w:pPr>
            <w:r>
              <w:rPr>
                <w:b/>
                <w:color w:val="231F20"/>
              </w:rPr>
              <w:t>Graduation Requirements:</w:t>
            </w:r>
          </w:p>
          <w:p w14:paraId="3FD5C51B" w14:textId="77777777" w:rsidR="003A4FD5" w:rsidRDefault="003A4FD5" w:rsidP="003A4FD5">
            <w:pPr>
              <w:pStyle w:val="TableParagraph"/>
              <w:spacing w:before="10"/>
              <w:rPr>
                <w:sz w:val="17"/>
              </w:rPr>
            </w:pPr>
          </w:p>
          <w:p w14:paraId="06F76172" w14:textId="77777777" w:rsidR="003A4FD5" w:rsidRDefault="003A4FD5" w:rsidP="00E05D85">
            <w:pPr>
              <w:pStyle w:val="TableParagraph"/>
              <w:numPr>
                <w:ilvl w:val="0"/>
                <w:numId w:val="18"/>
              </w:numPr>
              <w:tabs>
                <w:tab w:val="left" w:pos="302"/>
              </w:tabs>
              <w:spacing w:before="0" w:line="199" w:lineRule="auto"/>
              <w:ind w:right="370" w:firstLine="0"/>
              <w:jc w:val="both"/>
            </w:pPr>
            <w:r>
              <w:rPr>
                <w:color w:val="231F20"/>
              </w:rPr>
              <w:t>Do we require that a student attain a minimum grade of 70% in each module/unit/ course</w:t>
            </w:r>
            <w:r>
              <w:rPr>
                <w:color w:val="231F20"/>
                <w:spacing w:val="-7"/>
              </w:rPr>
              <w:t xml:space="preserve"> </w:t>
            </w:r>
            <w:r>
              <w:rPr>
                <w:color w:val="231F20"/>
              </w:rPr>
              <w:t>and</w:t>
            </w:r>
            <w:r>
              <w:rPr>
                <w:color w:val="231F20"/>
                <w:spacing w:val="-7"/>
              </w:rPr>
              <w:t xml:space="preserve"> </w:t>
            </w:r>
            <w:r>
              <w:rPr>
                <w:color w:val="231F20"/>
              </w:rPr>
              <w:t>practicum</w:t>
            </w:r>
            <w:r>
              <w:rPr>
                <w:color w:val="231F20"/>
                <w:spacing w:val="-7"/>
              </w:rPr>
              <w:t xml:space="preserve"> </w:t>
            </w:r>
            <w:r>
              <w:rPr>
                <w:color w:val="231F20"/>
              </w:rPr>
              <w:t>placement</w:t>
            </w:r>
            <w:r>
              <w:rPr>
                <w:color w:val="231F20"/>
                <w:spacing w:val="-5"/>
              </w:rPr>
              <w:t xml:space="preserve"> </w:t>
            </w:r>
            <w:r>
              <w:rPr>
                <w:color w:val="231F20"/>
              </w:rPr>
              <w:t>in</w:t>
            </w:r>
            <w:r>
              <w:rPr>
                <w:color w:val="231F20"/>
                <w:spacing w:val="-7"/>
              </w:rPr>
              <w:t xml:space="preserve"> </w:t>
            </w:r>
            <w:r>
              <w:rPr>
                <w:color w:val="231F20"/>
              </w:rPr>
              <w:t>order</w:t>
            </w:r>
            <w:r>
              <w:rPr>
                <w:color w:val="231F20"/>
                <w:spacing w:val="-7"/>
              </w:rPr>
              <w:t xml:space="preserve"> </w:t>
            </w:r>
            <w:r>
              <w:rPr>
                <w:color w:val="231F20"/>
              </w:rPr>
              <w:t>to</w:t>
            </w:r>
            <w:r>
              <w:rPr>
                <w:color w:val="231F20"/>
                <w:spacing w:val="-7"/>
              </w:rPr>
              <w:t xml:space="preserve"> </w:t>
            </w:r>
            <w:r>
              <w:rPr>
                <w:color w:val="231F20"/>
              </w:rPr>
              <w:t>have</w:t>
            </w:r>
            <w:r>
              <w:rPr>
                <w:color w:val="231F20"/>
                <w:spacing w:val="-6"/>
              </w:rPr>
              <w:t xml:space="preserve"> </w:t>
            </w:r>
            <w:r>
              <w:rPr>
                <w:color w:val="231F20"/>
              </w:rPr>
              <w:t>successfully</w:t>
            </w:r>
            <w:r>
              <w:rPr>
                <w:color w:val="231F20"/>
                <w:spacing w:val="-6"/>
              </w:rPr>
              <w:t xml:space="preserve"> </w:t>
            </w:r>
            <w:r>
              <w:rPr>
                <w:color w:val="231F20"/>
              </w:rPr>
              <w:t>completed</w:t>
            </w:r>
            <w:r>
              <w:rPr>
                <w:color w:val="231F20"/>
                <w:spacing w:val="-6"/>
              </w:rPr>
              <w:t xml:space="preserve"> </w:t>
            </w:r>
            <w:r>
              <w:rPr>
                <w:color w:val="231F20"/>
              </w:rPr>
              <w:t>the</w:t>
            </w:r>
            <w:r>
              <w:rPr>
                <w:color w:val="231F20"/>
                <w:spacing w:val="-6"/>
              </w:rPr>
              <w:t xml:space="preserve"> </w:t>
            </w:r>
            <w:r>
              <w:rPr>
                <w:color w:val="231F20"/>
              </w:rPr>
              <w:t>module/ unit/course or practicum</w:t>
            </w:r>
            <w:r>
              <w:rPr>
                <w:color w:val="231F20"/>
                <w:spacing w:val="-5"/>
              </w:rPr>
              <w:t xml:space="preserve"> </w:t>
            </w:r>
            <w:r>
              <w:rPr>
                <w:color w:val="231F20"/>
              </w:rPr>
              <w:t>placement?</w:t>
            </w:r>
          </w:p>
          <w:p w14:paraId="5B621493" w14:textId="77777777" w:rsidR="003A4FD5" w:rsidRDefault="003A4FD5" w:rsidP="003A4FD5">
            <w:pPr>
              <w:pStyle w:val="TableParagraph"/>
              <w:spacing w:before="7"/>
              <w:rPr>
                <w:sz w:val="18"/>
              </w:rPr>
            </w:pPr>
          </w:p>
          <w:p w14:paraId="5CBC3427" w14:textId="77777777" w:rsidR="003A4FD5" w:rsidRDefault="003A4FD5" w:rsidP="00E05D85">
            <w:pPr>
              <w:pStyle w:val="TableParagraph"/>
              <w:numPr>
                <w:ilvl w:val="0"/>
                <w:numId w:val="18"/>
              </w:numPr>
              <w:tabs>
                <w:tab w:val="left" w:pos="302"/>
              </w:tabs>
              <w:spacing w:before="0" w:line="199" w:lineRule="auto"/>
              <w:ind w:right="176" w:firstLine="0"/>
            </w:pPr>
            <w:r>
              <w:rPr>
                <w:color w:val="231F20"/>
              </w:rPr>
              <w:t>Do</w:t>
            </w:r>
            <w:r>
              <w:rPr>
                <w:color w:val="231F20"/>
                <w:spacing w:val="-7"/>
              </w:rPr>
              <w:t xml:space="preserve"> </w:t>
            </w:r>
            <w:r>
              <w:rPr>
                <w:color w:val="231F20"/>
              </w:rPr>
              <w:t>we</w:t>
            </w:r>
            <w:r>
              <w:rPr>
                <w:color w:val="231F20"/>
                <w:spacing w:val="-5"/>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rPr>
              <w:t>all</w:t>
            </w:r>
            <w:r>
              <w:rPr>
                <w:color w:val="231F20"/>
                <w:spacing w:val="-6"/>
              </w:rPr>
              <w:t xml:space="preserve"> </w:t>
            </w:r>
            <w:r>
              <w:rPr>
                <w:color w:val="231F20"/>
              </w:rPr>
              <w:t>graduates</w:t>
            </w:r>
            <w:r>
              <w:rPr>
                <w:color w:val="231F20"/>
                <w:spacing w:val="-5"/>
              </w:rPr>
              <w:t xml:space="preserve"> </w:t>
            </w:r>
            <w:r>
              <w:rPr>
                <w:color w:val="231F20"/>
              </w:rPr>
              <w:t>successfully</w:t>
            </w:r>
            <w:r>
              <w:rPr>
                <w:color w:val="231F20"/>
                <w:spacing w:val="-7"/>
              </w:rPr>
              <w:t xml:space="preserve"> </w:t>
            </w:r>
            <w:r>
              <w:rPr>
                <w:color w:val="231F20"/>
              </w:rPr>
              <w:t>complete</w:t>
            </w:r>
            <w:r>
              <w:rPr>
                <w:color w:val="231F20"/>
                <w:spacing w:val="-5"/>
              </w:rPr>
              <w:t xml:space="preserve"> </w:t>
            </w:r>
            <w:r>
              <w:rPr>
                <w:color w:val="231F20"/>
              </w:rPr>
              <w:t>all</w:t>
            </w:r>
            <w:r>
              <w:rPr>
                <w:color w:val="231F20"/>
                <w:spacing w:val="-6"/>
              </w:rPr>
              <w:t xml:space="preserve"> </w:t>
            </w:r>
            <w:r>
              <w:rPr>
                <w:color w:val="231F20"/>
              </w:rPr>
              <w:t>components</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program within two years immediately prior to issuing the PSW certificate unless the student is assessed as having prior</w:t>
            </w:r>
            <w:r>
              <w:rPr>
                <w:color w:val="231F20"/>
                <w:spacing w:val="-4"/>
              </w:rPr>
              <w:t xml:space="preserve"> </w:t>
            </w:r>
            <w:r>
              <w:rPr>
                <w:color w:val="231F20"/>
              </w:rPr>
              <w:t>learning?</w:t>
            </w:r>
          </w:p>
          <w:p w14:paraId="3B299376" w14:textId="77777777" w:rsidR="003A4FD5" w:rsidRDefault="003A4FD5" w:rsidP="003A4FD5">
            <w:pPr>
              <w:pStyle w:val="TableParagraph"/>
              <w:spacing w:before="6"/>
              <w:rPr>
                <w:sz w:val="18"/>
              </w:rPr>
            </w:pPr>
          </w:p>
          <w:p w14:paraId="450AE0CC" w14:textId="77777777" w:rsidR="003A4FD5" w:rsidRDefault="003A4FD5" w:rsidP="00E05D85">
            <w:pPr>
              <w:pStyle w:val="TableParagraph"/>
              <w:numPr>
                <w:ilvl w:val="0"/>
                <w:numId w:val="18"/>
              </w:numPr>
              <w:tabs>
                <w:tab w:val="left" w:pos="302"/>
              </w:tabs>
              <w:spacing w:before="1" w:line="199" w:lineRule="auto"/>
              <w:ind w:right="200" w:firstLine="0"/>
            </w:pPr>
            <w:r>
              <w:rPr>
                <w:color w:val="231F20"/>
              </w:rPr>
              <w:t>Do</w:t>
            </w:r>
            <w:r>
              <w:rPr>
                <w:color w:val="231F20"/>
                <w:spacing w:val="-5"/>
              </w:rPr>
              <w:t xml:space="preserve"> </w:t>
            </w:r>
            <w:r>
              <w:rPr>
                <w:color w:val="231F20"/>
              </w:rPr>
              <w:t>we</w:t>
            </w:r>
            <w:r>
              <w:rPr>
                <w:color w:val="231F20"/>
                <w:spacing w:val="-4"/>
              </w:rPr>
              <w:t xml:space="preserve"> </w:t>
            </w:r>
            <w:r>
              <w:rPr>
                <w:color w:val="231F20"/>
              </w:rPr>
              <w:t>have</w:t>
            </w:r>
            <w:r>
              <w:rPr>
                <w:color w:val="231F20"/>
                <w:spacing w:val="-3"/>
              </w:rPr>
              <w:t xml:space="preserve"> </w:t>
            </w:r>
            <w:r>
              <w:rPr>
                <w:color w:val="231F20"/>
              </w:rPr>
              <w:t>a</w:t>
            </w:r>
            <w:r>
              <w:rPr>
                <w:color w:val="231F20"/>
                <w:spacing w:val="-5"/>
              </w:rPr>
              <w:t xml:space="preserve"> </w:t>
            </w:r>
            <w:r>
              <w:rPr>
                <w:color w:val="231F20"/>
              </w:rPr>
              <w:t>process</w:t>
            </w:r>
            <w:r>
              <w:rPr>
                <w:color w:val="231F20"/>
                <w:spacing w:val="-4"/>
              </w:rPr>
              <w:t xml:space="preserve"> </w:t>
            </w:r>
            <w:r>
              <w:rPr>
                <w:color w:val="231F20"/>
              </w:rPr>
              <w:t>in</w:t>
            </w:r>
            <w:r>
              <w:rPr>
                <w:color w:val="231F20"/>
                <w:spacing w:val="-5"/>
              </w:rPr>
              <w:t xml:space="preserve"> </w:t>
            </w:r>
            <w:r>
              <w:rPr>
                <w:color w:val="231F20"/>
              </w:rPr>
              <w:t>place</w:t>
            </w:r>
            <w:r>
              <w:rPr>
                <w:color w:val="231F20"/>
                <w:spacing w:val="-4"/>
              </w:rPr>
              <w:t xml:space="preserve"> </w:t>
            </w:r>
            <w:r>
              <w:rPr>
                <w:color w:val="231F20"/>
              </w:rPr>
              <w:t>to</w:t>
            </w:r>
            <w:r>
              <w:rPr>
                <w:color w:val="231F20"/>
                <w:spacing w:val="-5"/>
              </w:rPr>
              <w:t xml:space="preserve"> </w:t>
            </w:r>
            <w:r>
              <w:rPr>
                <w:color w:val="231F20"/>
              </w:rPr>
              <w:t>fairly</w:t>
            </w:r>
            <w:r>
              <w:rPr>
                <w:color w:val="231F20"/>
                <w:spacing w:val="-5"/>
              </w:rPr>
              <w:t xml:space="preserve"> </w:t>
            </w:r>
            <w:r>
              <w:rPr>
                <w:color w:val="231F20"/>
              </w:rPr>
              <w:t>assess</w:t>
            </w:r>
            <w:r>
              <w:rPr>
                <w:color w:val="231F20"/>
                <w:spacing w:val="-4"/>
              </w:rPr>
              <w:t xml:space="preserve"> </w:t>
            </w:r>
            <w:r>
              <w:rPr>
                <w:color w:val="231F20"/>
              </w:rPr>
              <w:t>relevant</w:t>
            </w:r>
            <w:r>
              <w:rPr>
                <w:color w:val="231F20"/>
                <w:spacing w:val="-4"/>
              </w:rPr>
              <w:t xml:space="preserve"> </w:t>
            </w:r>
            <w:r>
              <w:rPr>
                <w:color w:val="231F20"/>
              </w:rPr>
              <w:t>prior</w:t>
            </w:r>
            <w:r>
              <w:rPr>
                <w:color w:val="231F20"/>
                <w:spacing w:val="-4"/>
              </w:rPr>
              <w:t xml:space="preserve"> </w:t>
            </w:r>
            <w:r>
              <w:rPr>
                <w:color w:val="231F20"/>
              </w:rPr>
              <w:t>learning</w:t>
            </w:r>
            <w:r>
              <w:rPr>
                <w:color w:val="231F20"/>
                <w:spacing w:val="-5"/>
              </w:rPr>
              <w:t xml:space="preserve"> </w:t>
            </w:r>
            <w:r>
              <w:rPr>
                <w:color w:val="231F20"/>
              </w:rPr>
              <w:t>of</w:t>
            </w:r>
            <w:r>
              <w:rPr>
                <w:color w:val="231F20"/>
                <w:spacing w:val="-4"/>
              </w:rPr>
              <w:t xml:space="preserve"> </w:t>
            </w:r>
            <w:r>
              <w:rPr>
                <w:color w:val="231F20"/>
              </w:rPr>
              <w:t>a</w:t>
            </w:r>
            <w:r>
              <w:rPr>
                <w:color w:val="231F20"/>
                <w:spacing w:val="-5"/>
              </w:rPr>
              <w:t xml:space="preserve"> </w:t>
            </w:r>
            <w:r>
              <w:rPr>
                <w:color w:val="231F20"/>
              </w:rPr>
              <w:t>student</w:t>
            </w:r>
            <w:r>
              <w:rPr>
                <w:color w:val="231F20"/>
                <w:spacing w:val="-4"/>
              </w:rPr>
              <w:t xml:space="preserve"> </w:t>
            </w:r>
            <w:r>
              <w:rPr>
                <w:color w:val="231F20"/>
              </w:rPr>
              <w:t>who has not completed all components of the program within the 2-year period OR has not completed all aspects of the program at our</w:t>
            </w:r>
            <w:r>
              <w:rPr>
                <w:color w:val="231F20"/>
                <w:spacing w:val="-9"/>
              </w:rPr>
              <w:t xml:space="preserve"> </w:t>
            </w:r>
            <w:r>
              <w:rPr>
                <w:color w:val="231F20"/>
              </w:rPr>
              <w:t>school?</w:t>
            </w:r>
          </w:p>
          <w:p w14:paraId="4D5EBE29" w14:textId="77777777" w:rsidR="003A4FD5" w:rsidRDefault="003A4FD5" w:rsidP="003A4FD5">
            <w:pPr>
              <w:pStyle w:val="TableParagraph"/>
              <w:spacing w:before="6"/>
              <w:rPr>
                <w:sz w:val="18"/>
              </w:rPr>
            </w:pPr>
          </w:p>
          <w:p w14:paraId="665EFCA4" w14:textId="77777777" w:rsidR="003A4FD5" w:rsidRPr="003A4FD5" w:rsidRDefault="003A4FD5" w:rsidP="00E05D85">
            <w:pPr>
              <w:pStyle w:val="TableParagraph"/>
              <w:numPr>
                <w:ilvl w:val="0"/>
                <w:numId w:val="18"/>
              </w:numPr>
              <w:tabs>
                <w:tab w:val="left" w:pos="302"/>
              </w:tabs>
              <w:spacing w:before="1" w:line="199" w:lineRule="auto"/>
              <w:ind w:right="239" w:firstLine="0"/>
            </w:pPr>
            <w:r>
              <w:rPr>
                <w:color w:val="231F20"/>
              </w:rPr>
              <w:t>Do</w:t>
            </w:r>
            <w:r>
              <w:rPr>
                <w:color w:val="231F20"/>
                <w:spacing w:val="-6"/>
              </w:rPr>
              <w:t xml:space="preserve"> </w:t>
            </w:r>
            <w:r>
              <w:rPr>
                <w:color w:val="231F20"/>
              </w:rPr>
              <w:t>we</w:t>
            </w:r>
            <w:r>
              <w:rPr>
                <w:color w:val="231F20"/>
                <w:spacing w:val="-4"/>
              </w:rPr>
              <w:t xml:space="preserve"> </w:t>
            </w:r>
            <w:r>
              <w:rPr>
                <w:color w:val="231F20"/>
              </w:rPr>
              <w:t>require</w:t>
            </w:r>
            <w:r>
              <w:rPr>
                <w:color w:val="231F20"/>
                <w:spacing w:val="-4"/>
              </w:rPr>
              <w:t xml:space="preserve"> </w:t>
            </w:r>
            <w:r>
              <w:rPr>
                <w:color w:val="231F20"/>
              </w:rPr>
              <w:t>that</w:t>
            </w:r>
            <w:r>
              <w:rPr>
                <w:color w:val="231F20"/>
                <w:spacing w:val="-5"/>
              </w:rPr>
              <w:t xml:space="preserve"> </w:t>
            </w:r>
            <w:r>
              <w:rPr>
                <w:color w:val="231F20"/>
              </w:rPr>
              <w:t>students</w:t>
            </w:r>
            <w:r>
              <w:rPr>
                <w:color w:val="231F20"/>
                <w:spacing w:val="-4"/>
              </w:rPr>
              <w:t xml:space="preserve"> </w:t>
            </w:r>
            <w:r>
              <w:rPr>
                <w:color w:val="231F20"/>
              </w:rPr>
              <w:t>transferring</w:t>
            </w:r>
            <w:r>
              <w:rPr>
                <w:color w:val="231F20"/>
                <w:spacing w:val="-4"/>
              </w:rPr>
              <w:t xml:space="preserve"> </w:t>
            </w:r>
            <w:r>
              <w:rPr>
                <w:color w:val="231F20"/>
              </w:rPr>
              <w:t>from</w:t>
            </w:r>
            <w:r>
              <w:rPr>
                <w:color w:val="231F20"/>
                <w:spacing w:val="-6"/>
              </w:rPr>
              <w:t xml:space="preserve"> </w:t>
            </w:r>
            <w:r>
              <w:rPr>
                <w:color w:val="231F20"/>
              </w:rPr>
              <w:t>another</w:t>
            </w:r>
            <w:r>
              <w:rPr>
                <w:color w:val="231F20"/>
                <w:spacing w:val="-5"/>
              </w:rPr>
              <w:t xml:space="preserve"> </w:t>
            </w:r>
            <w:r>
              <w:rPr>
                <w:color w:val="231F20"/>
              </w:rPr>
              <w:t>school</w:t>
            </w:r>
            <w:r>
              <w:rPr>
                <w:color w:val="231F20"/>
                <w:spacing w:val="-5"/>
              </w:rPr>
              <w:t xml:space="preserve"> </w:t>
            </w:r>
            <w:r>
              <w:rPr>
                <w:color w:val="231F20"/>
              </w:rPr>
              <w:t>or</w:t>
            </w:r>
            <w:r>
              <w:rPr>
                <w:color w:val="231F20"/>
                <w:spacing w:val="-5"/>
              </w:rPr>
              <w:t xml:space="preserve"> </w:t>
            </w:r>
            <w:r>
              <w:rPr>
                <w:color w:val="231F20"/>
              </w:rPr>
              <w:t>with</w:t>
            </w:r>
            <w:r>
              <w:rPr>
                <w:color w:val="231F20"/>
                <w:spacing w:val="-5"/>
              </w:rPr>
              <w:t xml:space="preserve"> </w:t>
            </w:r>
            <w:r>
              <w:rPr>
                <w:color w:val="231F20"/>
              </w:rPr>
              <w:t>other</w:t>
            </w:r>
            <w:r>
              <w:rPr>
                <w:color w:val="231F20"/>
                <w:spacing w:val="-5"/>
              </w:rPr>
              <w:t xml:space="preserve"> </w:t>
            </w:r>
            <w:r>
              <w:rPr>
                <w:color w:val="231F20"/>
              </w:rPr>
              <w:t>validated prior learning complete all remaining requirements prior to</w:t>
            </w:r>
            <w:r>
              <w:rPr>
                <w:color w:val="231F20"/>
                <w:spacing w:val="-17"/>
              </w:rPr>
              <w:t xml:space="preserve"> </w:t>
            </w:r>
            <w:r>
              <w:rPr>
                <w:color w:val="231F20"/>
              </w:rPr>
              <w:t>graduation?</w:t>
            </w:r>
          </w:p>
          <w:p w14:paraId="650F051B" w14:textId="77777777" w:rsidR="003A4FD5" w:rsidRDefault="003A4FD5" w:rsidP="003A4FD5">
            <w:pPr>
              <w:pStyle w:val="ListParagraph"/>
              <w:rPr>
                <w:color w:val="231F20"/>
              </w:rPr>
            </w:pPr>
          </w:p>
          <w:p w14:paraId="034A7288" w14:textId="713DAE92" w:rsidR="003A4FD5" w:rsidRPr="003A4FD5" w:rsidRDefault="003A4FD5" w:rsidP="00E05D85">
            <w:pPr>
              <w:pStyle w:val="TableParagraph"/>
              <w:numPr>
                <w:ilvl w:val="0"/>
                <w:numId w:val="18"/>
              </w:numPr>
              <w:tabs>
                <w:tab w:val="left" w:pos="302"/>
              </w:tabs>
              <w:spacing w:before="1" w:line="199" w:lineRule="auto"/>
              <w:ind w:right="239" w:firstLine="0"/>
            </w:pPr>
            <w:r w:rsidRPr="003A4FD5">
              <w:rPr>
                <w:color w:val="231F20"/>
              </w:rPr>
              <w:t>Regardless of prior learning or transfer credit, do we require students to complete at least</w:t>
            </w:r>
            <w:r w:rsidRPr="003A4FD5">
              <w:rPr>
                <w:color w:val="231F20"/>
                <w:spacing w:val="-2"/>
              </w:rPr>
              <w:t xml:space="preserve"> </w:t>
            </w:r>
            <w:r w:rsidRPr="003A4FD5">
              <w:rPr>
                <w:color w:val="231F20"/>
              </w:rPr>
              <w:t>30%</w:t>
            </w:r>
            <w:r w:rsidRPr="003A4FD5">
              <w:rPr>
                <w:color w:val="231F20"/>
                <w:spacing w:val="-2"/>
              </w:rPr>
              <w:t xml:space="preserve"> </w:t>
            </w:r>
            <w:r w:rsidRPr="003A4FD5">
              <w:rPr>
                <w:color w:val="231F20"/>
              </w:rPr>
              <w:t>of</w:t>
            </w:r>
            <w:r w:rsidRPr="003A4FD5">
              <w:rPr>
                <w:color w:val="231F20"/>
                <w:spacing w:val="-3"/>
              </w:rPr>
              <w:t xml:space="preserve"> </w:t>
            </w:r>
            <w:r w:rsidRPr="003A4FD5">
              <w:rPr>
                <w:color w:val="231F20"/>
              </w:rPr>
              <w:t>their</w:t>
            </w:r>
            <w:r w:rsidRPr="003A4FD5">
              <w:rPr>
                <w:color w:val="231F20"/>
                <w:spacing w:val="-2"/>
              </w:rPr>
              <w:t xml:space="preserve"> </w:t>
            </w:r>
            <w:r w:rsidRPr="003A4FD5">
              <w:rPr>
                <w:color w:val="231F20"/>
              </w:rPr>
              <w:t>theory</w:t>
            </w:r>
            <w:r w:rsidRPr="003A4FD5">
              <w:rPr>
                <w:color w:val="231F20"/>
                <w:spacing w:val="-2"/>
              </w:rPr>
              <w:t xml:space="preserve"> </w:t>
            </w:r>
            <w:r w:rsidRPr="003A4FD5">
              <w:rPr>
                <w:color w:val="231F20"/>
              </w:rPr>
              <w:t>and</w:t>
            </w:r>
            <w:r w:rsidRPr="003A4FD5">
              <w:rPr>
                <w:color w:val="231F20"/>
                <w:spacing w:val="-3"/>
              </w:rPr>
              <w:t xml:space="preserve"> </w:t>
            </w:r>
            <w:r w:rsidRPr="003A4FD5">
              <w:rPr>
                <w:color w:val="231F20"/>
              </w:rPr>
              <w:t>30%</w:t>
            </w:r>
            <w:r w:rsidRPr="003A4FD5">
              <w:rPr>
                <w:color w:val="231F20"/>
                <w:spacing w:val="-2"/>
              </w:rPr>
              <w:t xml:space="preserve"> </w:t>
            </w:r>
            <w:r w:rsidRPr="003A4FD5">
              <w:rPr>
                <w:color w:val="231F20"/>
              </w:rPr>
              <w:t>of</w:t>
            </w:r>
            <w:r w:rsidRPr="003A4FD5">
              <w:rPr>
                <w:color w:val="231F20"/>
                <w:spacing w:val="-3"/>
              </w:rPr>
              <w:t xml:space="preserve"> </w:t>
            </w:r>
            <w:r w:rsidRPr="003A4FD5">
              <w:rPr>
                <w:color w:val="231F20"/>
              </w:rPr>
              <w:t>their</w:t>
            </w:r>
            <w:r w:rsidRPr="003A4FD5">
              <w:rPr>
                <w:color w:val="231F20"/>
                <w:spacing w:val="-2"/>
              </w:rPr>
              <w:t xml:space="preserve"> </w:t>
            </w:r>
            <w:r w:rsidRPr="003A4FD5">
              <w:rPr>
                <w:color w:val="231F20"/>
              </w:rPr>
              <w:t>practicum</w:t>
            </w:r>
            <w:r w:rsidRPr="003A4FD5">
              <w:rPr>
                <w:color w:val="231F20"/>
                <w:spacing w:val="-3"/>
              </w:rPr>
              <w:t xml:space="preserve"> </w:t>
            </w:r>
            <w:r w:rsidRPr="003A4FD5">
              <w:rPr>
                <w:color w:val="231F20"/>
              </w:rPr>
              <w:t>in</w:t>
            </w:r>
            <w:r w:rsidRPr="003A4FD5">
              <w:rPr>
                <w:color w:val="231F20"/>
                <w:spacing w:val="-2"/>
              </w:rPr>
              <w:t xml:space="preserve"> </w:t>
            </w:r>
            <w:r w:rsidRPr="003A4FD5">
              <w:rPr>
                <w:color w:val="231F20"/>
              </w:rPr>
              <w:t>our</w:t>
            </w:r>
            <w:r w:rsidRPr="003A4FD5">
              <w:rPr>
                <w:color w:val="231F20"/>
                <w:spacing w:val="-3"/>
              </w:rPr>
              <w:t xml:space="preserve"> </w:t>
            </w:r>
            <w:r w:rsidRPr="003A4FD5">
              <w:rPr>
                <w:color w:val="231F20"/>
              </w:rPr>
              <w:t>school</w:t>
            </w:r>
            <w:r w:rsidRPr="003A4FD5">
              <w:rPr>
                <w:color w:val="231F20"/>
                <w:spacing w:val="-3"/>
              </w:rPr>
              <w:t xml:space="preserve"> </w:t>
            </w:r>
            <w:r w:rsidRPr="003A4FD5">
              <w:rPr>
                <w:color w:val="231F20"/>
              </w:rPr>
              <w:t>in</w:t>
            </w:r>
            <w:r w:rsidRPr="003A4FD5">
              <w:rPr>
                <w:color w:val="231F20"/>
                <w:spacing w:val="-3"/>
              </w:rPr>
              <w:t xml:space="preserve"> </w:t>
            </w:r>
            <w:r w:rsidRPr="003A4FD5">
              <w:rPr>
                <w:color w:val="231F20"/>
              </w:rPr>
              <w:t>order</w:t>
            </w:r>
            <w:r w:rsidRPr="003A4FD5">
              <w:rPr>
                <w:color w:val="231F20"/>
                <w:spacing w:val="-3"/>
              </w:rPr>
              <w:t xml:space="preserve"> </w:t>
            </w:r>
            <w:r w:rsidRPr="003A4FD5">
              <w:rPr>
                <w:color w:val="231F20"/>
              </w:rPr>
              <w:t>to</w:t>
            </w:r>
            <w:r w:rsidRPr="003A4FD5">
              <w:rPr>
                <w:color w:val="231F20"/>
                <w:spacing w:val="-3"/>
              </w:rPr>
              <w:t xml:space="preserve"> </w:t>
            </w:r>
            <w:r w:rsidRPr="003A4FD5">
              <w:rPr>
                <w:color w:val="231F20"/>
              </w:rPr>
              <w:t>be</w:t>
            </w:r>
            <w:r w:rsidRPr="003A4FD5">
              <w:rPr>
                <w:color w:val="231F20"/>
                <w:spacing w:val="-3"/>
              </w:rPr>
              <w:t xml:space="preserve"> </w:t>
            </w:r>
            <w:r w:rsidRPr="003A4FD5">
              <w:rPr>
                <w:color w:val="231F20"/>
              </w:rPr>
              <w:t>eligible to receive a certificate from our</w:t>
            </w:r>
            <w:r w:rsidRPr="003A4FD5">
              <w:rPr>
                <w:color w:val="231F20"/>
                <w:spacing w:val="-7"/>
              </w:rPr>
              <w:t xml:space="preserve"> </w:t>
            </w:r>
            <w:r w:rsidRPr="003A4FD5">
              <w:rPr>
                <w:color w:val="231F20"/>
              </w:rPr>
              <w:t>school?</w:t>
            </w:r>
          </w:p>
        </w:tc>
        <w:tc>
          <w:tcPr>
            <w:tcW w:w="1780" w:type="dxa"/>
          </w:tcPr>
          <w:p w14:paraId="5A187A3C" w14:textId="77777777" w:rsidR="003A4FD5" w:rsidRDefault="003A4FD5" w:rsidP="00795708">
            <w:pPr>
              <w:rPr>
                <w:sz w:val="24"/>
                <w:szCs w:val="24"/>
              </w:rPr>
            </w:pPr>
          </w:p>
        </w:tc>
        <w:tc>
          <w:tcPr>
            <w:tcW w:w="1914" w:type="dxa"/>
          </w:tcPr>
          <w:p w14:paraId="78163DCA" w14:textId="77777777" w:rsidR="003A4FD5" w:rsidRDefault="003A4FD5" w:rsidP="00795708">
            <w:pPr>
              <w:rPr>
                <w:sz w:val="24"/>
                <w:szCs w:val="24"/>
              </w:rPr>
            </w:pPr>
          </w:p>
        </w:tc>
        <w:tc>
          <w:tcPr>
            <w:tcW w:w="2055" w:type="dxa"/>
          </w:tcPr>
          <w:p w14:paraId="084D781B" w14:textId="77777777" w:rsidR="003A4FD5" w:rsidRDefault="003A4FD5" w:rsidP="00795708">
            <w:pPr>
              <w:rPr>
                <w:sz w:val="24"/>
                <w:szCs w:val="24"/>
              </w:rPr>
            </w:pPr>
          </w:p>
        </w:tc>
      </w:tr>
      <w:tr w:rsidR="003A4FD5" w14:paraId="5F4F4016" w14:textId="77777777" w:rsidTr="00531D3E">
        <w:tc>
          <w:tcPr>
            <w:tcW w:w="4741" w:type="dxa"/>
          </w:tcPr>
          <w:p w14:paraId="3B6E3678" w14:textId="0E5AEE56" w:rsidR="003A4FD5" w:rsidRPr="003A4FD5" w:rsidRDefault="003A4FD5" w:rsidP="003A4FD5">
            <w:pPr>
              <w:pStyle w:val="TableParagraph"/>
              <w:ind w:left="85"/>
              <w:rPr>
                <w:b/>
                <w:color w:val="231F20"/>
                <w:sz w:val="24"/>
                <w:szCs w:val="24"/>
              </w:rPr>
            </w:pPr>
            <w:r w:rsidRPr="003A4FD5">
              <w:rPr>
                <w:b/>
                <w:color w:val="231F20"/>
                <w:sz w:val="24"/>
                <w:szCs w:val="24"/>
              </w:rPr>
              <w:t>PSW Program Remediation</w:t>
            </w:r>
          </w:p>
        </w:tc>
        <w:tc>
          <w:tcPr>
            <w:tcW w:w="1780" w:type="dxa"/>
          </w:tcPr>
          <w:p w14:paraId="0E2C6BCB" w14:textId="77777777" w:rsidR="003A4FD5" w:rsidRDefault="003A4FD5" w:rsidP="00795708">
            <w:pPr>
              <w:rPr>
                <w:sz w:val="24"/>
                <w:szCs w:val="24"/>
              </w:rPr>
            </w:pPr>
          </w:p>
        </w:tc>
        <w:tc>
          <w:tcPr>
            <w:tcW w:w="1914" w:type="dxa"/>
          </w:tcPr>
          <w:p w14:paraId="59300830" w14:textId="77777777" w:rsidR="003A4FD5" w:rsidRDefault="003A4FD5" w:rsidP="00795708">
            <w:pPr>
              <w:rPr>
                <w:sz w:val="24"/>
                <w:szCs w:val="24"/>
              </w:rPr>
            </w:pPr>
          </w:p>
        </w:tc>
        <w:tc>
          <w:tcPr>
            <w:tcW w:w="2055" w:type="dxa"/>
          </w:tcPr>
          <w:p w14:paraId="22B6F12E" w14:textId="77777777" w:rsidR="003A4FD5" w:rsidRDefault="003A4FD5" w:rsidP="00795708">
            <w:pPr>
              <w:rPr>
                <w:sz w:val="24"/>
                <w:szCs w:val="24"/>
              </w:rPr>
            </w:pPr>
          </w:p>
        </w:tc>
      </w:tr>
      <w:tr w:rsidR="003A4FD5" w14:paraId="06619512" w14:textId="77777777" w:rsidTr="00531D3E">
        <w:tc>
          <w:tcPr>
            <w:tcW w:w="4741" w:type="dxa"/>
          </w:tcPr>
          <w:p w14:paraId="3422929A" w14:textId="77777777" w:rsidR="00700BFF" w:rsidRDefault="00700BFF" w:rsidP="00700BFF">
            <w:pPr>
              <w:pStyle w:val="TableParagraph"/>
              <w:ind w:left="85"/>
              <w:rPr>
                <w:b/>
              </w:rPr>
            </w:pPr>
            <w:r>
              <w:rPr>
                <w:b/>
                <w:color w:val="231F20"/>
              </w:rPr>
              <w:t>Student Transferring:</w:t>
            </w:r>
          </w:p>
          <w:p w14:paraId="2D5EFC0F" w14:textId="77777777" w:rsidR="00700BFF" w:rsidRDefault="00700BFF" w:rsidP="00700BFF">
            <w:pPr>
              <w:pStyle w:val="TableParagraph"/>
              <w:spacing w:before="10"/>
              <w:rPr>
                <w:sz w:val="17"/>
              </w:rPr>
            </w:pPr>
          </w:p>
          <w:p w14:paraId="2FF88452" w14:textId="77777777" w:rsidR="00700BFF" w:rsidRDefault="00700BFF" w:rsidP="00E05D85">
            <w:pPr>
              <w:pStyle w:val="TableParagraph"/>
              <w:numPr>
                <w:ilvl w:val="0"/>
                <w:numId w:val="20"/>
              </w:numPr>
              <w:tabs>
                <w:tab w:val="left" w:pos="302"/>
              </w:tabs>
              <w:spacing w:before="0" w:line="199" w:lineRule="auto"/>
              <w:ind w:right="481" w:firstLine="0"/>
            </w:pPr>
            <w:r>
              <w:rPr>
                <w:color w:val="231F20"/>
              </w:rPr>
              <w:t>Do</w:t>
            </w:r>
            <w:r>
              <w:rPr>
                <w:color w:val="231F20"/>
                <w:spacing w:val="-5"/>
              </w:rPr>
              <w:t xml:space="preserve"> </w:t>
            </w:r>
            <w:r>
              <w:rPr>
                <w:color w:val="231F20"/>
              </w:rPr>
              <w:t>we</w:t>
            </w:r>
            <w:r>
              <w:rPr>
                <w:color w:val="231F20"/>
                <w:spacing w:val="-3"/>
              </w:rPr>
              <w:t xml:space="preserve"> </w:t>
            </w:r>
            <w:r>
              <w:rPr>
                <w:color w:val="231F20"/>
              </w:rPr>
              <w:t>have</w:t>
            </w:r>
            <w:r>
              <w:rPr>
                <w:color w:val="231F20"/>
                <w:spacing w:val="-4"/>
              </w:rPr>
              <w:t xml:space="preserve"> </w:t>
            </w:r>
            <w:r>
              <w:rPr>
                <w:color w:val="231F20"/>
              </w:rPr>
              <w:t>a</w:t>
            </w:r>
            <w:r>
              <w:rPr>
                <w:color w:val="231F20"/>
                <w:spacing w:val="-4"/>
              </w:rPr>
              <w:t xml:space="preserve"> </w:t>
            </w:r>
            <w:r>
              <w:rPr>
                <w:color w:val="231F20"/>
              </w:rPr>
              <w:t>policy</w:t>
            </w:r>
            <w:r>
              <w:rPr>
                <w:color w:val="231F20"/>
                <w:spacing w:val="-5"/>
              </w:rPr>
              <w:t xml:space="preserve"> </w:t>
            </w:r>
            <w:r>
              <w:rPr>
                <w:color w:val="231F20"/>
              </w:rPr>
              <w:t>to</w:t>
            </w:r>
            <w:r>
              <w:rPr>
                <w:color w:val="231F20"/>
                <w:spacing w:val="-4"/>
              </w:rPr>
              <w:t xml:space="preserve"> </w:t>
            </w:r>
            <w:r>
              <w:rPr>
                <w:color w:val="231F20"/>
              </w:rPr>
              <w:t>support</w:t>
            </w:r>
            <w:r>
              <w:rPr>
                <w:color w:val="231F20"/>
                <w:spacing w:val="-5"/>
              </w:rPr>
              <w:t xml:space="preserve"> </w:t>
            </w:r>
            <w:r>
              <w:rPr>
                <w:color w:val="231F20"/>
              </w:rPr>
              <w:t>students</w:t>
            </w:r>
            <w:r>
              <w:rPr>
                <w:color w:val="231F20"/>
                <w:spacing w:val="-3"/>
              </w:rPr>
              <w:t xml:space="preserve"> </w:t>
            </w:r>
            <w:r>
              <w:rPr>
                <w:color w:val="231F20"/>
              </w:rPr>
              <w:t>who</w:t>
            </w:r>
            <w:r>
              <w:rPr>
                <w:color w:val="231F20"/>
                <w:spacing w:val="-3"/>
              </w:rPr>
              <w:t xml:space="preserve"> </w:t>
            </w:r>
            <w:r>
              <w:rPr>
                <w:color w:val="231F20"/>
              </w:rPr>
              <w:t>wish</w:t>
            </w:r>
            <w:r>
              <w:rPr>
                <w:color w:val="231F20"/>
                <w:spacing w:val="-4"/>
              </w:rPr>
              <w:t xml:space="preserve"> </w:t>
            </w:r>
            <w:r>
              <w:rPr>
                <w:color w:val="231F20"/>
              </w:rPr>
              <w:t>to</w:t>
            </w:r>
            <w:r>
              <w:rPr>
                <w:color w:val="231F20"/>
                <w:spacing w:val="-4"/>
              </w:rPr>
              <w:t xml:space="preserve"> </w:t>
            </w:r>
            <w:r>
              <w:rPr>
                <w:color w:val="231F20"/>
              </w:rPr>
              <w:t>transfer</w:t>
            </w:r>
            <w:r>
              <w:rPr>
                <w:color w:val="231F20"/>
                <w:spacing w:val="-4"/>
              </w:rPr>
              <w:t xml:space="preserve"> </w:t>
            </w:r>
            <w:r>
              <w:rPr>
                <w:color w:val="231F20"/>
              </w:rPr>
              <w:t>to</w:t>
            </w:r>
            <w:r>
              <w:rPr>
                <w:color w:val="231F20"/>
                <w:spacing w:val="-4"/>
              </w:rPr>
              <w:t xml:space="preserve"> </w:t>
            </w:r>
            <w:r>
              <w:rPr>
                <w:color w:val="231F20"/>
              </w:rPr>
              <w:t>another</w:t>
            </w:r>
            <w:r>
              <w:rPr>
                <w:color w:val="231F20"/>
                <w:spacing w:val="-5"/>
              </w:rPr>
              <w:t xml:space="preserve"> </w:t>
            </w:r>
            <w:r>
              <w:rPr>
                <w:color w:val="231F20"/>
              </w:rPr>
              <w:t>school</w:t>
            </w:r>
            <w:r>
              <w:rPr>
                <w:color w:val="231F20"/>
                <w:spacing w:val="-4"/>
              </w:rPr>
              <w:t xml:space="preserve"> </w:t>
            </w:r>
            <w:r>
              <w:rPr>
                <w:color w:val="231F20"/>
              </w:rPr>
              <w:t>to complete their</w:t>
            </w:r>
            <w:r>
              <w:rPr>
                <w:color w:val="231F20"/>
                <w:spacing w:val="-1"/>
              </w:rPr>
              <w:t xml:space="preserve"> </w:t>
            </w:r>
            <w:r>
              <w:rPr>
                <w:color w:val="231F20"/>
              </w:rPr>
              <w:t>training?</w:t>
            </w:r>
          </w:p>
          <w:p w14:paraId="6BF91275" w14:textId="77777777" w:rsidR="00700BFF" w:rsidRDefault="00700BFF" w:rsidP="00700BFF">
            <w:pPr>
              <w:pStyle w:val="TableParagraph"/>
              <w:spacing w:before="6"/>
              <w:rPr>
                <w:sz w:val="18"/>
              </w:rPr>
            </w:pPr>
          </w:p>
          <w:p w14:paraId="4D45F615" w14:textId="77777777" w:rsidR="00700BFF" w:rsidRDefault="00700BFF" w:rsidP="00E05D85">
            <w:pPr>
              <w:pStyle w:val="TableParagraph"/>
              <w:numPr>
                <w:ilvl w:val="0"/>
                <w:numId w:val="20"/>
              </w:numPr>
              <w:tabs>
                <w:tab w:val="left" w:pos="302"/>
              </w:tabs>
              <w:spacing w:before="0" w:line="199" w:lineRule="auto"/>
              <w:ind w:right="178" w:firstLine="0"/>
            </w:pPr>
            <w:r>
              <w:rPr>
                <w:color w:val="231F20"/>
              </w:rPr>
              <w:t xml:space="preserve">Does this policy </w:t>
            </w:r>
            <w:r>
              <w:rPr>
                <w:color w:val="231F20"/>
                <w:spacing w:val="-3"/>
              </w:rPr>
              <w:t xml:space="preserve">state </w:t>
            </w:r>
            <w:r>
              <w:rPr>
                <w:color w:val="231F20"/>
              </w:rPr>
              <w:t xml:space="preserve">clearly that relevant student contact and supervision notes </w:t>
            </w:r>
            <w:r>
              <w:rPr>
                <w:color w:val="231F20"/>
              </w:rPr>
              <w:br/>
              <w:t>(including</w:t>
            </w:r>
            <w:r>
              <w:rPr>
                <w:color w:val="231F20"/>
                <w:spacing w:val="-9"/>
              </w:rPr>
              <w:t xml:space="preserve"> </w:t>
            </w:r>
            <w:r>
              <w:rPr>
                <w:color w:val="231F20"/>
              </w:rPr>
              <w:t>discipline</w:t>
            </w:r>
            <w:r>
              <w:rPr>
                <w:color w:val="231F20"/>
                <w:spacing w:val="-9"/>
              </w:rPr>
              <w:t xml:space="preserve"> </w:t>
            </w:r>
            <w:r>
              <w:rPr>
                <w:color w:val="231F20"/>
              </w:rPr>
              <w:t>and</w:t>
            </w:r>
            <w:r>
              <w:rPr>
                <w:color w:val="231F20"/>
                <w:spacing w:val="-10"/>
              </w:rPr>
              <w:t xml:space="preserve"> </w:t>
            </w:r>
            <w:r>
              <w:rPr>
                <w:color w:val="231F20"/>
              </w:rPr>
              <w:t>attendance</w:t>
            </w:r>
            <w:r>
              <w:rPr>
                <w:color w:val="231F20"/>
                <w:spacing w:val="-8"/>
              </w:rPr>
              <w:t xml:space="preserve"> </w:t>
            </w:r>
            <w:r>
              <w:rPr>
                <w:color w:val="231F20"/>
              </w:rPr>
              <w:t>information)</w:t>
            </w:r>
            <w:r>
              <w:rPr>
                <w:color w:val="231F20"/>
                <w:spacing w:val="-9"/>
              </w:rPr>
              <w:t xml:space="preserve"> </w:t>
            </w:r>
            <w:r>
              <w:rPr>
                <w:color w:val="231F20"/>
              </w:rPr>
              <w:t>may</w:t>
            </w:r>
            <w:r>
              <w:rPr>
                <w:color w:val="231F20"/>
                <w:spacing w:val="-9"/>
              </w:rPr>
              <w:t xml:space="preserve"> </w:t>
            </w:r>
            <w:r>
              <w:rPr>
                <w:color w:val="231F20"/>
              </w:rPr>
              <w:t>accompany</w:t>
            </w:r>
            <w:r>
              <w:rPr>
                <w:color w:val="231F20"/>
                <w:spacing w:val="-8"/>
              </w:rPr>
              <w:t xml:space="preserve"> </w:t>
            </w:r>
            <w:r>
              <w:rPr>
                <w:color w:val="231F20"/>
              </w:rPr>
              <w:t>any</w:t>
            </w:r>
            <w:r>
              <w:rPr>
                <w:color w:val="231F20"/>
                <w:spacing w:val="-9"/>
              </w:rPr>
              <w:t xml:space="preserve"> </w:t>
            </w:r>
            <w:r>
              <w:rPr>
                <w:color w:val="231F20"/>
              </w:rPr>
              <w:t>module/unit/course grades that the student has</w:t>
            </w:r>
            <w:r>
              <w:rPr>
                <w:color w:val="231F20"/>
                <w:spacing w:val="-3"/>
              </w:rPr>
              <w:t xml:space="preserve"> </w:t>
            </w:r>
            <w:r>
              <w:rPr>
                <w:color w:val="231F20"/>
              </w:rPr>
              <w:t>earned?</w:t>
            </w:r>
          </w:p>
          <w:p w14:paraId="0FFE6CE8" w14:textId="77777777" w:rsidR="00700BFF" w:rsidRDefault="00700BFF" w:rsidP="00700BFF">
            <w:pPr>
              <w:pStyle w:val="TableParagraph"/>
              <w:spacing w:before="6"/>
              <w:rPr>
                <w:sz w:val="15"/>
              </w:rPr>
            </w:pPr>
          </w:p>
          <w:p w14:paraId="2EA4BBA0" w14:textId="77777777" w:rsidR="00700BFF" w:rsidRDefault="00700BFF" w:rsidP="00E05D85">
            <w:pPr>
              <w:pStyle w:val="TableParagraph"/>
              <w:numPr>
                <w:ilvl w:val="0"/>
                <w:numId w:val="20"/>
              </w:numPr>
              <w:tabs>
                <w:tab w:val="left" w:pos="302"/>
              </w:tabs>
              <w:spacing w:before="0" w:line="240" w:lineRule="auto"/>
              <w:ind w:left="301"/>
            </w:pPr>
            <w:r>
              <w:rPr>
                <w:color w:val="231F20"/>
              </w:rPr>
              <w:t>Do we have a policy that supports student transfer to our</w:t>
            </w:r>
            <w:r>
              <w:rPr>
                <w:color w:val="231F20"/>
                <w:spacing w:val="-20"/>
              </w:rPr>
              <w:t xml:space="preserve"> </w:t>
            </w:r>
            <w:r>
              <w:rPr>
                <w:color w:val="231F20"/>
              </w:rPr>
              <w:t>program?</w:t>
            </w:r>
          </w:p>
          <w:p w14:paraId="00BEBD93" w14:textId="77777777" w:rsidR="00700BFF" w:rsidRDefault="00700BFF" w:rsidP="00700BFF">
            <w:pPr>
              <w:pStyle w:val="TableParagraph"/>
              <w:spacing w:before="10"/>
              <w:rPr>
                <w:sz w:val="17"/>
              </w:rPr>
            </w:pPr>
          </w:p>
          <w:p w14:paraId="307B58B7" w14:textId="77777777" w:rsidR="00700BFF" w:rsidRDefault="00700BFF" w:rsidP="00E05D85">
            <w:pPr>
              <w:pStyle w:val="TableParagraph"/>
              <w:numPr>
                <w:ilvl w:val="0"/>
                <w:numId w:val="20"/>
              </w:numPr>
              <w:tabs>
                <w:tab w:val="left" w:pos="302"/>
              </w:tabs>
              <w:spacing w:before="0" w:line="199" w:lineRule="auto"/>
              <w:ind w:right="283" w:firstLine="0"/>
            </w:pPr>
            <w:r>
              <w:rPr>
                <w:color w:val="231F20"/>
              </w:rPr>
              <w:t>Does</w:t>
            </w:r>
            <w:r>
              <w:rPr>
                <w:color w:val="231F20"/>
                <w:spacing w:val="-6"/>
              </w:rPr>
              <w:t xml:space="preserve"> </w:t>
            </w:r>
            <w:r>
              <w:rPr>
                <w:color w:val="231F20"/>
              </w:rPr>
              <w:t>this</w:t>
            </w:r>
            <w:r>
              <w:rPr>
                <w:color w:val="231F20"/>
                <w:spacing w:val="-5"/>
              </w:rPr>
              <w:t xml:space="preserve"> </w:t>
            </w:r>
            <w:r>
              <w:rPr>
                <w:color w:val="231F20"/>
              </w:rPr>
              <w:t>policy</w:t>
            </w:r>
            <w:r>
              <w:rPr>
                <w:color w:val="231F20"/>
                <w:spacing w:val="-5"/>
              </w:rPr>
              <w:t xml:space="preserve"> </w:t>
            </w:r>
            <w:r>
              <w:rPr>
                <w:color w:val="231F20"/>
              </w:rPr>
              <w:t>include</w:t>
            </w:r>
            <w:r>
              <w:rPr>
                <w:color w:val="231F20"/>
                <w:spacing w:val="-5"/>
              </w:rPr>
              <w:t xml:space="preserve"> </w:t>
            </w:r>
            <w:r>
              <w:rPr>
                <w:color w:val="231F20"/>
              </w:rPr>
              <w:t>an</w:t>
            </w:r>
            <w:r>
              <w:rPr>
                <w:color w:val="231F20"/>
                <w:spacing w:val="-6"/>
              </w:rPr>
              <w:t xml:space="preserve"> </w:t>
            </w:r>
            <w:r>
              <w:rPr>
                <w:color w:val="231F20"/>
              </w:rPr>
              <w:t>obligation</w:t>
            </w:r>
            <w:r>
              <w:rPr>
                <w:color w:val="231F20"/>
                <w:spacing w:val="-5"/>
              </w:rPr>
              <w:t xml:space="preserve"> </w:t>
            </w:r>
            <w:r>
              <w:rPr>
                <w:color w:val="231F20"/>
              </w:rPr>
              <w:t>to</w:t>
            </w:r>
            <w:r>
              <w:rPr>
                <w:color w:val="231F20"/>
                <w:spacing w:val="-6"/>
              </w:rPr>
              <w:t xml:space="preserve"> </w:t>
            </w:r>
            <w:r>
              <w:rPr>
                <w:color w:val="231F20"/>
              </w:rPr>
              <w:t>assess</w:t>
            </w:r>
            <w:r>
              <w:rPr>
                <w:color w:val="231F20"/>
                <w:spacing w:val="-5"/>
              </w:rPr>
              <w:t xml:space="preserve"> </w:t>
            </w:r>
            <w:r>
              <w:rPr>
                <w:color w:val="231F20"/>
              </w:rPr>
              <w:t>a</w:t>
            </w:r>
            <w:r>
              <w:rPr>
                <w:color w:val="231F20"/>
                <w:spacing w:val="-6"/>
              </w:rPr>
              <w:t xml:space="preserve"> </w:t>
            </w:r>
            <w:r>
              <w:rPr>
                <w:color w:val="231F20"/>
              </w:rPr>
              <w:t>student’s</w:t>
            </w:r>
            <w:r>
              <w:rPr>
                <w:color w:val="231F20"/>
                <w:spacing w:val="-5"/>
              </w:rPr>
              <w:t xml:space="preserve"> </w:t>
            </w:r>
            <w:r>
              <w:rPr>
                <w:color w:val="231F20"/>
              </w:rPr>
              <w:t>relevant</w:t>
            </w:r>
            <w:r>
              <w:rPr>
                <w:color w:val="231F20"/>
                <w:spacing w:val="-5"/>
              </w:rPr>
              <w:t xml:space="preserve"> </w:t>
            </w:r>
            <w:r>
              <w:rPr>
                <w:color w:val="231F20"/>
              </w:rPr>
              <w:t>prior</w:t>
            </w:r>
            <w:r>
              <w:rPr>
                <w:color w:val="231F20"/>
                <w:spacing w:val="-5"/>
              </w:rPr>
              <w:t xml:space="preserve"> </w:t>
            </w:r>
            <w:r>
              <w:rPr>
                <w:color w:val="231F20"/>
              </w:rPr>
              <w:t>learning</w:t>
            </w:r>
            <w:r>
              <w:rPr>
                <w:color w:val="231F20"/>
                <w:spacing w:val="-6"/>
              </w:rPr>
              <w:t xml:space="preserve"> </w:t>
            </w:r>
            <w:r>
              <w:rPr>
                <w:color w:val="231F20"/>
                <w:spacing w:val="-3"/>
              </w:rPr>
              <w:t xml:space="preserve">for </w:t>
            </w:r>
            <w:r>
              <w:rPr>
                <w:color w:val="231F20"/>
              </w:rPr>
              <w:t>potential credit/exemption in our</w:t>
            </w:r>
            <w:r>
              <w:rPr>
                <w:color w:val="231F20"/>
                <w:spacing w:val="-7"/>
              </w:rPr>
              <w:t xml:space="preserve"> </w:t>
            </w:r>
            <w:r>
              <w:rPr>
                <w:color w:val="231F20"/>
              </w:rPr>
              <w:t>program?</w:t>
            </w:r>
          </w:p>
          <w:p w14:paraId="070733AF" w14:textId="77777777" w:rsidR="00700BFF" w:rsidRDefault="00700BFF" w:rsidP="00700BFF">
            <w:pPr>
              <w:pStyle w:val="TableParagraph"/>
              <w:spacing w:before="6"/>
              <w:rPr>
                <w:sz w:val="18"/>
              </w:rPr>
            </w:pPr>
          </w:p>
          <w:p w14:paraId="03EE6810" w14:textId="6C1AE45C" w:rsidR="00700BFF" w:rsidRPr="00700BFF" w:rsidRDefault="00700BFF" w:rsidP="00E05D85">
            <w:pPr>
              <w:pStyle w:val="TableParagraph"/>
              <w:numPr>
                <w:ilvl w:val="0"/>
                <w:numId w:val="19"/>
              </w:numPr>
              <w:tabs>
                <w:tab w:val="left" w:pos="302"/>
              </w:tabs>
              <w:spacing w:before="0" w:line="199" w:lineRule="auto"/>
              <w:ind w:right="85" w:firstLine="0"/>
            </w:pPr>
            <w:r>
              <w:rPr>
                <w:color w:val="231F20"/>
              </w:rPr>
              <w:t>Does our prior learning assessment incorporate an assessment of the student’s actual knowledge,</w:t>
            </w:r>
            <w:r>
              <w:rPr>
                <w:color w:val="231F20"/>
                <w:spacing w:val="-5"/>
              </w:rPr>
              <w:t xml:space="preserve"> </w:t>
            </w:r>
            <w:r>
              <w:rPr>
                <w:color w:val="231F20"/>
              </w:rPr>
              <w:t>demonstration</w:t>
            </w:r>
            <w:r>
              <w:rPr>
                <w:color w:val="231F20"/>
                <w:spacing w:val="-6"/>
              </w:rPr>
              <w:t xml:space="preserve"> </w:t>
            </w:r>
            <w:r>
              <w:rPr>
                <w:color w:val="231F20"/>
              </w:rPr>
              <w:t>of</w:t>
            </w:r>
            <w:r>
              <w:rPr>
                <w:color w:val="231F20"/>
                <w:spacing w:val="-6"/>
              </w:rPr>
              <w:t xml:space="preserve"> </w:t>
            </w:r>
            <w:r>
              <w:rPr>
                <w:color w:val="231F20"/>
              </w:rPr>
              <w:t>current</w:t>
            </w:r>
            <w:r>
              <w:rPr>
                <w:color w:val="231F20"/>
                <w:spacing w:val="-5"/>
              </w:rPr>
              <w:t xml:space="preserve"> </w:t>
            </w:r>
            <w:r>
              <w:rPr>
                <w:color w:val="231F20"/>
              </w:rPr>
              <w:t>skills</w:t>
            </w:r>
            <w:r>
              <w:rPr>
                <w:color w:val="231F20"/>
                <w:spacing w:val="-6"/>
              </w:rPr>
              <w:t xml:space="preserve"> </w:t>
            </w:r>
            <w:r>
              <w:rPr>
                <w:color w:val="231F20"/>
              </w:rPr>
              <w:t>and</w:t>
            </w:r>
            <w:r>
              <w:rPr>
                <w:color w:val="231F20"/>
                <w:spacing w:val="-6"/>
              </w:rPr>
              <w:t xml:space="preserve"> </w:t>
            </w:r>
            <w:r>
              <w:rPr>
                <w:color w:val="231F20"/>
              </w:rPr>
              <w:t>abilities</w:t>
            </w:r>
            <w:r>
              <w:rPr>
                <w:color w:val="231F20"/>
                <w:spacing w:val="-6"/>
              </w:rPr>
              <w:t xml:space="preserve"> </w:t>
            </w:r>
            <w:r>
              <w:rPr>
                <w:color w:val="231F20"/>
              </w:rPr>
              <w:t>as</w:t>
            </w:r>
            <w:r>
              <w:rPr>
                <w:color w:val="231F20"/>
                <w:spacing w:val="-6"/>
              </w:rPr>
              <w:t xml:space="preserve"> </w:t>
            </w:r>
            <w:r>
              <w:rPr>
                <w:color w:val="231F20"/>
              </w:rPr>
              <w:t>opposed</w:t>
            </w:r>
            <w:r>
              <w:rPr>
                <w:color w:val="231F20"/>
                <w:spacing w:val="-6"/>
              </w:rPr>
              <w:t xml:space="preserve"> </w:t>
            </w:r>
            <w:r>
              <w:rPr>
                <w:color w:val="231F20"/>
              </w:rPr>
              <w:t>to</w:t>
            </w:r>
            <w:r>
              <w:rPr>
                <w:color w:val="231F20"/>
                <w:spacing w:val="-6"/>
              </w:rPr>
              <w:t xml:space="preserve"> </w:t>
            </w:r>
            <w:r>
              <w:rPr>
                <w:color w:val="231F20"/>
              </w:rPr>
              <w:t>being</w:t>
            </w:r>
            <w:r>
              <w:rPr>
                <w:color w:val="231F20"/>
                <w:spacing w:val="-5"/>
              </w:rPr>
              <w:t xml:space="preserve"> </w:t>
            </w:r>
            <w:r>
              <w:rPr>
                <w:color w:val="231F20"/>
              </w:rPr>
              <w:t>solely</w:t>
            </w:r>
            <w:r>
              <w:rPr>
                <w:color w:val="231F20"/>
                <w:spacing w:val="-6"/>
              </w:rPr>
              <w:t xml:space="preserve"> </w:t>
            </w:r>
            <w:r>
              <w:rPr>
                <w:color w:val="231F20"/>
                <w:spacing w:val="-6"/>
              </w:rPr>
              <w:br/>
            </w:r>
            <w:r>
              <w:rPr>
                <w:color w:val="231F20"/>
              </w:rPr>
              <w:lastRenderedPageBreak/>
              <w:t>determined by the attainment of a mark in a particular</w:t>
            </w:r>
            <w:r>
              <w:rPr>
                <w:color w:val="231F20"/>
                <w:spacing w:val="-16"/>
              </w:rPr>
              <w:t xml:space="preserve"> </w:t>
            </w:r>
            <w:r>
              <w:rPr>
                <w:color w:val="231F20"/>
              </w:rPr>
              <w:t>module/unit/course?</w:t>
            </w:r>
            <w:r>
              <w:rPr>
                <w:color w:val="231F20"/>
              </w:rPr>
              <w:br/>
            </w:r>
          </w:p>
          <w:p w14:paraId="00B5CA0E" w14:textId="596E9F9E" w:rsidR="003A4FD5" w:rsidRPr="00700BFF" w:rsidRDefault="00700BFF" w:rsidP="00E05D85">
            <w:pPr>
              <w:pStyle w:val="TableParagraph"/>
              <w:numPr>
                <w:ilvl w:val="0"/>
                <w:numId w:val="19"/>
              </w:numPr>
              <w:tabs>
                <w:tab w:val="left" w:pos="302"/>
              </w:tabs>
              <w:spacing w:before="0" w:line="199" w:lineRule="auto"/>
              <w:ind w:right="85" w:firstLine="0"/>
            </w:pPr>
            <w:r w:rsidRPr="00700BFF">
              <w:rPr>
                <w:color w:val="231F20"/>
              </w:rPr>
              <w:t>Does</w:t>
            </w:r>
            <w:r w:rsidRPr="00700BFF">
              <w:rPr>
                <w:color w:val="231F20"/>
                <w:spacing w:val="-5"/>
              </w:rPr>
              <w:t xml:space="preserve"> </w:t>
            </w:r>
            <w:r w:rsidRPr="00700BFF">
              <w:rPr>
                <w:color w:val="231F20"/>
              </w:rPr>
              <w:t>our</w:t>
            </w:r>
            <w:r w:rsidRPr="00700BFF">
              <w:rPr>
                <w:color w:val="231F20"/>
                <w:spacing w:val="-5"/>
              </w:rPr>
              <w:t xml:space="preserve"> </w:t>
            </w:r>
            <w:r w:rsidRPr="00700BFF">
              <w:rPr>
                <w:color w:val="231F20"/>
              </w:rPr>
              <w:t>assessment</w:t>
            </w:r>
            <w:r w:rsidRPr="00700BFF">
              <w:rPr>
                <w:color w:val="231F20"/>
                <w:spacing w:val="-4"/>
              </w:rPr>
              <w:t xml:space="preserve"> </w:t>
            </w:r>
            <w:r w:rsidRPr="00700BFF">
              <w:rPr>
                <w:color w:val="231F20"/>
              </w:rPr>
              <w:t>of</w:t>
            </w:r>
            <w:r w:rsidRPr="00700BFF">
              <w:rPr>
                <w:color w:val="231F20"/>
                <w:spacing w:val="-4"/>
              </w:rPr>
              <w:t xml:space="preserve"> </w:t>
            </w:r>
            <w:r w:rsidRPr="00700BFF">
              <w:rPr>
                <w:color w:val="231F20"/>
              </w:rPr>
              <w:t>the</w:t>
            </w:r>
            <w:r w:rsidRPr="00700BFF">
              <w:rPr>
                <w:color w:val="231F20"/>
                <w:spacing w:val="-4"/>
              </w:rPr>
              <w:t xml:space="preserve"> </w:t>
            </w:r>
            <w:r w:rsidRPr="00700BFF">
              <w:rPr>
                <w:color w:val="231F20"/>
              </w:rPr>
              <w:t>student’s</w:t>
            </w:r>
            <w:r w:rsidRPr="00700BFF">
              <w:rPr>
                <w:color w:val="231F20"/>
                <w:spacing w:val="-5"/>
              </w:rPr>
              <w:t xml:space="preserve"> </w:t>
            </w:r>
            <w:r w:rsidRPr="00700BFF">
              <w:rPr>
                <w:color w:val="231F20"/>
              </w:rPr>
              <w:t>prior</w:t>
            </w:r>
            <w:r w:rsidRPr="00700BFF">
              <w:rPr>
                <w:color w:val="231F20"/>
                <w:spacing w:val="-5"/>
              </w:rPr>
              <w:t xml:space="preserve"> </w:t>
            </w:r>
            <w:r w:rsidRPr="00700BFF">
              <w:rPr>
                <w:color w:val="231F20"/>
              </w:rPr>
              <w:t>learning</w:t>
            </w:r>
            <w:r w:rsidRPr="00700BFF">
              <w:rPr>
                <w:color w:val="231F20"/>
                <w:spacing w:val="-4"/>
              </w:rPr>
              <w:t xml:space="preserve"> </w:t>
            </w:r>
            <w:r w:rsidRPr="00700BFF">
              <w:rPr>
                <w:color w:val="231F20"/>
              </w:rPr>
              <w:t>include</w:t>
            </w:r>
            <w:r w:rsidRPr="00700BFF">
              <w:rPr>
                <w:color w:val="231F20"/>
                <w:spacing w:val="-5"/>
              </w:rPr>
              <w:t xml:space="preserve"> </w:t>
            </w:r>
            <w:r w:rsidRPr="00700BFF">
              <w:rPr>
                <w:color w:val="231F20"/>
              </w:rPr>
              <w:t>assessments</w:t>
            </w:r>
            <w:r w:rsidRPr="00700BFF">
              <w:rPr>
                <w:color w:val="231F20"/>
                <w:spacing w:val="-4"/>
              </w:rPr>
              <w:t xml:space="preserve"> </w:t>
            </w:r>
            <w:r w:rsidRPr="00700BFF">
              <w:rPr>
                <w:color w:val="231F20"/>
              </w:rPr>
              <w:t>of</w:t>
            </w:r>
            <w:r w:rsidRPr="00700BFF">
              <w:rPr>
                <w:color w:val="231F20"/>
                <w:spacing w:val="-5"/>
              </w:rPr>
              <w:t xml:space="preserve"> </w:t>
            </w:r>
            <w:r w:rsidRPr="00700BFF">
              <w:rPr>
                <w:color w:val="231F20"/>
              </w:rPr>
              <w:t>both knowledge and ability, as appropriate to the student’s</w:t>
            </w:r>
            <w:r w:rsidRPr="00700BFF">
              <w:rPr>
                <w:color w:val="231F20"/>
                <w:spacing w:val="-16"/>
              </w:rPr>
              <w:t xml:space="preserve"> </w:t>
            </w:r>
            <w:r w:rsidRPr="00700BFF">
              <w:rPr>
                <w:color w:val="231F20"/>
              </w:rPr>
              <w:t>situation?</w:t>
            </w:r>
          </w:p>
        </w:tc>
        <w:tc>
          <w:tcPr>
            <w:tcW w:w="1780" w:type="dxa"/>
          </w:tcPr>
          <w:p w14:paraId="59152A4A" w14:textId="77777777" w:rsidR="003A4FD5" w:rsidRDefault="003A4FD5" w:rsidP="00795708">
            <w:pPr>
              <w:rPr>
                <w:sz w:val="24"/>
                <w:szCs w:val="24"/>
              </w:rPr>
            </w:pPr>
          </w:p>
        </w:tc>
        <w:tc>
          <w:tcPr>
            <w:tcW w:w="1914" w:type="dxa"/>
          </w:tcPr>
          <w:p w14:paraId="1C04435C" w14:textId="77777777" w:rsidR="003A4FD5" w:rsidRDefault="003A4FD5" w:rsidP="00795708">
            <w:pPr>
              <w:rPr>
                <w:sz w:val="24"/>
                <w:szCs w:val="24"/>
              </w:rPr>
            </w:pPr>
          </w:p>
        </w:tc>
        <w:tc>
          <w:tcPr>
            <w:tcW w:w="2055" w:type="dxa"/>
          </w:tcPr>
          <w:p w14:paraId="6A98E3A1" w14:textId="77777777" w:rsidR="003A4FD5" w:rsidRDefault="003A4FD5" w:rsidP="00795708">
            <w:pPr>
              <w:rPr>
                <w:sz w:val="24"/>
                <w:szCs w:val="24"/>
              </w:rPr>
            </w:pPr>
          </w:p>
        </w:tc>
      </w:tr>
      <w:tr w:rsidR="00700BFF" w14:paraId="15F3B23A" w14:textId="77777777" w:rsidTr="00531D3E">
        <w:tc>
          <w:tcPr>
            <w:tcW w:w="4741" w:type="dxa"/>
          </w:tcPr>
          <w:p w14:paraId="3A970F99" w14:textId="77777777" w:rsidR="00700BFF" w:rsidRDefault="00700BFF" w:rsidP="00700BFF">
            <w:pPr>
              <w:pStyle w:val="TableParagraph"/>
              <w:ind w:left="84"/>
              <w:rPr>
                <w:b/>
              </w:rPr>
            </w:pPr>
            <w:r>
              <w:rPr>
                <w:b/>
                <w:color w:val="231F20"/>
              </w:rPr>
              <w:t>Student Status:</w:t>
            </w:r>
          </w:p>
          <w:p w14:paraId="503E462F" w14:textId="77777777" w:rsidR="00700BFF" w:rsidRDefault="00700BFF" w:rsidP="00700BFF">
            <w:pPr>
              <w:pStyle w:val="TableParagraph"/>
              <w:spacing w:before="10"/>
              <w:rPr>
                <w:sz w:val="17"/>
              </w:rPr>
            </w:pPr>
          </w:p>
          <w:p w14:paraId="00175E9B" w14:textId="77777777" w:rsidR="00700BFF" w:rsidRDefault="00700BFF" w:rsidP="00E05D85">
            <w:pPr>
              <w:pStyle w:val="TableParagraph"/>
              <w:numPr>
                <w:ilvl w:val="0"/>
                <w:numId w:val="21"/>
              </w:numPr>
              <w:tabs>
                <w:tab w:val="left" w:pos="302"/>
              </w:tabs>
              <w:spacing w:before="0" w:line="199" w:lineRule="auto"/>
              <w:ind w:left="84" w:right="197" w:firstLine="0"/>
            </w:pPr>
            <w:r>
              <w:rPr>
                <w:color w:val="231F20"/>
              </w:rPr>
              <w:t>Do</w:t>
            </w:r>
            <w:r>
              <w:rPr>
                <w:color w:val="231F20"/>
                <w:spacing w:val="-5"/>
              </w:rPr>
              <w:t xml:space="preserve"> </w:t>
            </w:r>
            <w:r>
              <w:rPr>
                <w:color w:val="231F20"/>
              </w:rPr>
              <w:t>we</w:t>
            </w:r>
            <w:r>
              <w:rPr>
                <w:color w:val="231F20"/>
                <w:spacing w:val="-4"/>
              </w:rPr>
              <w:t xml:space="preserve"> </w:t>
            </w:r>
            <w:r>
              <w:rPr>
                <w:color w:val="231F20"/>
              </w:rPr>
              <w:t>have</w:t>
            </w:r>
            <w:r>
              <w:rPr>
                <w:color w:val="231F20"/>
                <w:spacing w:val="-3"/>
              </w:rPr>
              <w:t xml:space="preserve"> </w:t>
            </w:r>
            <w:r>
              <w:rPr>
                <w:color w:val="231F20"/>
              </w:rPr>
              <w:t>a</w:t>
            </w:r>
            <w:r>
              <w:rPr>
                <w:color w:val="231F20"/>
                <w:spacing w:val="-5"/>
              </w:rPr>
              <w:t xml:space="preserve"> </w:t>
            </w:r>
            <w:r>
              <w:rPr>
                <w:color w:val="231F20"/>
              </w:rPr>
              <w:t>policy</w:t>
            </w:r>
            <w:r>
              <w:rPr>
                <w:color w:val="231F20"/>
                <w:spacing w:val="-4"/>
              </w:rPr>
              <w:t xml:space="preserve"> </w:t>
            </w:r>
            <w:r>
              <w:rPr>
                <w:color w:val="231F20"/>
              </w:rPr>
              <w:t>that</w:t>
            </w:r>
            <w:r>
              <w:rPr>
                <w:color w:val="231F20"/>
                <w:spacing w:val="-4"/>
              </w:rPr>
              <w:t xml:space="preserve"> </w:t>
            </w:r>
            <w:r>
              <w:rPr>
                <w:color w:val="231F20"/>
              </w:rPr>
              <w:t>clearly</w:t>
            </w:r>
            <w:r>
              <w:rPr>
                <w:color w:val="231F20"/>
                <w:spacing w:val="-4"/>
              </w:rPr>
              <w:t xml:space="preserve"> </w:t>
            </w:r>
            <w:r>
              <w:rPr>
                <w:color w:val="231F20"/>
              </w:rPr>
              <w:t>outlines</w:t>
            </w:r>
            <w:r>
              <w:rPr>
                <w:color w:val="231F20"/>
                <w:spacing w:val="-4"/>
              </w:rPr>
              <w:t xml:space="preserve"> </w:t>
            </w:r>
            <w:r>
              <w:rPr>
                <w:color w:val="231F20"/>
              </w:rPr>
              <w:t>the</w:t>
            </w:r>
            <w:r>
              <w:rPr>
                <w:color w:val="231F20"/>
                <w:spacing w:val="-4"/>
              </w:rPr>
              <w:t xml:space="preserve"> </w:t>
            </w:r>
            <w:r>
              <w:rPr>
                <w:color w:val="231F20"/>
              </w:rPr>
              <w:t>criteria</w:t>
            </w:r>
            <w:r>
              <w:rPr>
                <w:color w:val="231F20"/>
                <w:spacing w:val="-3"/>
              </w:rPr>
              <w:t xml:space="preserve"> </w:t>
            </w:r>
            <w:r>
              <w:rPr>
                <w:color w:val="231F20"/>
              </w:rPr>
              <w:t>for</w:t>
            </w:r>
            <w:r>
              <w:rPr>
                <w:color w:val="231F20"/>
                <w:spacing w:val="-5"/>
              </w:rPr>
              <w:t xml:space="preserve"> </w:t>
            </w:r>
            <w:r>
              <w:rPr>
                <w:color w:val="231F20"/>
              </w:rPr>
              <w:t>good</w:t>
            </w:r>
            <w:r>
              <w:rPr>
                <w:color w:val="231F20"/>
                <w:spacing w:val="-4"/>
              </w:rPr>
              <w:t xml:space="preserve"> </w:t>
            </w:r>
            <w:r>
              <w:rPr>
                <w:color w:val="231F20"/>
              </w:rPr>
              <w:t>standing</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program that</w:t>
            </w:r>
            <w:r>
              <w:rPr>
                <w:color w:val="231F20"/>
                <w:spacing w:val="-1"/>
              </w:rPr>
              <w:t xml:space="preserve"> </w:t>
            </w:r>
            <w:r>
              <w:rPr>
                <w:color w:val="231F20"/>
              </w:rPr>
              <w:t>includes:</w:t>
            </w:r>
          </w:p>
          <w:p w14:paraId="1B951882" w14:textId="77777777" w:rsidR="00700BFF" w:rsidRDefault="00700BFF" w:rsidP="00E05D85">
            <w:pPr>
              <w:pStyle w:val="TableParagraph"/>
              <w:numPr>
                <w:ilvl w:val="1"/>
                <w:numId w:val="21"/>
              </w:numPr>
              <w:tabs>
                <w:tab w:val="left" w:pos="804"/>
                <w:tab w:val="left" w:pos="805"/>
              </w:tabs>
              <w:spacing w:before="3" w:line="196" w:lineRule="auto"/>
              <w:ind w:right="152"/>
            </w:pPr>
            <w:r>
              <w:rPr>
                <w:color w:val="231F20"/>
              </w:rPr>
              <w:t>attendance,</w:t>
            </w:r>
            <w:r>
              <w:rPr>
                <w:color w:val="231F20"/>
                <w:spacing w:val="-8"/>
              </w:rPr>
              <w:t xml:space="preserve"> </w:t>
            </w:r>
            <w:r>
              <w:rPr>
                <w:color w:val="231F20"/>
              </w:rPr>
              <w:t>conduct,</w:t>
            </w:r>
            <w:r>
              <w:rPr>
                <w:color w:val="231F20"/>
                <w:spacing w:val="-8"/>
              </w:rPr>
              <w:t xml:space="preserve"> </w:t>
            </w:r>
            <w:r>
              <w:rPr>
                <w:color w:val="231F20"/>
              </w:rPr>
              <w:t>participation,</w:t>
            </w:r>
            <w:r>
              <w:rPr>
                <w:color w:val="231F20"/>
                <w:spacing w:val="-8"/>
              </w:rPr>
              <w:t xml:space="preserve"> </w:t>
            </w:r>
            <w:r>
              <w:rPr>
                <w:color w:val="231F20"/>
              </w:rPr>
              <w:t>completion</w:t>
            </w:r>
            <w:r>
              <w:rPr>
                <w:color w:val="231F20"/>
                <w:spacing w:val="-9"/>
              </w:rPr>
              <w:t xml:space="preserve"> </w:t>
            </w:r>
            <w:r>
              <w:rPr>
                <w:color w:val="231F20"/>
              </w:rPr>
              <w:t>time</w:t>
            </w:r>
            <w:r>
              <w:rPr>
                <w:color w:val="231F20"/>
                <w:spacing w:val="-8"/>
              </w:rPr>
              <w:t xml:space="preserve"> </w:t>
            </w:r>
            <w:r>
              <w:rPr>
                <w:color w:val="231F20"/>
              </w:rPr>
              <w:t>frames</w:t>
            </w:r>
            <w:r>
              <w:rPr>
                <w:color w:val="231F20"/>
                <w:spacing w:val="-8"/>
              </w:rPr>
              <w:t xml:space="preserve"> </w:t>
            </w:r>
            <w:r>
              <w:rPr>
                <w:color w:val="231F20"/>
              </w:rPr>
              <w:t>(as</w:t>
            </w:r>
            <w:r>
              <w:rPr>
                <w:color w:val="231F20"/>
                <w:spacing w:val="-9"/>
              </w:rPr>
              <w:t xml:space="preserve"> </w:t>
            </w:r>
            <w:r>
              <w:rPr>
                <w:color w:val="231F20"/>
              </w:rPr>
              <w:t>described</w:t>
            </w:r>
            <w:r>
              <w:rPr>
                <w:color w:val="231F20"/>
                <w:spacing w:val="-8"/>
              </w:rPr>
              <w:t xml:space="preserve"> </w:t>
            </w:r>
            <w:r>
              <w:rPr>
                <w:color w:val="231F20"/>
              </w:rPr>
              <w:t>by</w:t>
            </w:r>
            <w:r>
              <w:rPr>
                <w:color w:val="231F20"/>
                <w:spacing w:val="-7"/>
              </w:rPr>
              <w:t xml:space="preserve"> </w:t>
            </w:r>
            <w:r>
              <w:rPr>
                <w:color w:val="231F20"/>
              </w:rPr>
              <w:t>the relevant</w:t>
            </w:r>
            <w:r>
              <w:rPr>
                <w:color w:val="231F20"/>
                <w:spacing w:val="-1"/>
              </w:rPr>
              <w:t xml:space="preserve"> </w:t>
            </w:r>
            <w:r>
              <w:rPr>
                <w:color w:val="231F20"/>
              </w:rPr>
              <w:t>Standards)</w:t>
            </w:r>
          </w:p>
          <w:p w14:paraId="41D9EF8C" w14:textId="77777777" w:rsidR="00700BFF" w:rsidRDefault="00700BFF" w:rsidP="00E05D85">
            <w:pPr>
              <w:pStyle w:val="TableParagraph"/>
              <w:numPr>
                <w:ilvl w:val="1"/>
                <w:numId w:val="21"/>
              </w:numPr>
              <w:tabs>
                <w:tab w:val="left" w:pos="804"/>
                <w:tab w:val="left" w:pos="805"/>
              </w:tabs>
              <w:spacing w:before="0" w:line="250" w:lineRule="exact"/>
            </w:pPr>
            <w:r>
              <w:rPr>
                <w:color w:val="231F20"/>
              </w:rPr>
              <w:t>leaves of</w:t>
            </w:r>
            <w:r>
              <w:rPr>
                <w:color w:val="231F20"/>
                <w:spacing w:val="-2"/>
              </w:rPr>
              <w:t xml:space="preserve"> </w:t>
            </w:r>
            <w:r>
              <w:rPr>
                <w:color w:val="231F20"/>
              </w:rPr>
              <w:t>absence</w:t>
            </w:r>
          </w:p>
          <w:p w14:paraId="60C79770" w14:textId="77777777" w:rsidR="00700BFF" w:rsidRDefault="00700BFF" w:rsidP="00E05D85">
            <w:pPr>
              <w:pStyle w:val="TableParagraph"/>
              <w:numPr>
                <w:ilvl w:val="1"/>
                <w:numId w:val="21"/>
              </w:numPr>
              <w:tabs>
                <w:tab w:val="left" w:pos="804"/>
                <w:tab w:val="left" w:pos="805"/>
              </w:tabs>
              <w:spacing w:before="0" w:line="264" w:lineRule="exact"/>
            </w:pPr>
            <w:r>
              <w:rPr>
                <w:color w:val="231F20"/>
              </w:rPr>
              <w:t>readmission after</w:t>
            </w:r>
            <w:r>
              <w:rPr>
                <w:color w:val="231F20"/>
                <w:spacing w:val="-1"/>
              </w:rPr>
              <w:t xml:space="preserve"> </w:t>
            </w:r>
            <w:r>
              <w:rPr>
                <w:color w:val="231F20"/>
              </w:rPr>
              <w:t>absence</w:t>
            </w:r>
          </w:p>
          <w:p w14:paraId="64098BC3" w14:textId="77777777" w:rsidR="00700BFF" w:rsidRDefault="00700BFF" w:rsidP="00E05D85">
            <w:pPr>
              <w:pStyle w:val="TableParagraph"/>
              <w:numPr>
                <w:ilvl w:val="1"/>
                <w:numId w:val="21"/>
              </w:numPr>
              <w:tabs>
                <w:tab w:val="left" w:pos="804"/>
                <w:tab w:val="left" w:pos="805"/>
              </w:tabs>
              <w:spacing w:before="0" w:line="264" w:lineRule="exact"/>
            </w:pPr>
            <w:r>
              <w:rPr>
                <w:color w:val="231F20"/>
              </w:rPr>
              <w:t>suspension</w:t>
            </w:r>
          </w:p>
          <w:p w14:paraId="5D439D24" w14:textId="77777777" w:rsidR="00700BFF" w:rsidRDefault="00700BFF" w:rsidP="00E05D85">
            <w:pPr>
              <w:pStyle w:val="TableParagraph"/>
              <w:numPr>
                <w:ilvl w:val="1"/>
                <w:numId w:val="21"/>
              </w:numPr>
              <w:tabs>
                <w:tab w:val="left" w:pos="804"/>
                <w:tab w:val="left" w:pos="805"/>
              </w:tabs>
              <w:spacing w:before="0" w:line="294" w:lineRule="exact"/>
            </w:pPr>
            <w:r>
              <w:rPr>
                <w:color w:val="231F20"/>
              </w:rPr>
              <w:t>expulsion</w:t>
            </w:r>
          </w:p>
          <w:p w14:paraId="05F05E1A" w14:textId="77777777" w:rsidR="00700BFF" w:rsidRDefault="00700BFF" w:rsidP="00700BFF">
            <w:pPr>
              <w:pStyle w:val="TableParagraph"/>
              <w:spacing w:before="2"/>
              <w:rPr>
                <w:sz w:val="14"/>
              </w:rPr>
            </w:pPr>
          </w:p>
          <w:p w14:paraId="7156ADC3" w14:textId="77777777" w:rsidR="00700BFF" w:rsidRDefault="00700BFF" w:rsidP="00E05D85">
            <w:pPr>
              <w:pStyle w:val="TableParagraph"/>
              <w:numPr>
                <w:ilvl w:val="0"/>
                <w:numId w:val="21"/>
              </w:numPr>
              <w:tabs>
                <w:tab w:val="left" w:pos="302"/>
              </w:tabs>
              <w:spacing w:before="0" w:line="240" w:lineRule="auto"/>
              <w:ind w:left="301"/>
            </w:pPr>
            <w:r>
              <w:rPr>
                <w:color w:val="231F20"/>
              </w:rPr>
              <w:t>How do we/will we inform students of this</w:t>
            </w:r>
            <w:r>
              <w:rPr>
                <w:color w:val="231F20"/>
                <w:spacing w:val="-6"/>
              </w:rPr>
              <w:t xml:space="preserve"> </w:t>
            </w:r>
            <w:r>
              <w:rPr>
                <w:color w:val="231F20"/>
              </w:rPr>
              <w:t>policy?</w:t>
            </w:r>
          </w:p>
          <w:p w14:paraId="2554F306" w14:textId="77777777" w:rsidR="00700BFF" w:rsidRDefault="00700BFF" w:rsidP="00700BFF">
            <w:pPr>
              <w:pStyle w:val="TableParagraph"/>
              <w:spacing w:before="10"/>
              <w:rPr>
                <w:sz w:val="17"/>
              </w:rPr>
            </w:pPr>
          </w:p>
          <w:p w14:paraId="46FBF749" w14:textId="0C6260AD" w:rsidR="00700BFF" w:rsidRDefault="00700BFF" w:rsidP="00E05D85">
            <w:pPr>
              <w:pStyle w:val="TableParagraph"/>
              <w:numPr>
                <w:ilvl w:val="0"/>
                <w:numId w:val="21"/>
              </w:numPr>
              <w:tabs>
                <w:tab w:val="left" w:pos="302"/>
              </w:tabs>
              <w:spacing w:before="0" w:line="199" w:lineRule="auto"/>
              <w:ind w:right="504" w:firstLine="0"/>
            </w:pPr>
            <w:r>
              <w:rPr>
                <w:color w:val="231F20"/>
              </w:rPr>
              <w:t>Do</w:t>
            </w:r>
            <w:r>
              <w:rPr>
                <w:color w:val="231F20"/>
                <w:spacing w:val="-4"/>
              </w:rPr>
              <w:t xml:space="preserve"> </w:t>
            </w:r>
            <w:r>
              <w:rPr>
                <w:color w:val="231F20"/>
              </w:rPr>
              <w:t>we</w:t>
            </w:r>
            <w:r>
              <w:rPr>
                <w:color w:val="231F20"/>
                <w:spacing w:val="-3"/>
              </w:rPr>
              <w:t xml:space="preserve"> </w:t>
            </w:r>
            <w:r>
              <w:rPr>
                <w:color w:val="231F20"/>
              </w:rPr>
              <w:t>have</w:t>
            </w:r>
            <w:r>
              <w:rPr>
                <w:color w:val="231F20"/>
                <w:spacing w:val="-4"/>
              </w:rPr>
              <w:t xml:space="preserve"> </w:t>
            </w:r>
            <w:r>
              <w:rPr>
                <w:color w:val="231F20"/>
              </w:rPr>
              <w:t>a</w:t>
            </w:r>
            <w:r>
              <w:rPr>
                <w:color w:val="231F20"/>
                <w:spacing w:val="-4"/>
              </w:rPr>
              <w:t xml:space="preserve"> </w:t>
            </w:r>
            <w:r>
              <w:rPr>
                <w:color w:val="231F20"/>
              </w:rPr>
              <w:t>policy</w:t>
            </w:r>
            <w:r>
              <w:rPr>
                <w:color w:val="231F20"/>
                <w:spacing w:val="-3"/>
              </w:rPr>
              <w:t xml:space="preserve"> </w:t>
            </w:r>
            <w:r>
              <w:rPr>
                <w:color w:val="231F20"/>
              </w:rPr>
              <w:t>that</w:t>
            </w:r>
            <w:r>
              <w:rPr>
                <w:color w:val="231F20"/>
                <w:spacing w:val="-4"/>
              </w:rPr>
              <w:t xml:space="preserve"> </w:t>
            </w:r>
            <w:r>
              <w:rPr>
                <w:color w:val="231F20"/>
              </w:rPr>
              <w:t>clearly</w:t>
            </w:r>
            <w:r>
              <w:rPr>
                <w:color w:val="231F20"/>
                <w:spacing w:val="-3"/>
              </w:rPr>
              <w:t xml:space="preserve"> </w:t>
            </w:r>
            <w:r>
              <w:rPr>
                <w:color w:val="231F20"/>
              </w:rPr>
              <w:t>outlines</w:t>
            </w:r>
            <w:r>
              <w:rPr>
                <w:color w:val="231F20"/>
                <w:spacing w:val="-4"/>
              </w:rPr>
              <w:t xml:space="preserve"> </w:t>
            </w:r>
            <w:r>
              <w:rPr>
                <w:color w:val="231F20"/>
              </w:rPr>
              <w:t>the</w:t>
            </w:r>
            <w:r>
              <w:rPr>
                <w:color w:val="231F20"/>
                <w:spacing w:val="-3"/>
              </w:rPr>
              <w:t xml:space="preserve"> </w:t>
            </w:r>
            <w:r>
              <w:rPr>
                <w:color w:val="231F20"/>
              </w:rPr>
              <w:t>criteria</w:t>
            </w:r>
            <w:r>
              <w:rPr>
                <w:color w:val="231F20"/>
                <w:spacing w:val="-3"/>
              </w:rPr>
              <w:t xml:space="preserve"> </w:t>
            </w:r>
            <w:r>
              <w:rPr>
                <w:color w:val="231F20"/>
              </w:rPr>
              <w:t>for</w:t>
            </w:r>
            <w:r>
              <w:rPr>
                <w:color w:val="231F20"/>
                <w:spacing w:val="-4"/>
              </w:rPr>
              <w:t xml:space="preserve"> </w:t>
            </w:r>
            <w:r>
              <w:rPr>
                <w:color w:val="231F20"/>
              </w:rPr>
              <w:t>an</w:t>
            </w:r>
            <w:r>
              <w:rPr>
                <w:color w:val="231F20"/>
                <w:spacing w:val="-4"/>
              </w:rPr>
              <w:t xml:space="preserve"> </w:t>
            </w:r>
            <w:r>
              <w:rPr>
                <w:color w:val="231F20"/>
              </w:rPr>
              <w:t>acceptable</w:t>
            </w:r>
            <w:r>
              <w:rPr>
                <w:color w:val="231F20"/>
                <w:spacing w:val="-4"/>
              </w:rPr>
              <w:t xml:space="preserve"> </w:t>
            </w:r>
            <w:r>
              <w:rPr>
                <w:color w:val="231F20"/>
              </w:rPr>
              <w:t>leave</w:t>
            </w:r>
            <w:r>
              <w:rPr>
                <w:color w:val="231F20"/>
                <w:spacing w:val="-3"/>
              </w:rPr>
              <w:t xml:space="preserve"> </w:t>
            </w:r>
            <w:r>
              <w:rPr>
                <w:color w:val="231F20"/>
              </w:rPr>
              <w:t>of</w:t>
            </w:r>
            <w:r>
              <w:rPr>
                <w:color w:val="231F20"/>
                <w:spacing w:val="-4"/>
              </w:rPr>
              <w:t xml:space="preserve"> </w:t>
            </w:r>
            <w:r>
              <w:rPr>
                <w:color w:val="231F20"/>
                <w:spacing w:val="-4"/>
              </w:rPr>
              <w:br/>
            </w:r>
            <w:r>
              <w:rPr>
                <w:color w:val="231F20"/>
              </w:rPr>
              <w:t>absence?</w:t>
            </w:r>
            <w:r w:rsidR="00243C0D">
              <w:rPr>
                <w:color w:val="231F20"/>
              </w:rPr>
              <w:t xml:space="preserve"> Does this policy have a maximum timeframe for re-entry </w:t>
            </w:r>
            <w:r w:rsidR="00AB1F6A">
              <w:rPr>
                <w:color w:val="231F20"/>
              </w:rPr>
              <w:t>within two years of the initial registration,(after two years students must re-embark on the full program)?</w:t>
            </w:r>
          </w:p>
          <w:p w14:paraId="4B4A77A5" w14:textId="77777777" w:rsidR="00700BFF" w:rsidRDefault="00700BFF" w:rsidP="00700BFF">
            <w:pPr>
              <w:pStyle w:val="TableParagraph"/>
              <w:spacing w:before="6"/>
              <w:rPr>
                <w:sz w:val="18"/>
              </w:rPr>
            </w:pPr>
          </w:p>
          <w:p w14:paraId="02DCE3C4" w14:textId="77777777" w:rsidR="00700BFF" w:rsidRDefault="00700BFF" w:rsidP="00E05D85">
            <w:pPr>
              <w:pStyle w:val="TableParagraph"/>
              <w:numPr>
                <w:ilvl w:val="0"/>
                <w:numId w:val="21"/>
              </w:numPr>
              <w:tabs>
                <w:tab w:val="left" w:pos="302"/>
              </w:tabs>
              <w:spacing w:before="0" w:line="199" w:lineRule="auto"/>
              <w:ind w:right="268" w:firstLine="0"/>
            </w:pPr>
            <w:r>
              <w:rPr>
                <w:color w:val="231F20"/>
              </w:rPr>
              <w:t>Does</w:t>
            </w:r>
            <w:r>
              <w:rPr>
                <w:color w:val="231F20"/>
                <w:spacing w:val="-5"/>
              </w:rPr>
              <w:t xml:space="preserve"> </w:t>
            </w:r>
            <w:r>
              <w:rPr>
                <w:color w:val="231F20"/>
              </w:rPr>
              <w:t>the</w:t>
            </w:r>
            <w:r>
              <w:rPr>
                <w:color w:val="231F20"/>
                <w:spacing w:val="-3"/>
              </w:rPr>
              <w:t xml:space="preserve"> </w:t>
            </w:r>
            <w:r>
              <w:rPr>
                <w:color w:val="231F20"/>
              </w:rPr>
              <w:t>policy</w:t>
            </w:r>
            <w:r>
              <w:rPr>
                <w:color w:val="231F20"/>
                <w:spacing w:val="-5"/>
              </w:rPr>
              <w:t xml:space="preserve"> </w:t>
            </w:r>
            <w:r>
              <w:rPr>
                <w:color w:val="231F20"/>
              </w:rPr>
              <w:t>and</w:t>
            </w:r>
            <w:r>
              <w:rPr>
                <w:color w:val="231F20"/>
                <w:spacing w:val="-4"/>
              </w:rPr>
              <w:t xml:space="preserve"> </w:t>
            </w:r>
            <w:r>
              <w:rPr>
                <w:color w:val="231F20"/>
              </w:rPr>
              <w:t>procedure</w:t>
            </w:r>
            <w:r>
              <w:rPr>
                <w:color w:val="231F20"/>
                <w:spacing w:val="-3"/>
              </w:rPr>
              <w:t xml:space="preserve"> state</w:t>
            </w:r>
            <w:r>
              <w:rPr>
                <w:color w:val="231F20"/>
                <w:spacing w:val="-4"/>
              </w:rPr>
              <w:t xml:space="preserve"> </w:t>
            </w:r>
            <w:r>
              <w:rPr>
                <w:color w:val="231F20"/>
              </w:rPr>
              <w:t>the</w:t>
            </w:r>
            <w:r>
              <w:rPr>
                <w:color w:val="231F20"/>
                <w:spacing w:val="-3"/>
              </w:rPr>
              <w:t xml:space="preserve"> </w:t>
            </w:r>
            <w:r>
              <w:rPr>
                <w:color w:val="231F20"/>
              </w:rPr>
              <w:t>process</w:t>
            </w:r>
            <w:r>
              <w:rPr>
                <w:color w:val="231F20"/>
                <w:spacing w:val="-5"/>
              </w:rPr>
              <w:t xml:space="preserve"> </w:t>
            </w:r>
            <w:r>
              <w:rPr>
                <w:color w:val="231F20"/>
              </w:rPr>
              <w:t>for</w:t>
            </w:r>
            <w:r>
              <w:rPr>
                <w:color w:val="231F20"/>
                <w:spacing w:val="-4"/>
              </w:rPr>
              <w:t xml:space="preserve"> </w:t>
            </w:r>
            <w:r>
              <w:rPr>
                <w:color w:val="231F20"/>
              </w:rPr>
              <w:t>requesting,</w:t>
            </w:r>
            <w:r>
              <w:rPr>
                <w:color w:val="231F20"/>
                <w:spacing w:val="-4"/>
              </w:rPr>
              <w:t xml:space="preserve"> </w:t>
            </w:r>
            <w:r>
              <w:rPr>
                <w:color w:val="231F20"/>
              </w:rPr>
              <w:t>reviewing</w:t>
            </w:r>
            <w:r>
              <w:rPr>
                <w:color w:val="231F20"/>
                <w:spacing w:val="-3"/>
              </w:rPr>
              <w:t xml:space="preserve"> </w:t>
            </w:r>
            <w:r>
              <w:rPr>
                <w:color w:val="231F20"/>
              </w:rPr>
              <w:t>and</w:t>
            </w:r>
            <w:r>
              <w:rPr>
                <w:color w:val="231F20"/>
                <w:spacing w:val="-4"/>
              </w:rPr>
              <w:t xml:space="preserve"> </w:t>
            </w:r>
            <w:r>
              <w:rPr>
                <w:color w:val="231F20"/>
                <w:spacing w:val="-4"/>
              </w:rPr>
              <w:br/>
            </w:r>
            <w:r>
              <w:rPr>
                <w:color w:val="231F20"/>
                <w:spacing w:val="-3"/>
              </w:rPr>
              <w:t>grant</w:t>
            </w:r>
            <w:r>
              <w:rPr>
                <w:color w:val="231F20"/>
              </w:rPr>
              <w:t>ing/denying such a</w:t>
            </w:r>
            <w:r>
              <w:rPr>
                <w:color w:val="231F20"/>
                <w:spacing w:val="-3"/>
              </w:rPr>
              <w:t xml:space="preserve"> </w:t>
            </w:r>
            <w:r>
              <w:rPr>
                <w:color w:val="231F20"/>
              </w:rPr>
              <w:t>leave?</w:t>
            </w:r>
          </w:p>
          <w:p w14:paraId="6F1A7C1D" w14:textId="77777777" w:rsidR="00700BFF" w:rsidRDefault="00700BFF" w:rsidP="00700BFF">
            <w:pPr>
              <w:pStyle w:val="TableParagraph"/>
              <w:spacing w:before="6"/>
              <w:rPr>
                <w:sz w:val="18"/>
              </w:rPr>
            </w:pPr>
          </w:p>
          <w:p w14:paraId="6618614B" w14:textId="77777777" w:rsidR="00700BFF" w:rsidRDefault="00700BFF" w:rsidP="00E05D85">
            <w:pPr>
              <w:pStyle w:val="TableParagraph"/>
              <w:numPr>
                <w:ilvl w:val="0"/>
                <w:numId w:val="21"/>
              </w:numPr>
              <w:tabs>
                <w:tab w:val="left" w:pos="302"/>
              </w:tabs>
              <w:spacing w:before="0" w:line="199" w:lineRule="auto"/>
              <w:ind w:right="100" w:firstLine="0"/>
            </w:pPr>
            <w:r>
              <w:rPr>
                <w:color w:val="231F20"/>
              </w:rPr>
              <w:t>Does</w:t>
            </w:r>
            <w:r>
              <w:rPr>
                <w:color w:val="231F20"/>
                <w:spacing w:val="-4"/>
              </w:rPr>
              <w:t xml:space="preserve"> </w:t>
            </w:r>
            <w:r>
              <w:rPr>
                <w:color w:val="231F20"/>
              </w:rPr>
              <w:t>the</w:t>
            </w:r>
            <w:r>
              <w:rPr>
                <w:color w:val="231F20"/>
                <w:spacing w:val="-3"/>
              </w:rPr>
              <w:t xml:space="preserve"> </w:t>
            </w:r>
            <w:r>
              <w:rPr>
                <w:color w:val="231F20"/>
              </w:rPr>
              <w:t>policy</w:t>
            </w:r>
            <w:r>
              <w:rPr>
                <w:color w:val="231F20"/>
                <w:spacing w:val="-3"/>
              </w:rPr>
              <w:t xml:space="preserve"> </w:t>
            </w:r>
            <w:r>
              <w:rPr>
                <w:color w:val="231F20"/>
              </w:rPr>
              <w:t>and</w:t>
            </w:r>
            <w:r>
              <w:rPr>
                <w:color w:val="231F20"/>
                <w:spacing w:val="-4"/>
              </w:rPr>
              <w:t xml:space="preserve"> </w:t>
            </w:r>
            <w:r>
              <w:rPr>
                <w:color w:val="231F20"/>
              </w:rPr>
              <w:t>procedure</w:t>
            </w:r>
            <w:r>
              <w:rPr>
                <w:color w:val="231F20"/>
                <w:spacing w:val="-3"/>
              </w:rPr>
              <w:t xml:space="preserve"> </w:t>
            </w:r>
            <w:r>
              <w:rPr>
                <w:color w:val="231F20"/>
              </w:rPr>
              <w:t>clearly</w:t>
            </w:r>
            <w:r>
              <w:rPr>
                <w:color w:val="231F20"/>
                <w:spacing w:val="-2"/>
              </w:rPr>
              <w:t xml:space="preserve"> </w:t>
            </w:r>
            <w:r>
              <w:rPr>
                <w:color w:val="231F20"/>
                <w:spacing w:val="-3"/>
              </w:rPr>
              <w:t xml:space="preserve">state </w:t>
            </w:r>
            <w:r>
              <w:rPr>
                <w:color w:val="231F20"/>
              </w:rPr>
              <w:t>who,</w:t>
            </w:r>
            <w:r>
              <w:rPr>
                <w:color w:val="231F20"/>
                <w:spacing w:val="-3"/>
              </w:rPr>
              <w:t xml:space="preserve"> </w:t>
            </w:r>
            <w:r>
              <w:rPr>
                <w:color w:val="231F20"/>
              </w:rPr>
              <w:t>if</w:t>
            </w:r>
            <w:r>
              <w:rPr>
                <w:color w:val="231F20"/>
                <w:spacing w:val="-3"/>
              </w:rPr>
              <w:t xml:space="preserve"> </w:t>
            </w:r>
            <w:r>
              <w:rPr>
                <w:color w:val="231F20"/>
              </w:rPr>
              <w:t>anyone</w:t>
            </w:r>
            <w:r>
              <w:rPr>
                <w:color w:val="231F20"/>
                <w:spacing w:val="-4"/>
              </w:rPr>
              <w:t xml:space="preserve"> </w:t>
            </w:r>
            <w:r>
              <w:rPr>
                <w:color w:val="231F20"/>
              </w:rPr>
              <w:t>else</w:t>
            </w:r>
            <w:r>
              <w:rPr>
                <w:color w:val="231F20"/>
                <w:spacing w:val="-3"/>
              </w:rPr>
              <w:t xml:space="preserve"> </w:t>
            </w:r>
            <w:r>
              <w:rPr>
                <w:color w:val="231F20"/>
              </w:rPr>
              <w:t>within</w:t>
            </w:r>
            <w:r>
              <w:rPr>
                <w:color w:val="231F20"/>
                <w:spacing w:val="-2"/>
              </w:rPr>
              <w:t xml:space="preserve"> </w:t>
            </w:r>
            <w:r>
              <w:rPr>
                <w:color w:val="231F20"/>
              </w:rPr>
              <w:t>the</w:t>
            </w:r>
            <w:r>
              <w:rPr>
                <w:color w:val="231F20"/>
                <w:spacing w:val="-3"/>
              </w:rPr>
              <w:t xml:space="preserve"> </w:t>
            </w:r>
            <w:r>
              <w:rPr>
                <w:color w:val="231F20"/>
              </w:rPr>
              <w:t>school</w:t>
            </w:r>
            <w:r>
              <w:rPr>
                <w:color w:val="231F20"/>
                <w:spacing w:val="-4"/>
              </w:rPr>
              <w:t xml:space="preserve"> </w:t>
            </w:r>
            <w:r>
              <w:rPr>
                <w:color w:val="231F20"/>
              </w:rPr>
              <w:t>must be notified of a</w:t>
            </w:r>
            <w:r>
              <w:rPr>
                <w:color w:val="231F20"/>
                <w:spacing w:val="-5"/>
              </w:rPr>
              <w:t xml:space="preserve"> </w:t>
            </w:r>
            <w:r>
              <w:rPr>
                <w:color w:val="231F20"/>
              </w:rPr>
              <w:t>leave?</w:t>
            </w:r>
          </w:p>
          <w:p w14:paraId="50595549" w14:textId="77777777" w:rsidR="00700BFF" w:rsidRDefault="00700BFF" w:rsidP="00700BFF">
            <w:pPr>
              <w:pStyle w:val="TableParagraph"/>
              <w:spacing w:before="6"/>
              <w:rPr>
                <w:sz w:val="18"/>
              </w:rPr>
            </w:pPr>
          </w:p>
          <w:p w14:paraId="0E299F99" w14:textId="77777777" w:rsidR="00700BFF" w:rsidRDefault="00700BFF" w:rsidP="00E05D85">
            <w:pPr>
              <w:pStyle w:val="TableParagraph"/>
              <w:numPr>
                <w:ilvl w:val="0"/>
                <w:numId w:val="21"/>
              </w:numPr>
              <w:tabs>
                <w:tab w:val="left" w:pos="302"/>
              </w:tabs>
              <w:spacing w:before="0" w:line="199" w:lineRule="auto"/>
              <w:ind w:right="59" w:firstLine="0"/>
            </w:pPr>
            <w:r>
              <w:rPr>
                <w:color w:val="231F20"/>
              </w:rPr>
              <w:t>Does</w:t>
            </w:r>
            <w:r>
              <w:rPr>
                <w:color w:val="231F20"/>
                <w:spacing w:val="-4"/>
              </w:rPr>
              <w:t xml:space="preserve"> </w:t>
            </w:r>
            <w:r>
              <w:rPr>
                <w:color w:val="231F20"/>
              </w:rPr>
              <w:t>our</w:t>
            </w:r>
            <w:r>
              <w:rPr>
                <w:color w:val="231F20"/>
                <w:spacing w:val="-4"/>
              </w:rPr>
              <w:t xml:space="preserve"> </w:t>
            </w:r>
            <w:r>
              <w:rPr>
                <w:color w:val="231F20"/>
              </w:rPr>
              <w:t>policy</w:t>
            </w:r>
            <w:r>
              <w:rPr>
                <w:color w:val="231F20"/>
                <w:spacing w:val="-4"/>
              </w:rPr>
              <w:t xml:space="preserve"> </w:t>
            </w:r>
            <w:r>
              <w:rPr>
                <w:color w:val="231F20"/>
              </w:rPr>
              <w:t>also</w:t>
            </w:r>
            <w:r>
              <w:rPr>
                <w:color w:val="231F20"/>
                <w:spacing w:val="-3"/>
              </w:rPr>
              <w:t xml:space="preserve"> </w:t>
            </w:r>
            <w:r>
              <w:rPr>
                <w:color w:val="231F20"/>
              </w:rPr>
              <w:t>clearly</w:t>
            </w:r>
            <w:r>
              <w:rPr>
                <w:color w:val="231F20"/>
                <w:spacing w:val="-3"/>
              </w:rPr>
              <w:t xml:space="preserve"> </w:t>
            </w:r>
            <w:r>
              <w:rPr>
                <w:color w:val="231F20"/>
              </w:rPr>
              <w:t>describe</w:t>
            </w:r>
            <w:r>
              <w:rPr>
                <w:color w:val="231F20"/>
                <w:spacing w:val="-4"/>
              </w:rPr>
              <w:t xml:space="preserve"> </w:t>
            </w:r>
            <w:r>
              <w:rPr>
                <w:color w:val="231F20"/>
              </w:rPr>
              <w:t>the</w:t>
            </w:r>
            <w:r>
              <w:rPr>
                <w:color w:val="231F20"/>
                <w:spacing w:val="-3"/>
              </w:rPr>
              <w:t xml:space="preserve"> </w:t>
            </w:r>
            <w:r>
              <w:rPr>
                <w:color w:val="231F20"/>
              </w:rPr>
              <w:t>status</w:t>
            </w:r>
            <w:r>
              <w:rPr>
                <w:color w:val="231F20"/>
                <w:spacing w:val="-3"/>
              </w:rPr>
              <w:t xml:space="preserve"> </w:t>
            </w:r>
            <w:r>
              <w:rPr>
                <w:color w:val="231F20"/>
              </w:rPr>
              <w:t>of</w:t>
            </w:r>
            <w:r>
              <w:rPr>
                <w:color w:val="231F20"/>
                <w:spacing w:val="-3"/>
              </w:rPr>
              <w:t xml:space="preserve"> </w:t>
            </w:r>
            <w:r>
              <w:rPr>
                <w:color w:val="231F20"/>
              </w:rPr>
              <w:t>a</w:t>
            </w:r>
            <w:r>
              <w:rPr>
                <w:color w:val="231F20"/>
                <w:spacing w:val="-4"/>
              </w:rPr>
              <w:t xml:space="preserve"> </w:t>
            </w:r>
            <w:r>
              <w:rPr>
                <w:color w:val="231F20"/>
              </w:rPr>
              <w:t>student</w:t>
            </w:r>
            <w:r>
              <w:rPr>
                <w:color w:val="231F20"/>
                <w:spacing w:val="-3"/>
              </w:rPr>
              <w:t xml:space="preserve"> </w:t>
            </w:r>
            <w:r>
              <w:rPr>
                <w:color w:val="231F20"/>
              </w:rPr>
              <w:t>who</w:t>
            </w:r>
            <w:r>
              <w:rPr>
                <w:color w:val="231F20"/>
                <w:spacing w:val="-3"/>
              </w:rPr>
              <w:t xml:space="preserve"> takes </w:t>
            </w:r>
            <w:r>
              <w:rPr>
                <w:color w:val="231F20"/>
              </w:rPr>
              <w:t>an</w:t>
            </w:r>
            <w:r>
              <w:rPr>
                <w:color w:val="231F20"/>
                <w:spacing w:val="-3"/>
              </w:rPr>
              <w:t xml:space="preserve"> </w:t>
            </w:r>
            <w:r>
              <w:rPr>
                <w:color w:val="231F20"/>
              </w:rPr>
              <w:t>unauthorized leave of</w:t>
            </w:r>
            <w:r>
              <w:rPr>
                <w:color w:val="231F20"/>
                <w:spacing w:val="-2"/>
              </w:rPr>
              <w:t xml:space="preserve"> </w:t>
            </w:r>
            <w:r>
              <w:rPr>
                <w:color w:val="231F20"/>
              </w:rPr>
              <w:t>absence?</w:t>
            </w:r>
          </w:p>
          <w:p w14:paraId="6DDC6E65" w14:textId="77777777" w:rsidR="00700BFF" w:rsidRDefault="00700BFF" w:rsidP="00700BFF">
            <w:pPr>
              <w:pStyle w:val="TableParagraph"/>
              <w:spacing w:before="6"/>
              <w:rPr>
                <w:sz w:val="18"/>
              </w:rPr>
            </w:pPr>
          </w:p>
          <w:p w14:paraId="0CA04432" w14:textId="77777777" w:rsidR="00700BFF" w:rsidRPr="00700BFF" w:rsidRDefault="00700BFF" w:rsidP="00E05D85">
            <w:pPr>
              <w:pStyle w:val="TableParagraph"/>
              <w:numPr>
                <w:ilvl w:val="0"/>
                <w:numId w:val="21"/>
              </w:numPr>
              <w:tabs>
                <w:tab w:val="left" w:pos="302"/>
              </w:tabs>
              <w:spacing w:before="0" w:line="199" w:lineRule="auto"/>
              <w:ind w:right="339" w:firstLine="0"/>
            </w:pPr>
            <w:r>
              <w:rPr>
                <w:color w:val="231F20"/>
              </w:rPr>
              <w:t>Does the policy define the criteria that must be met and the procedure that must be</w:t>
            </w:r>
            <w:r>
              <w:rPr>
                <w:color w:val="231F20"/>
                <w:spacing w:val="-6"/>
              </w:rPr>
              <w:t xml:space="preserve"> </w:t>
            </w:r>
            <w:r>
              <w:rPr>
                <w:color w:val="231F20"/>
              </w:rPr>
              <w:t>followed</w:t>
            </w:r>
            <w:r>
              <w:rPr>
                <w:color w:val="231F20"/>
                <w:spacing w:val="-4"/>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student</w:t>
            </w:r>
            <w:r>
              <w:rPr>
                <w:color w:val="231F20"/>
                <w:spacing w:val="-5"/>
              </w:rPr>
              <w:t xml:space="preserve"> </w:t>
            </w:r>
            <w:r>
              <w:rPr>
                <w:color w:val="231F20"/>
              </w:rPr>
              <w:t>who</w:t>
            </w:r>
            <w:r>
              <w:rPr>
                <w:color w:val="231F20"/>
                <w:spacing w:val="-4"/>
              </w:rPr>
              <w:t xml:space="preserve"> </w:t>
            </w:r>
            <w:r>
              <w:rPr>
                <w:color w:val="231F20"/>
              </w:rPr>
              <w:t>took</w:t>
            </w:r>
            <w:r>
              <w:rPr>
                <w:color w:val="231F20"/>
                <w:spacing w:val="-5"/>
              </w:rPr>
              <w:t xml:space="preserve"> </w:t>
            </w:r>
            <w:r>
              <w:rPr>
                <w:color w:val="231F20"/>
              </w:rPr>
              <w:t>an</w:t>
            </w:r>
            <w:r>
              <w:rPr>
                <w:color w:val="231F20"/>
                <w:spacing w:val="-5"/>
              </w:rPr>
              <w:t xml:space="preserve"> </w:t>
            </w:r>
            <w:r>
              <w:rPr>
                <w:color w:val="231F20"/>
              </w:rPr>
              <w:t>unauthorized</w:t>
            </w:r>
            <w:r>
              <w:rPr>
                <w:color w:val="231F20"/>
                <w:spacing w:val="-5"/>
              </w:rPr>
              <w:t xml:space="preserve"> </w:t>
            </w:r>
            <w:r>
              <w:rPr>
                <w:color w:val="231F20"/>
              </w:rPr>
              <w:t>leave</w:t>
            </w:r>
            <w:r>
              <w:rPr>
                <w:color w:val="231F20"/>
                <w:spacing w:val="-4"/>
              </w:rPr>
              <w:t xml:space="preserve"> </w:t>
            </w:r>
            <w:r>
              <w:rPr>
                <w:color w:val="231F20"/>
              </w:rPr>
              <w:t>of</w:t>
            </w:r>
            <w:r>
              <w:rPr>
                <w:color w:val="231F20"/>
                <w:spacing w:val="-5"/>
              </w:rPr>
              <w:t xml:space="preserve"> </w:t>
            </w:r>
            <w:r>
              <w:rPr>
                <w:color w:val="231F20"/>
              </w:rPr>
              <w:t>absence</w:t>
            </w:r>
            <w:r>
              <w:rPr>
                <w:color w:val="231F20"/>
                <w:spacing w:val="-5"/>
              </w:rPr>
              <w:t xml:space="preserve"> </w:t>
            </w:r>
            <w:r>
              <w:rPr>
                <w:color w:val="231F20"/>
              </w:rPr>
              <w:t>to</w:t>
            </w:r>
            <w:r>
              <w:rPr>
                <w:color w:val="231F20"/>
                <w:spacing w:val="-6"/>
              </w:rPr>
              <w:t xml:space="preserve"> </w:t>
            </w:r>
            <w:r>
              <w:rPr>
                <w:color w:val="231F20"/>
              </w:rPr>
              <w:t>be</w:t>
            </w:r>
            <w:r>
              <w:rPr>
                <w:color w:val="231F20"/>
                <w:spacing w:val="-5"/>
              </w:rPr>
              <w:t xml:space="preserve"> </w:t>
            </w:r>
            <w:r>
              <w:rPr>
                <w:color w:val="231F20"/>
              </w:rPr>
              <w:t>allowed</w:t>
            </w:r>
            <w:r>
              <w:rPr>
                <w:color w:val="231F20"/>
                <w:spacing w:val="-4"/>
              </w:rPr>
              <w:t xml:space="preserve"> </w:t>
            </w:r>
            <w:r>
              <w:rPr>
                <w:color w:val="231F20"/>
              </w:rPr>
              <w:t>to return to</w:t>
            </w:r>
            <w:r>
              <w:rPr>
                <w:color w:val="231F20"/>
                <w:spacing w:val="-2"/>
              </w:rPr>
              <w:t xml:space="preserve"> </w:t>
            </w:r>
            <w:r>
              <w:rPr>
                <w:color w:val="231F20"/>
              </w:rPr>
              <w:t>school?</w:t>
            </w:r>
          </w:p>
          <w:p w14:paraId="7B64F050" w14:textId="77777777" w:rsidR="00700BFF" w:rsidRDefault="00700BFF" w:rsidP="00700BFF">
            <w:pPr>
              <w:pStyle w:val="ListParagraph"/>
              <w:rPr>
                <w:color w:val="231F20"/>
              </w:rPr>
            </w:pPr>
          </w:p>
          <w:p w14:paraId="35A9E5E1" w14:textId="120CB59F" w:rsidR="00700BFF" w:rsidRPr="00700BFF" w:rsidRDefault="00700BFF" w:rsidP="00E05D85">
            <w:pPr>
              <w:pStyle w:val="TableParagraph"/>
              <w:numPr>
                <w:ilvl w:val="0"/>
                <w:numId w:val="21"/>
              </w:numPr>
              <w:tabs>
                <w:tab w:val="left" w:pos="302"/>
              </w:tabs>
              <w:spacing w:before="0" w:line="199" w:lineRule="auto"/>
              <w:ind w:right="339" w:firstLine="0"/>
            </w:pPr>
            <w:r w:rsidRPr="00700BFF">
              <w:rPr>
                <w:color w:val="231F20"/>
              </w:rPr>
              <w:t>How do we/will we inform students of this</w:t>
            </w:r>
            <w:r w:rsidRPr="00700BFF">
              <w:rPr>
                <w:color w:val="231F20"/>
                <w:spacing w:val="-6"/>
              </w:rPr>
              <w:t xml:space="preserve"> </w:t>
            </w:r>
            <w:r w:rsidRPr="00700BFF">
              <w:rPr>
                <w:color w:val="231F20"/>
              </w:rPr>
              <w:t>policy?</w:t>
            </w:r>
          </w:p>
        </w:tc>
        <w:tc>
          <w:tcPr>
            <w:tcW w:w="1780" w:type="dxa"/>
          </w:tcPr>
          <w:p w14:paraId="51E4C62C" w14:textId="77777777" w:rsidR="00700BFF" w:rsidRDefault="00700BFF" w:rsidP="00795708">
            <w:pPr>
              <w:rPr>
                <w:sz w:val="24"/>
                <w:szCs w:val="24"/>
              </w:rPr>
            </w:pPr>
          </w:p>
        </w:tc>
        <w:tc>
          <w:tcPr>
            <w:tcW w:w="1914" w:type="dxa"/>
          </w:tcPr>
          <w:p w14:paraId="5093733B" w14:textId="77777777" w:rsidR="00700BFF" w:rsidRDefault="00700BFF" w:rsidP="00795708">
            <w:pPr>
              <w:rPr>
                <w:sz w:val="24"/>
                <w:szCs w:val="24"/>
              </w:rPr>
            </w:pPr>
          </w:p>
        </w:tc>
        <w:tc>
          <w:tcPr>
            <w:tcW w:w="2055" w:type="dxa"/>
          </w:tcPr>
          <w:p w14:paraId="43B871D4" w14:textId="77777777" w:rsidR="00700BFF" w:rsidRDefault="00700BFF" w:rsidP="00795708">
            <w:pPr>
              <w:rPr>
                <w:sz w:val="24"/>
                <w:szCs w:val="24"/>
              </w:rPr>
            </w:pPr>
          </w:p>
        </w:tc>
      </w:tr>
      <w:tr w:rsidR="00700BFF" w14:paraId="487F14C6" w14:textId="77777777" w:rsidTr="00531D3E">
        <w:tc>
          <w:tcPr>
            <w:tcW w:w="4741" w:type="dxa"/>
          </w:tcPr>
          <w:p w14:paraId="0E2DD913" w14:textId="77777777" w:rsidR="00700BFF" w:rsidRDefault="00700BFF" w:rsidP="00700BFF">
            <w:pPr>
              <w:spacing w:before="8"/>
              <w:ind w:left="258"/>
              <w:rPr>
                <w:b/>
              </w:rPr>
            </w:pPr>
            <w:r>
              <w:rPr>
                <w:b/>
                <w:color w:val="231F20"/>
              </w:rPr>
              <w:t>Student Code of Conduct and Discipline:</w:t>
            </w:r>
          </w:p>
          <w:p w14:paraId="0FED728A" w14:textId="77777777" w:rsidR="00700BFF" w:rsidRDefault="00700BFF" w:rsidP="00700BFF">
            <w:pPr>
              <w:pStyle w:val="BodyText"/>
              <w:spacing w:before="9"/>
              <w:rPr>
                <w:rFonts w:ascii="Calibri"/>
                <w:b/>
                <w:sz w:val="17"/>
              </w:rPr>
            </w:pPr>
          </w:p>
          <w:p w14:paraId="234FDA4C" w14:textId="697FD388" w:rsidR="00700BFF" w:rsidRDefault="00700BFF" w:rsidP="00E05D85">
            <w:pPr>
              <w:pStyle w:val="ListParagraph"/>
              <w:numPr>
                <w:ilvl w:val="0"/>
                <w:numId w:val="22"/>
              </w:numPr>
            </w:pPr>
            <w:r>
              <w:lastRenderedPageBreak/>
              <w:t>Do</w:t>
            </w:r>
            <w:r>
              <w:rPr>
                <w:spacing w:val="-7"/>
              </w:rPr>
              <w:t xml:space="preserve"> </w:t>
            </w:r>
            <w:r>
              <w:t>we</w:t>
            </w:r>
            <w:r>
              <w:rPr>
                <w:spacing w:val="-6"/>
              </w:rPr>
              <w:t xml:space="preserve"> </w:t>
            </w:r>
            <w:r>
              <w:t>have</w:t>
            </w:r>
            <w:r>
              <w:rPr>
                <w:spacing w:val="-6"/>
              </w:rPr>
              <w:t xml:space="preserve"> </w:t>
            </w:r>
            <w:r>
              <w:t>written</w:t>
            </w:r>
            <w:r>
              <w:rPr>
                <w:spacing w:val="-6"/>
              </w:rPr>
              <w:t xml:space="preserve"> </w:t>
            </w:r>
            <w:r>
              <w:t>policies</w:t>
            </w:r>
            <w:r>
              <w:rPr>
                <w:spacing w:val="-7"/>
              </w:rPr>
              <w:t xml:space="preserve"> </w:t>
            </w:r>
            <w:r>
              <w:t>on</w:t>
            </w:r>
            <w:r>
              <w:rPr>
                <w:spacing w:val="-6"/>
              </w:rPr>
              <w:t xml:space="preserve"> </w:t>
            </w:r>
            <w:r>
              <w:t>harassment,</w:t>
            </w:r>
            <w:r>
              <w:rPr>
                <w:spacing w:val="-6"/>
              </w:rPr>
              <w:t xml:space="preserve"> </w:t>
            </w:r>
            <w:r>
              <w:t>intimidation,</w:t>
            </w:r>
            <w:r>
              <w:rPr>
                <w:spacing w:val="-7"/>
              </w:rPr>
              <w:t xml:space="preserve"> </w:t>
            </w:r>
            <w:r>
              <w:t>violence,</w:t>
            </w:r>
            <w:r>
              <w:rPr>
                <w:spacing w:val="-6"/>
              </w:rPr>
              <w:t xml:space="preserve"> </w:t>
            </w:r>
            <w:r>
              <w:t>and</w:t>
            </w:r>
            <w:r>
              <w:rPr>
                <w:spacing w:val="-7"/>
              </w:rPr>
              <w:t xml:space="preserve"> </w:t>
            </w:r>
            <w:r>
              <w:t>performance</w:t>
            </w:r>
            <w:r>
              <w:rPr>
                <w:spacing w:val="-6"/>
              </w:rPr>
              <w:t xml:space="preserve"> </w:t>
            </w:r>
            <w:r>
              <w:t>of illegal</w:t>
            </w:r>
            <w:r>
              <w:rPr>
                <w:spacing w:val="-6"/>
              </w:rPr>
              <w:t xml:space="preserve"> </w:t>
            </w:r>
            <w:r>
              <w:t>acts</w:t>
            </w:r>
            <w:r>
              <w:rPr>
                <w:spacing w:val="-6"/>
              </w:rPr>
              <w:t xml:space="preserve"> </w:t>
            </w:r>
            <w:r>
              <w:t>that</w:t>
            </w:r>
            <w:r>
              <w:rPr>
                <w:spacing w:val="-5"/>
              </w:rPr>
              <w:t xml:space="preserve"> </w:t>
            </w:r>
            <w:r>
              <w:t>meet</w:t>
            </w:r>
            <w:r>
              <w:rPr>
                <w:spacing w:val="-4"/>
              </w:rPr>
              <w:t xml:space="preserve"> </w:t>
            </w:r>
            <w:r>
              <w:t>all</w:t>
            </w:r>
            <w:r>
              <w:rPr>
                <w:spacing w:val="-6"/>
              </w:rPr>
              <w:t xml:space="preserve"> </w:t>
            </w:r>
            <w:r>
              <w:t>legislated</w:t>
            </w:r>
            <w:r>
              <w:rPr>
                <w:spacing w:val="-5"/>
              </w:rPr>
              <w:t xml:space="preserve"> </w:t>
            </w:r>
            <w:r>
              <w:t>requirements</w:t>
            </w:r>
            <w:r>
              <w:rPr>
                <w:spacing w:val="-5"/>
              </w:rPr>
              <w:t xml:space="preserve"> </w:t>
            </w:r>
            <w:r>
              <w:t>and</w:t>
            </w:r>
            <w:r>
              <w:rPr>
                <w:spacing w:val="-5"/>
              </w:rPr>
              <w:t xml:space="preserve"> </w:t>
            </w:r>
            <w:r>
              <w:t>are</w:t>
            </w:r>
            <w:r>
              <w:rPr>
                <w:spacing w:val="-5"/>
              </w:rPr>
              <w:t xml:space="preserve"> </w:t>
            </w:r>
            <w:r>
              <w:t>reflective</w:t>
            </w:r>
            <w:r>
              <w:rPr>
                <w:spacing w:val="-5"/>
              </w:rPr>
              <w:t xml:space="preserve"> </w:t>
            </w:r>
            <w:r>
              <w:t>of</w:t>
            </w:r>
            <w:r>
              <w:rPr>
                <w:spacing w:val="-6"/>
              </w:rPr>
              <w:t xml:space="preserve"> </w:t>
            </w:r>
            <w:r>
              <w:t>the</w:t>
            </w:r>
            <w:r>
              <w:rPr>
                <w:spacing w:val="-4"/>
              </w:rPr>
              <w:t xml:space="preserve"> </w:t>
            </w:r>
            <w:r>
              <w:t>requirements</w:t>
            </w:r>
            <w:r>
              <w:rPr>
                <w:spacing w:val="-5"/>
              </w:rPr>
              <w:t xml:space="preserve"> </w:t>
            </w:r>
            <w:r>
              <w:t>of the scope of practice for which the students are being</w:t>
            </w:r>
            <w:r>
              <w:rPr>
                <w:spacing w:val="-13"/>
              </w:rPr>
              <w:t xml:space="preserve"> </w:t>
            </w:r>
            <w:r>
              <w:t>prepared?</w:t>
            </w:r>
          </w:p>
          <w:p w14:paraId="497657FF" w14:textId="77777777" w:rsidR="00700BFF" w:rsidRDefault="00700BFF" w:rsidP="00700BFF">
            <w:pPr>
              <w:pStyle w:val="ListParagraph"/>
              <w:rPr>
                <w:sz w:val="18"/>
              </w:rPr>
            </w:pPr>
          </w:p>
          <w:p w14:paraId="5C1AA8ED" w14:textId="3D45D11A" w:rsidR="00700BFF" w:rsidRDefault="00700BFF" w:rsidP="00E05D85">
            <w:pPr>
              <w:pStyle w:val="ListParagraph"/>
              <w:numPr>
                <w:ilvl w:val="0"/>
                <w:numId w:val="22"/>
              </w:numPr>
            </w:pPr>
            <w:r>
              <w:t>Do</w:t>
            </w:r>
            <w:r>
              <w:rPr>
                <w:spacing w:val="-6"/>
              </w:rPr>
              <w:t xml:space="preserve"> </w:t>
            </w:r>
            <w:r>
              <w:t>our</w:t>
            </w:r>
            <w:r>
              <w:rPr>
                <w:spacing w:val="-5"/>
              </w:rPr>
              <w:t xml:space="preserve"> </w:t>
            </w:r>
            <w:r>
              <w:t>policies</w:t>
            </w:r>
            <w:r>
              <w:rPr>
                <w:spacing w:val="-5"/>
              </w:rPr>
              <w:t xml:space="preserve"> </w:t>
            </w:r>
            <w:r>
              <w:t>reflect</w:t>
            </w:r>
            <w:r>
              <w:rPr>
                <w:spacing w:val="-5"/>
              </w:rPr>
              <w:t xml:space="preserve"> </w:t>
            </w:r>
            <w:r>
              <w:t>the</w:t>
            </w:r>
            <w:r>
              <w:rPr>
                <w:spacing w:val="-5"/>
              </w:rPr>
              <w:t xml:space="preserve"> </w:t>
            </w:r>
            <w:r>
              <w:t>seriousness</w:t>
            </w:r>
            <w:r>
              <w:rPr>
                <w:spacing w:val="-5"/>
              </w:rPr>
              <w:t xml:space="preserve"> </w:t>
            </w:r>
            <w:r>
              <w:t>of</w:t>
            </w:r>
            <w:r>
              <w:rPr>
                <w:spacing w:val="-5"/>
              </w:rPr>
              <w:t xml:space="preserve"> </w:t>
            </w:r>
            <w:r>
              <w:t>such</w:t>
            </w:r>
            <w:r>
              <w:rPr>
                <w:spacing w:val="-6"/>
              </w:rPr>
              <w:t xml:space="preserve"> </w:t>
            </w:r>
            <w:r>
              <w:t>acts</w:t>
            </w:r>
            <w:r>
              <w:rPr>
                <w:spacing w:val="-5"/>
              </w:rPr>
              <w:t xml:space="preserve"> </w:t>
            </w:r>
            <w:r>
              <w:t>and</w:t>
            </w:r>
            <w:r>
              <w:rPr>
                <w:spacing w:val="-5"/>
              </w:rPr>
              <w:t xml:space="preserve"> </w:t>
            </w:r>
            <w:r>
              <w:t>provide</w:t>
            </w:r>
            <w:r>
              <w:rPr>
                <w:spacing w:val="-4"/>
              </w:rPr>
              <w:t xml:space="preserve"> </w:t>
            </w:r>
            <w:r>
              <w:t>appropriate</w:t>
            </w:r>
            <w:r>
              <w:rPr>
                <w:spacing w:val="-5"/>
              </w:rPr>
              <w:t xml:space="preserve"> </w:t>
            </w:r>
            <w:r>
              <w:t>response and</w:t>
            </w:r>
            <w:r>
              <w:rPr>
                <w:spacing w:val="-2"/>
              </w:rPr>
              <w:t xml:space="preserve"> </w:t>
            </w:r>
            <w:r>
              <w:t>consequence?</w:t>
            </w:r>
          </w:p>
          <w:p w14:paraId="05CF7D65" w14:textId="77777777" w:rsidR="00700BFF" w:rsidRDefault="00700BFF" w:rsidP="00700BFF">
            <w:pPr>
              <w:pStyle w:val="ListParagraph"/>
              <w:rPr>
                <w:sz w:val="18"/>
              </w:rPr>
            </w:pPr>
          </w:p>
          <w:p w14:paraId="040A3162" w14:textId="7CCFF53A" w:rsidR="00700BFF" w:rsidRDefault="00700BFF" w:rsidP="00E05D85">
            <w:pPr>
              <w:pStyle w:val="ListParagraph"/>
              <w:numPr>
                <w:ilvl w:val="0"/>
                <w:numId w:val="22"/>
              </w:numPr>
            </w:pPr>
            <w:r>
              <w:t>Do</w:t>
            </w:r>
            <w:r>
              <w:rPr>
                <w:spacing w:val="-6"/>
              </w:rPr>
              <w:t xml:space="preserve"> </w:t>
            </w:r>
            <w:r>
              <w:t>we</w:t>
            </w:r>
            <w:r>
              <w:rPr>
                <w:spacing w:val="-4"/>
              </w:rPr>
              <w:t xml:space="preserve"> </w:t>
            </w:r>
            <w:r>
              <w:t>have</w:t>
            </w:r>
            <w:r>
              <w:rPr>
                <w:spacing w:val="-5"/>
              </w:rPr>
              <w:t xml:space="preserve"> </w:t>
            </w:r>
            <w:r>
              <w:t>a</w:t>
            </w:r>
            <w:r>
              <w:rPr>
                <w:spacing w:val="-5"/>
              </w:rPr>
              <w:t xml:space="preserve"> </w:t>
            </w:r>
            <w:r>
              <w:t>procedure</w:t>
            </w:r>
            <w:r>
              <w:rPr>
                <w:spacing w:val="-5"/>
              </w:rPr>
              <w:t xml:space="preserve"> </w:t>
            </w:r>
            <w:r>
              <w:t>for</w:t>
            </w:r>
            <w:r>
              <w:rPr>
                <w:spacing w:val="-5"/>
              </w:rPr>
              <w:t xml:space="preserve"> </w:t>
            </w:r>
            <w:r>
              <w:t>reporting</w:t>
            </w:r>
            <w:r>
              <w:rPr>
                <w:spacing w:val="-5"/>
              </w:rPr>
              <w:t xml:space="preserve"> </w:t>
            </w:r>
            <w:r>
              <w:t>acts</w:t>
            </w:r>
            <w:r>
              <w:rPr>
                <w:spacing w:val="-5"/>
              </w:rPr>
              <w:t xml:space="preserve"> </w:t>
            </w:r>
            <w:r>
              <w:t>or</w:t>
            </w:r>
            <w:r>
              <w:rPr>
                <w:spacing w:val="-6"/>
              </w:rPr>
              <w:t xml:space="preserve"> </w:t>
            </w:r>
            <w:r>
              <w:t>suspected</w:t>
            </w:r>
            <w:r>
              <w:rPr>
                <w:spacing w:val="-4"/>
              </w:rPr>
              <w:t xml:space="preserve"> </w:t>
            </w:r>
            <w:r>
              <w:t>acts</w:t>
            </w:r>
            <w:r>
              <w:rPr>
                <w:spacing w:val="-6"/>
              </w:rPr>
              <w:t xml:space="preserve"> </w:t>
            </w:r>
            <w:r>
              <w:t>that</w:t>
            </w:r>
            <w:r>
              <w:rPr>
                <w:spacing w:val="-4"/>
              </w:rPr>
              <w:t xml:space="preserve"> </w:t>
            </w:r>
            <w:r>
              <w:t>allows</w:t>
            </w:r>
            <w:r>
              <w:rPr>
                <w:spacing w:val="-6"/>
              </w:rPr>
              <w:t xml:space="preserve"> </w:t>
            </w:r>
            <w:r>
              <w:t>for</w:t>
            </w:r>
            <w:r>
              <w:rPr>
                <w:spacing w:val="-5"/>
              </w:rPr>
              <w:t xml:space="preserve"> </w:t>
            </w:r>
            <w:r>
              <w:t>protection of the person</w:t>
            </w:r>
            <w:r>
              <w:rPr>
                <w:spacing w:val="-3"/>
              </w:rPr>
              <w:t xml:space="preserve"> </w:t>
            </w:r>
            <w:r>
              <w:t>reporting?</w:t>
            </w:r>
          </w:p>
          <w:p w14:paraId="16153E17" w14:textId="77777777" w:rsidR="00700BFF" w:rsidRDefault="00700BFF" w:rsidP="00700BFF">
            <w:pPr>
              <w:pStyle w:val="ListParagraph"/>
              <w:rPr>
                <w:sz w:val="18"/>
              </w:rPr>
            </w:pPr>
          </w:p>
          <w:p w14:paraId="47FBC8C1" w14:textId="459C8E3E" w:rsidR="00700BFF" w:rsidRDefault="00700BFF" w:rsidP="00E05D85">
            <w:pPr>
              <w:pStyle w:val="ListParagraph"/>
              <w:numPr>
                <w:ilvl w:val="0"/>
                <w:numId w:val="22"/>
              </w:numPr>
            </w:pPr>
            <w:r>
              <w:t>Do</w:t>
            </w:r>
            <w:r>
              <w:rPr>
                <w:spacing w:val="-5"/>
              </w:rPr>
              <w:t xml:space="preserve"> </w:t>
            </w:r>
            <w:r>
              <w:t>we</w:t>
            </w:r>
            <w:r>
              <w:rPr>
                <w:spacing w:val="-5"/>
              </w:rPr>
              <w:t xml:space="preserve"> </w:t>
            </w:r>
            <w:r>
              <w:t>have</w:t>
            </w:r>
            <w:r>
              <w:rPr>
                <w:spacing w:val="-4"/>
              </w:rPr>
              <w:t xml:space="preserve"> </w:t>
            </w:r>
            <w:r>
              <w:t>a</w:t>
            </w:r>
            <w:r>
              <w:rPr>
                <w:spacing w:val="-5"/>
              </w:rPr>
              <w:t xml:space="preserve"> </w:t>
            </w:r>
            <w:r>
              <w:t>policy</w:t>
            </w:r>
            <w:r>
              <w:rPr>
                <w:spacing w:val="-5"/>
              </w:rPr>
              <w:t xml:space="preserve"> </w:t>
            </w:r>
            <w:r>
              <w:t>that</w:t>
            </w:r>
            <w:r>
              <w:rPr>
                <w:spacing w:val="-4"/>
              </w:rPr>
              <w:t xml:space="preserve"> </w:t>
            </w:r>
            <w:r>
              <w:t>defines</w:t>
            </w:r>
            <w:r>
              <w:rPr>
                <w:spacing w:val="-5"/>
              </w:rPr>
              <w:t xml:space="preserve"> </w:t>
            </w:r>
            <w:r>
              <w:t>the</w:t>
            </w:r>
            <w:r>
              <w:rPr>
                <w:spacing w:val="-4"/>
              </w:rPr>
              <w:t xml:space="preserve"> </w:t>
            </w:r>
            <w:r>
              <w:t>situations</w:t>
            </w:r>
            <w:r>
              <w:rPr>
                <w:spacing w:val="-5"/>
              </w:rPr>
              <w:t xml:space="preserve"> </w:t>
            </w:r>
            <w:r>
              <w:t>in</w:t>
            </w:r>
            <w:r>
              <w:rPr>
                <w:spacing w:val="-5"/>
              </w:rPr>
              <w:t xml:space="preserve"> </w:t>
            </w:r>
            <w:r>
              <w:t>which</w:t>
            </w:r>
            <w:r>
              <w:rPr>
                <w:spacing w:val="-4"/>
              </w:rPr>
              <w:t xml:space="preserve"> </w:t>
            </w:r>
            <w:r>
              <w:t>other</w:t>
            </w:r>
            <w:r>
              <w:rPr>
                <w:spacing w:val="-5"/>
              </w:rPr>
              <w:t xml:space="preserve"> </w:t>
            </w:r>
            <w:r>
              <w:t>parties</w:t>
            </w:r>
            <w:r>
              <w:rPr>
                <w:spacing w:val="-5"/>
              </w:rPr>
              <w:t xml:space="preserve"> </w:t>
            </w:r>
            <w:r>
              <w:t>(e.g.</w:t>
            </w:r>
            <w:r>
              <w:rPr>
                <w:spacing w:val="-4"/>
              </w:rPr>
              <w:t xml:space="preserve"> </w:t>
            </w:r>
            <w:r>
              <w:t>law</w:t>
            </w:r>
            <w:r>
              <w:rPr>
                <w:spacing w:val="-4"/>
              </w:rPr>
              <w:t xml:space="preserve"> </w:t>
            </w:r>
            <w:r>
              <w:rPr>
                <w:spacing w:val="-4"/>
              </w:rPr>
              <w:br/>
            </w:r>
            <w:r>
              <w:t>enforcement, security services, etc.) may/must be</w:t>
            </w:r>
            <w:r>
              <w:rPr>
                <w:spacing w:val="-6"/>
              </w:rPr>
              <w:t xml:space="preserve"> </w:t>
            </w:r>
            <w:r>
              <w:t>involved?</w:t>
            </w:r>
          </w:p>
          <w:p w14:paraId="21516A22" w14:textId="77777777" w:rsidR="00700BFF" w:rsidRDefault="00700BFF" w:rsidP="00700BFF">
            <w:pPr>
              <w:pStyle w:val="ListParagraph"/>
              <w:rPr>
                <w:sz w:val="18"/>
              </w:rPr>
            </w:pPr>
          </w:p>
          <w:p w14:paraId="4B6161E8" w14:textId="3F955AD4" w:rsidR="00700BFF" w:rsidRDefault="00700BFF" w:rsidP="00E05D85">
            <w:pPr>
              <w:pStyle w:val="ListParagraph"/>
              <w:numPr>
                <w:ilvl w:val="0"/>
                <w:numId w:val="22"/>
              </w:numPr>
            </w:pPr>
            <w:r>
              <w:t>Do</w:t>
            </w:r>
            <w:r>
              <w:rPr>
                <w:spacing w:val="-6"/>
              </w:rPr>
              <w:t xml:space="preserve"> </w:t>
            </w:r>
            <w:r>
              <w:t>we</w:t>
            </w:r>
            <w:r>
              <w:rPr>
                <w:spacing w:val="-4"/>
              </w:rPr>
              <w:t xml:space="preserve"> </w:t>
            </w:r>
            <w:r>
              <w:t>have</w:t>
            </w:r>
            <w:r>
              <w:rPr>
                <w:spacing w:val="-5"/>
              </w:rPr>
              <w:t xml:space="preserve"> </w:t>
            </w:r>
            <w:r>
              <w:t>evidence</w:t>
            </w:r>
            <w:r>
              <w:rPr>
                <w:spacing w:val="-4"/>
              </w:rPr>
              <w:t xml:space="preserve"> </w:t>
            </w:r>
            <w:r>
              <w:t>that</w:t>
            </w:r>
            <w:r>
              <w:rPr>
                <w:spacing w:val="-5"/>
              </w:rPr>
              <w:t xml:space="preserve"> </w:t>
            </w:r>
            <w:r>
              <w:t>these</w:t>
            </w:r>
            <w:r>
              <w:rPr>
                <w:spacing w:val="-4"/>
              </w:rPr>
              <w:t xml:space="preserve"> </w:t>
            </w:r>
            <w:r>
              <w:t>policies</w:t>
            </w:r>
            <w:r>
              <w:rPr>
                <w:spacing w:val="-6"/>
              </w:rPr>
              <w:t xml:space="preserve"> </w:t>
            </w:r>
            <w:r>
              <w:t>have</w:t>
            </w:r>
            <w:r>
              <w:rPr>
                <w:spacing w:val="-4"/>
              </w:rPr>
              <w:t xml:space="preserve"> </w:t>
            </w:r>
            <w:r>
              <w:t>been</w:t>
            </w:r>
            <w:r>
              <w:rPr>
                <w:spacing w:val="-6"/>
              </w:rPr>
              <w:t xml:space="preserve"> </w:t>
            </w:r>
            <w:r>
              <w:t>followed</w:t>
            </w:r>
            <w:r>
              <w:rPr>
                <w:spacing w:val="-4"/>
              </w:rPr>
              <w:t xml:space="preserve"> </w:t>
            </w:r>
            <w:r>
              <w:t>when</w:t>
            </w:r>
            <w:r>
              <w:rPr>
                <w:spacing w:val="-4"/>
              </w:rPr>
              <w:t xml:space="preserve"> </w:t>
            </w:r>
            <w:r>
              <w:t>student</w:t>
            </w:r>
            <w:r>
              <w:rPr>
                <w:spacing w:val="-5"/>
              </w:rPr>
              <w:t xml:space="preserve"> </w:t>
            </w:r>
            <w:r>
              <w:t>conduct has</w:t>
            </w:r>
            <w:r>
              <w:rPr>
                <w:spacing w:val="-6"/>
              </w:rPr>
              <w:t xml:space="preserve"> </w:t>
            </w:r>
            <w:r>
              <w:t>been</w:t>
            </w:r>
            <w:r>
              <w:rPr>
                <w:spacing w:val="-5"/>
              </w:rPr>
              <w:t xml:space="preserve"> </w:t>
            </w:r>
            <w:r>
              <w:t>seen</w:t>
            </w:r>
            <w:r>
              <w:rPr>
                <w:spacing w:val="-5"/>
              </w:rPr>
              <w:t xml:space="preserve"> </w:t>
            </w:r>
            <w:r>
              <w:t>as</w:t>
            </w:r>
            <w:r>
              <w:rPr>
                <w:spacing w:val="-5"/>
              </w:rPr>
              <w:t xml:space="preserve"> </w:t>
            </w:r>
            <w:r>
              <w:t>harassing,</w:t>
            </w:r>
            <w:r>
              <w:rPr>
                <w:spacing w:val="-4"/>
              </w:rPr>
              <w:t xml:space="preserve"> </w:t>
            </w:r>
            <w:r>
              <w:t>violent,</w:t>
            </w:r>
            <w:r>
              <w:rPr>
                <w:spacing w:val="-4"/>
              </w:rPr>
              <w:t xml:space="preserve"> </w:t>
            </w:r>
            <w:r>
              <w:t>intimidating,</w:t>
            </w:r>
            <w:r>
              <w:rPr>
                <w:spacing w:val="-4"/>
              </w:rPr>
              <w:t xml:space="preserve"> </w:t>
            </w:r>
            <w:r>
              <w:t>or</w:t>
            </w:r>
            <w:r>
              <w:rPr>
                <w:spacing w:val="-5"/>
              </w:rPr>
              <w:t xml:space="preserve"> </w:t>
            </w:r>
            <w:r>
              <w:t>involves</w:t>
            </w:r>
            <w:r>
              <w:rPr>
                <w:spacing w:val="-5"/>
              </w:rPr>
              <w:t xml:space="preserve"> </w:t>
            </w:r>
            <w:r>
              <w:t>the</w:t>
            </w:r>
            <w:r>
              <w:rPr>
                <w:spacing w:val="-4"/>
              </w:rPr>
              <w:t xml:space="preserve"> </w:t>
            </w:r>
            <w:r>
              <w:t>carrying</w:t>
            </w:r>
            <w:r>
              <w:rPr>
                <w:spacing w:val="-4"/>
              </w:rPr>
              <w:t xml:space="preserve"> </w:t>
            </w:r>
            <w:r>
              <w:t>out</w:t>
            </w:r>
            <w:r>
              <w:rPr>
                <w:spacing w:val="-5"/>
              </w:rPr>
              <w:t xml:space="preserve"> </w:t>
            </w:r>
            <w:r>
              <w:t>of</w:t>
            </w:r>
            <w:r>
              <w:rPr>
                <w:spacing w:val="-5"/>
              </w:rPr>
              <w:t xml:space="preserve"> </w:t>
            </w:r>
            <w:r>
              <w:t>illegal acts?</w:t>
            </w:r>
          </w:p>
          <w:p w14:paraId="71F5ED07" w14:textId="77777777" w:rsidR="00700BFF" w:rsidRDefault="00700BFF" w:rsidP="00700BFF">
            <w:pPr>
              <w:pStyle w:val="ListParagraph"/>
              <w:rPr>
                <w:sz w:val="18"/>
              </w:rPr>
            </w:pPr>
          </w:p>
          <w:p w14:paraId="02930707" w14:textId="611CEBE0" w:rsidR="00700BFF" w:rsidRDefault="00700BFF" w:rsidP="00E05D85">
            <w:pPr>
              <w:pStyle w:val="ListParagraph"/>
              <w:numPr>
                <w:ilvl w:val="0"/>
                <w:numId w:val="22"/>
              </w:numPr>
            </w:pPr>
            <w:r>
              <w:t>Do</w:t>
            </w:r>
            <w:r>
              <w:rPr>
                <w:spacing w:val="-7"/>
              </w:rPr>
              <w:t xml:space="preserve"> </w:t>
            </w:r>
            <w:r>
              <w:t>we</w:t>
            </w:r>
            <w:r>
              <w:rPr>
                <w:spacing w:val="-5"/>
              </w:rPr>
              <w:t xml:space="preserve"> </w:t>
            </w:r>
            <w:r>
              <w:t>have</w:t>
            </w:r>
            <w:r>
              <w:rPr>
                <w:spacing w:val="-6"/>
              </w:rPr>
              <w:t xml:space="preserve"> </w:t>
            </w:r>
            <w:r>
              <w:t>written</w:t>
            </w:r>
            <w:r>
              <w:rPr>
                <w:spacing w:val="-6"/>
              </w:rPr>
              <w:t xml:space="preserve"> </w:t>
            </w:r>
            <w:r>
              <w:t>policies</w:t>
            </w:r>
            <w:r>
              <w:rPr>
                <w:spacing w:val="-6"/>
              </w:rPr>
              <w:t xml:space="preserve"> </w:t>
            </w:r>
            <w:r>
              <w:t>on</w:t>
            </w:r>
            <w:r>
              <w:rPr>
                <w:spacing w:val="-7"/>
              </w:rPr>
              <w:t xml:space="preserve"> </w:t>
            </w:r>
            <w:r>
              <w:t>disruptive</w:t>
            </w:r>
            <w:r>
              <w:rPr>
                <w:spacing w:val="-5"/>
              </w:rPr>
              <w:t xml:space="preserve"> </w:t>
            </w:r>
            <w:r>
              <w:t>conduct</w:t>
            </w:r>
            <w:r>
              <w:rPr>
                <w:spacing w:val="-7"/>
              </w:rPr>
              <w:t xml:space="preserve"> </w:t>
            </w:r>
            <w:r>
              <w:t>which</w:t>
            </w:r>
            <w:r>
              <w:rPr>
                <w:spacing w:val="-5"/>
              </w:rPr>
              <w:t xml:space="preserve"> </w:t>
            </w:r>
            <w:r>
              <w:t>reflect</w:t>
            </w:r>
            <w:r>
              <w:rPr>
                <w:spacing w:val="-7"/>
              </w:rPr>
              <w:t xml:space="preserve"> </w:t>
            </w:r>
            <w:r>
              <w:t>the</w:t>
            </w:r>
            <w:r>
              <w:rPr>
                <w:spacing w:val="-5"/>
              </w:rPr>
              <w:t xml:space="preserve"> </w:t>
            </w:r>
            <w:r>
              <w:t>requirements</w:t>
            </w:r>
            <w:r>
              <w:rPr>
                <w:spacing w:val="-6"/>
              </w:rPr>
              <w:t xml:space="preserve"> </w:t>
            </w:r>
            <w:r>
              <w:t>of the scope of practice for which the students are being</w:t>
            </w:r>
            <w:r>
              <w:rPr>
                <w:spacing w:val="-13"/>
              </w:rPr>
              <w:t xml:space="preserve"> </w:t>
            </w:r>
            <w:r>
              <w:t>prepared?</w:t>
            </w:r>
          </w:p>
          <w:p w14:paraId="5D815728" w14:textId="77777777" w:rsidR="00700BFF" w:rsidRDefault="00700BFF" w:rsidP="00700BFF">
            <w:pPr>
              <w:pStyle w:val="ListParagraph"/>
              <w:rPr>
                <w:sz w:val="18"/>
              </w:rPr>
            </w:pPr>
          </w:p>
          <w:p w14:paraId="45F97B8A" w14:textId="3AF6C439" w:rsidR="00700BFF" w:rsidRDefault="00700BFF" w:rsidP="00E05D85">
            <w:pPr>
              <w:pStyle w:val="ListParagraph"/>
              <w:numPr>
                <w:ilvl w:val="0"/>
                <w:numId w:val="22"/>
              </w:numPr>
            </w:pPr>
            <w:r>
              <w:t>Do</w:t>
            </w:r>
            <w:r>
              <w:rPr>
                <w:spacing w:val="-5"/>
              </w:rPr>
              <w:t xml:space="preserve"> </w:t>
            </w:r>
            <w:r>
              <w:t>our</w:t>
            </w:r>
            <w:r>
              <w:rPr>
                <w:spacing w:val="-5"/>
              </w:rPr>
              <w:t xml:space="preserve"> </w:t>
            </w:r>
            <w:r>
              <w:t>policies</w:t>
            </w:r>
            <w:r>
              <w:rPr>
                <w:spacing w:val="-5"/>
              </w:rPr>
              <w:t xml:space="preserve"> </w:t>
            </w:r>
            <w:r>
              <w:t>define</w:t>
            </w:r>
            <w:r>
              <w:rPr>
                <w:spacing w:val="-5"/>
              </w:rPr>
              <w:t xml:space="preserve"> </w:t>
            </w:r>
            <w:r>
              <w:t>the</w:t>
            </w:r>
            <w:r>
              <w:rPr>
                <w:spacing w:val="-4"/>
              </w:rPr>
              <w:t xml:space="preserve"> </w:t>
            </w:r>
            <w:r>
              <w:t>scope</w:t>
            </w:r>
            <w:r>
              <w:rPr>
                <w:spacing w:val="-4"/>
              </w:rPr>
              <w:t xml:space="preserve"> </w:t>
            </w:r>
            <w:r>
              <w:t>of</w:t>
            </w:r>
            <w:r>
              <w:rPr>
                <w:spacing w:val="-5"/>
              </w:rPr>
              <w:t xml:space="preserve"> </w:t>
            </w:r>
            <w:r>
              <w:t>activities</w:t>
            </w:r>
            <w:r>
              <w:rPr>
                <w:spacing w:val="-5"/>
              </w:rPr>
              <w:t xml:space="preserve"> </w:t>
            </w:r>
            <w:r>
              <w:t>that</w:t>
            </w:r>
            <w:r>
              <w:rPr>
                <w:spacing w:val="-4"/>
              </w:rPr>
              <w:t xml:space="preserve"> </w:t>
            </w:r>
            <w:r>
              <w:t>may</w:t>
            </w:r>
            <w:r>
              <w:rPr>
                <w:spacing w:val="-4"/>
              </w:rPr>
              <w:t xml:space="preserve"> </w:t>
            </w:r>
            <w:r>
              <w:t>be</w:t>
            </w:r>
            <w:r>
              <w:rPr>
                <w:spacing w:val="-5"/>
              </w:rPr>
              <w:t xml:space="preserve"> </w:t>
            </w:r>
            <w:r>
              <w:t>seen</w:t>
            </w:r>
            <w:r>
              <w:rPr>
                <w:spacing w:val="-4"/>
              </w:rPr>
              <w:t xml:space="preserve"> </w:t>
            </w:r>
            <w:r>
              <w:t>as</w:t>
            </w:r>
            <w:r>
              <w:rPr>
                <w:spacing w:val="-5"/>
              </w:rPr>
              <w:t xml:space="preserve"> </w:t>
            </w:r>
            <w:r>
              <w:t>disruptive</w:t>
            </w:r>
            <w:r>
              <w:rPr>
                <w:spacing w:val="-4"/>
              </w:rPr>
              <w:t xml:space="preserve"> </w:t>
            </w:r>
            <w:r>
              <w:t>and</w:t>
            </w:r>
            <w:r>
              <w:rPr>
                <w:spacing w:val="-5"/>
              </w:rPr>
              <w:t xml:space="preserve"> </w:t>
            </w:r>
            <w:r>
              <w:t>reflect the seriousness of such acts and provide appropriate response and</w:t>
            </w:r>
            <w:r>
              <w:rPr>
                <w:spacing w:val="-27"/>
              </w:rPr>
              <w:t xml:space="preserve"> </w:t>
            </w:r>
            <w:r>
              <w:t>consequence?</w:t>
            </w:r>
          </w:p>
          <w:p w14:paraId="0F053E18" w14:textId="77777777" w:rsidR="00700BFF" w:rsidRDefault="00700BFF" w:rsidP="00700BFF">
            <w:pPr>
              <w:pStyle w:val="ListParagraph"/>
              <w:rPr>
                <w:sz w:val="18"/>
              </w:rPr>
            </w:pPr>
          </w:p>
          <w:p w14:paraId="572BD3D8" w14:textId="518C8C9A" w:rsidR="00700BFF" w:rsidRDefault="00700BFF" w:rsidP="00E05D85">
            <w:pPr>
              <w:pStyle w:val="ListParagraph"/>
              <w:numPr>
                <w:ilvl w:val="0"/>
                <w:numId w:val="22"/>
              </w:numPr>
            </w:pPr>
            <w:r>
              <w:t>Do</w:t>
            </w:r>
            <w:r>
              <w:rPr>
                <w:spacing w:val="-6"/>
              </w:rPr>
              <w:t xml:space="preserve"> </w:t>
            </w:r>
            <w:r>
              <w:t>we</w:t>
            </w:r>
            <w:r>
              <w:rPr>
                <w:spacing w:val="-4"/>
              </w:rPr>
              <w:t xml:space="preserve"> </w:t>
            </w:r>
            <w:r>
              <w:t>have</w:t>
            </w:r>
            <w:r>
              <w:rPr>
                <w:spacing w:val="-5"/>
              </w:rPr>
              <w:t xml:space="preserve"> </w:t>
            </w:r>
            <w:r>
              <w:t>evidence</w:t>
            </w:r>
            <w:r>
              <w:rPr>
                <w:spacing w:val="-5"/>
              </w:rPr>
              <w:t xml:space="preserve"> </w:t>
            </w:r>
            <w:r>
              <w:t>that</w:t>
            </w:r>
            <w:r>
              <w:rPr>
                <w:spacing w:val="-4"/>
              </w:rPr>
              <w:t xml:space="preserve"> </w:t>
            </w:r>
            <w:r>
              <w:t>these</w:t>
            </w:r>
            <w:r>
              <w:rPr>
                <w:spacing w:val="-5"/>
              </w:rPr>
              <w:t xml:space="preserve"> </w:t>
            </w:r>
            <w:r>
              <w:t>policies</w:t>
            </w:r>
            <w:r>
              <w:rPr>
                <w:spacing w:val="-5"/>
              </w:rPr>
              <w:t xml:space="preserve"> </w:t>
            </w:r>
            <w:r>
              <w:t>have</w:t>
            </w:r>
            <w:r>
              <w:rPr>
                <w:spacing w:val="-5"/>
              </w:rPr>
              <w:t xml:space="preserve"> </w:t>
            </w:r>
            <w:r>
              <w:t>been</w:t>
            </w:r>
            <w:r>
              <w:rPr>
                <w:spacing w:val="-5"/>
              </w:rPr>
              <w:t xml:space="preserve"> </w:t>
            </w:r>
            <w:r>
              <w:t>followed</w:t>
            </w:r>
            <w:r>
              <w:rPr>
                <w:spacing w:val="-5"/>
              </w:rPr>
              <w:t xml:space="preserve"> </w:t>
            </w:r>
            <w:r>
              <w:t>when</w:t>
            </w:r>
            <w:r>
              <w:rPr>
                <w:spacing w:val="-4"/>
              </w:rPr>
              <w:t xml:space="preserve"> </w:t>
            </w:r>
            <w:r>
              <w:t>student</w:t>
            </w:r>
            <w:r>
              <w:rPr>
                <w:spacing w:val="-5"/>
              </w:rPr>
              <w:t xml:space="preserve"> </w:t>
            </w:r>
            <w:r>
              <w:t>conduct has been seen or determined to be</w:t>
            </w:r>
            <w:r>
              <w:rPr>
                <w:spacing w:val="-9"/>
              </w:rPr>
              <w:t xml:space="preserve"> </w:t>
            </w:r>
            <w:r>
              <w:t>disruptive?</w:t>
            </w:r>
          </w:p>
          <w:p w14:paraId="476AD6FE" w14:textId="77777777" w:rsidR="00700BFF" w:rsidRDefault="00700BFF" w:rsidP="00700BFF">
            <w:pPr>
              <w:pStyle w:val="ListParagraph"/>
              <w:rPr>
                <w:sz w:val="15"/>
              </w:rPr>
            </w:pPr>
          </w:p>
          <w:p w14:paraId="68C699B9" w14:textId="3A597895" w:rsidR="00700BFF" w:rsidRDefault="00700BFF" w:rsidP="00E05D85">
            <w:pPr>
              <w:pStyle w:val="ListParagraph"/>
              <w:numPr>
                <w:ilvl w:val="0"/>
                <w:numId w:val="22"/>
              </w:numPr>
            </w:pPr>
            <w:r>
              <w:t>Do we have a procedure for assessing risk for such</w:t>
            </w:r>
            <w:r>
              <w:rPr>
                <w:spacing w:val="-9"/>
              </w:rPr>
              <w:t xml:space="preserve"> </w:t>
            </w:r>
            <w:r>
              <w:t>acts?</w:t>
            </w:r>
          </w:p>
          <w:p w14:paraId="26044B0A" w14:textId="77777777" w:rsidR="00700BFF" w:rsidRDefault="00700BFF" w:rsidP="00700BFF">
            <w:pPr>
              <w:pStyle w:val="ListParagraph"/>
              <w:rPr>
                <w:sz w:val="14"/>
              </w:rPr>
            </w:pPr>
          </w:p>
          <w:p w14:paraId="0DBF89A4" w14:textId="022837CC" w:rsidR="00700BFF" w:rsidRDefault="00700BFF" w:rsidP="00E05D85">
            <w:pPr>
              <w:pStyle w:val="ListParagraph"/>
              <w:numPr>
                <w:ilvl w:val="0"/>
                <w:numId w:val="22"/>
              </w:numPr>
            </w:pPr>
            <w:r>
              <w:t xml:space="preserve">How do we make students aware of </w:t>
            </w:r>
            <w:r>
              <w:lastRenderedPageBreak/>
              <w:t>these</w:t>
            </w:r>
            <w:r>
              <w:rPr>
                <w:spacing w:val="-4"/>
              </w:rPr>
              <w:t xml:space="preserve"> </w:t>
            </w:r>
            <w:r>
              <w:t>policies?</w:t>
            </w:r>
          </w:p>
          <w:p w14:paraId="0810053D" w14:textId="77777777" w:rsidR="00700BFF" w:rsidRDefault="00700BFF" w:rsidP="00700BFF">
            <w:pPr>
              <w:pStyle w:val="ListParagraph"/>
              <w:rPr>
                <w:sz w:val="17"/>
              </w:rPr>
            </w:pPr>
          </w:p>
          <w:p w14:paraId="69A5B286" w14:textId="45FF29C3" w:rsidR="00700BFF" w:rsidRDefault="00700BFF" w:rsidP="00E05D85">
            <w:pPr>
              <w:pStyle w:val="ListParagraph"/>
              <w:numPr>
                <w:ilvl w:val="0"/>
                <w:numId w:val="22"/>
              </w:numPr>
            </w:pPr>
            <w:r>
              <w:t>Do</w:t>
            </w:r>
            <w:r>
              <w:rPr>
                <w:spacing w:val="-5"/>
              </w:rPr>
              <w:t xml:space="preserve"> </w:t>
            </w:r>
            <w:r>
              <w:t>we</w:t>
            </w:r>
            <w:r>
              <w:rPr>
                <w:spacing w:val="-3"/>
              </w:rPr>
              <w:t xml:space="preserve"> </w:t>
            </w:r>
            <w:r>
              <w:t>have</w:t>
            </w:r>
            <w:r>
              <w:rPr>
                <w:spacing w:val="-3"/>
              </w:rPr>
              <w:t xml:space="preserve"> </w:t>
            </w:r>
            <w:r>
              <w:t>a</w:t>
            </w:r>
            <w:r>
              <w:rPr>
                <w:spacing w:val="-4"/>
              </w:rPr>
              <w:t xml:space="preserve"> </w:t>
            </w:r>
            <w:r>
              <w:t>policy</w:t>
            </w:r>
            <w:r>
              <w:rPr>
                <w:spacing w:val="-5"/>
              </w:rPr>
              <w:t xml:space="preserve"> </w:t>
            </w:r>
            <w:r>
              <w:t>that</w:t>
            </w:r>
            <w:r>
              <w:rPr>
                <w:spacing w:val="-3"/>
              </w:rPr>
              <w:t xml:space="preserve"> </w:t>
            </w:r>
            <w:r>
              <w:t>defines</w:t>
            </w:r>
            <w:r>
              <w:rPr>
                <w:spacing w:val="-4"/>
              </w:rPr>
              <w:t xml:space="preserve"> </w:t>
            </w:r>
            <w:r>
              <w:t>the</w:t>
            </w:r>
            <w:r>
              <w:rPr>
                <w:spacing w:val="-3"/>
              </w:rPr>
              <w:t xml:space="preserve"> </w:t>
            </w:r>
            <w:r>
              <w:t>situations</w:t>
            </w:r>
            <w:r>
              <w:rPr>
                <w:spacing w:val="-5"/>
              </w:rPr>
              <w:t xml:space="preserve"> </w:t>
            </w:r>
            <w:r>
              <w:t>in</w:t>
            </w:r>
            <w:r>
              <w:rPr>
                <w:spacing w:val="-4"/>
              </w:rPr>
              <w:t xml:space="preserve"> </w:t>
            </w:r>
            <w:r>
              <w:t>which</w:t>
            </w:r>
            <w:r>
              <w:rPr>
                <w:spacing w:val="-3"/>
              </w:rPr>
              <w:t xml:space="preserve"> </w:t>
            </w:r>
            <w:r>
              <w:t>other</w:t>
            </w:r>
            <w:r>
              <w:rPr>
                <w:spacing w:val="-4"/>
              </w:rPr>
              <w:t xml:space="preserve"> </w:t>
            </w:r>
            <w:r>
              <w:t>parties</w:t>
            </w:r>
            <w:r>
              <w:rPr>
                <w:spacing w:val="-4"/>
              </w:rPr>
              <w:t xml:space="preserve"> </w:t>
            </w:r>
            <w:r>
              <w:t>(e.g.,</w:t>
            </w:r>
            <w:r>
              <w:rPr>
                <w:spacing w:val="-4"/>
              </w:rPr>
              <w:t xml:space="preserve"> </w:t>
            </w:r>
            <w:r>
              <w:t>law</w:t>
            </w:r>
            <w:r>
              <w:br/>
            </w:r>
            <w:r>
              <w:rPr>
                <w:spacing w:val="-3"/>
              </w:rPr>
              <w:t xml:space="preserve"> </w:t>
            </w:r>
            <w:r>
              <w:t>enforcement, security services, etc.) may/must be</w:t>
            </w:r>
            <w:r>
              <w:rPr>
                <w:spacing w:val="-7"/>
              </w:rPr>
              <w:t xml:space="preserve"> </w:t>
            </w:r>
            <w:r>
              <w:t>involved?</w:t>
            </w:r>
          </w:p>
          <w:p w14:paraId="7DBFB44D" w14:textId="77777777" w:rsidR="00700BFF" w:rsidRDefault="00700BFF" w:rsidP="00700BFF">
            <w:pPr>
              <w:pStyle w:val="TableParagraph"/>
              <w:ind w:left="84"/>
              <w:rPr>
                <w:b/>
                <w:color w:val="231F20"/>
              </w:rPr>
            </w:pPr>
          </w:p>
        </w:tc>
        <w:tc>
          <w:tcPr>
            <w:tcW w:w="1780" w:type="dxa"/>
          </w:tcPr>
          <w:p w14:paraId="3E74EE53" w14:textId="77777777" w:rsidR="00700BFF" w:rsidRDefault="00700BFF" w:rsidP="00795708">
            <w:pPr>
              <w:rPr>
                <w:sz w:val="24"/>
                <w:szCs w:val="24"/>
              </w:rPr>
            </w:pPr>
          </w:p>
        </w:tc>
        <w:tc>
          <w:tcPr>
            <w:tcW w:w="1914" w:type="dxa"/>
          </w:tcPr>
          <w:p w14:paraId="26E7C5D6" w14:textId="77777777" w:rsidR="00700BFF" w:rsidRDefault="00700BFF" w:rsidP="00795708">
            <w:pPr>
              <w:rPr>
                <w:sz w:val="24"/>
                <w:szCs w:val="24"/>
              </w:rPr>
            </w:pPr>
          </w:p>
        </w:tc>
        <w:tc>
          <w:tcPr>
            <w:tcW w:w="2055" w:type="dxa"/>
          </w:tcPr>
          <w:p w14:paraId="249D7ADC" w14:textId="77777777" w:rsidR="00700BFF" w:rsidRDefault="00700BFF" w:rsidP="00795708">
            <w:pPr>
              <w:rPr>
                <w:sz w:val="24"/>
                <w:szCs w:val="24"/>
              </w:rPr>
            </w:pPr>
          </w:p>
        </w:tc>
      </w:tr>
      <w:tr w:rsidR="00E30F42" w14:paraId="4E5CF182" w14:textId="77777777" w:rsidTr="00531D3E">
        <w:tc>
          <w:tcPr>
            <w:tcW w:w="4741" w:type="dxa"/>
          </w:tcPr>
          <w:p w14:paraId="1F019ECB" w14:textId="77777777" w:rsidR="00E30F42" w:rsidRDefault="00E30F42" w:rsidP="00E30F42">
            <w:pPr>
              <w:pStyle w:val="TableParagraph"/>
              <w:ind w:left="74"/>
              <w:rPr>
                <w:b/>
              </w:rPr>
            </w:pPr>
            <w:r>
              <w:rPr>
                <w:b/>
                <w:color w:val="231F20"/>
              </w:rPr>
              <w:lastRenderedPageBreak/>
              <w:t>Academic Dishonesty:</w:t>
            </w:r>
          </w:p>
          <w:p w14:paraId="1C3584A0" w14:textId="77777777" w:rsidR="00E30F42" w:rsidRDefault="00E30F42" w:rsidP="00E30F42">
            <w:pPr>
              <w:pStyle w:val="TableParagraph"/>
              <w:spacing w:before="9"/>
              <w:rPr>
                <w:sz w:val="14"/>
              </w:rPr>
            </w:pPr>
          </w:p>
          <w:p w14:paraId="4C2DAE6A" w14:textId="77777777" w:rsidR="00E30F42" w:rsidRDefault="00E30F42" w:rsidP="00E05D85">
            <w:pPr>
              <w:pStyle w:val="TableParagraph"/>
              <w:numPr>
                <w:ilvl w:val="0"/>
                <w:numId w:val="23"/>
              </w:numPr>
              <w:tabs>
                <w:tab w:val="left" w:pos="292"/>
              </w:tabs>
              <w:spacing w:before="0" w:line="240" w:lineRule="auto"/>
              <w:ind w:hanging="218"/>
            </w:pPr>
            <w:r>
              <w:rPr>
                <w:color w:val="231F20"/>
              </w:rPr>
              <w:t>Do we have a policy on misrepresentation of work, plagiarism, and</w:t>
            </w:r>
            <w:r>
              <w:rPr>
                <w:color w:val="231F20"/>
                <w:spacing w:val="-30"/>
              </w:rPr>
              <w:t xml:space="preserve"> </w:t>
            </w:r>
            <w:r>
              <w:rPr>
                <w:color w:val="231F20"/>
              </w:rPr>
              <w:t>cheating?</w:t>
            </w:r>
          </w:p>
          <w:p w14:paraId="0F88EC81" w14:textId="77777777" w:rsidR="00E30F42" w:rsidRDefault="00E30F42" w:rsidP="00E30F42">
            <w:pPr>
              <w:pStyle w:val="TableParagraph"/>
              <w:spacing w:before="10"/>
              <w:rPr>
                <w:sz w:val="17"/>
              </w:rPr>
            </w:pPr>
          </w:p>
          <w:p w14:paraId="36AAD9C7" w14:textId="77777777" w:rsidR="00E30F42" w:rsidRPr="00E30F42" w:rsidRDefault="00E30F42" w:rsidP="00E05D85">
            <w:pPr>
              <w:pStyle w:val="TableParagraph"/>
              <w:numPr>
                <w:ilvl w:val="0"/>
                <w:numId w:val="23"/>
              </w:numPr>
              <w:tabs>
                <w:tab w:val="left" w:pos="292"/>
              </w:tabs>
              <w:spacing w:before="0" w:line="199" w:lineRule="auto"/>
              <w:ind w:left="74" w:right="140" w:firstLine="0"/>
            </w:pPr>
            <w:r>
              <w:rPr>
                <w:color w:val="231F20"/>
              </w:rPr>
              <w:t>How</w:t>
            </w:r>
            <w:r>
              <w:rPr>
                <w:color w:val="231F20"/>
                <w:spacing w:val="-4"/>
              </w:rPr>
              <w:t xml:space="preserve"> </w:t>
            </w:r>
            <w:r>
              <w:rPr>
                <w:color w:val="231F20"/>
              </w:rPr>
              <w:t>does</w:t>
            </w:r>
            <w:r>
              <w:rPr>
                <w:color w:val="231F20"/>
                <w:spacing w:val="-5"/>
              </w:rPr>
              <w:t xml:space="preserve"> </w:t>
            </w:r>
            <w:r>
              <w:rPr>
                <w:color w:val="231F20"/>
              </w:rPr>
              <w:t>this</w:t>
            </w:r>
            <w:r>
              <w:rPr>
                <w:color w:val="231F20"/>
                <w:spacing w:val="-4"/>
              </w:rPr>
              <w:t xml:space="preserve"> </w:t>
            </w:r>
            <w:r>
              <w:rPr>
                <w:color w:val="231F20"/>
              </w:rPr>
              <w:t>policy</w:t>
            </w:r>
            <w:r>
              <w:rPr>
                <w:color w:val="231F20"/>
                <w:spacing w:val="-5"/>
              </w:rPr>
              <w:t xml:space="preserve"> </w:t>
            </w:r>
            <w:r>
              <w:rPr>
                <w:color w:val="231F20"/>
              </w:rPr>
              <w:t>reflect</w:t>
            </w:r>
            <w:r>
              <w:rPr>
                <w:color w:val="231F20"/>
                <w:spacing w:val="-5"/>
              </w:rPr>
              <w:t xml:space="preserve"> </w:t>
            </w:r>
            <w:r>
              <w:rPr>
                <w:color w:val="231F20"/>
              </w:rPr>
              <w:t>the</w:t>
            </w:r>
            <w:r>
              <w:rPr>
                <w:color w:val="231F20"/>
                <w:spacing w:val="-4"/>
              </w:rPr>
              <w:t xml:space="preserve"> </w:t>
            </w:r>
            <w:r>
              <w:rPr>
                <w:color w:val="231F20"/>
              </w:rPr>
              <w:t>seriousness</w:t>
            </w:r>
            <w:r>
              <w:rPr>
                <w:color w:val="231F20"/>
                <w:spacing w:val="-5"/>
              </w:rPr>
              <w:t xml:space="preserve"> </w:t>
            </w:r>
            <w:r>
              <w:rPr>
                <w:color w:val="231F20"/>
              </w:rPr>
              <w:t>of</w:t>
            </w:r>
            <w:r>
              <w:rPr>
                <w:color w:val="231F20"/>
                <w:spacing w:val="-4"/>
              </w:rPr>
              <w:t xml:space="preserve"> </w:t>
            </w:r>
            <w:r>
              <w:rPr>
                <w:color w:val="231F20"/>
              </w:rPr>
              <w:t>such</w:t>
            </w:r>
            <w:r>
              <w:rPr>
                <w:color w:val="231F20"/>
                <w:spacing w:val="-5"/>
              </w:rPr>
              <w:t xml:space="preserve"> </w:t>
            </w:r>
            <w:r>
              <w:rPr>
                <w:color w:val="231F20"/>
              </w:rPr>
              <w:t>acts</w:t>
            </w:r>
            <w:r>
              <w:rPr>
                <w:color w:val="231F20"/>
                <w:spacing w:val="-5"/>
              </w:rPr>
              <w:t xml:space="preserve"> </w:t>
            </w:r>
            <w:r>
              <w:rPr>
                <w:color w:val="231F20"/>
              </w:rPr>
              <w:t>with</w:t>
            </w:r>
            <w:r>
              <w:rPr>
                <w:color w:val="231F20"/>
                <w:spacing w:val="-4"/>
              </w:rPr>
              <w:t xml:space="preserve"> </w:t>
            </w:r>
            <w:r>
              <w:rPr>
                <w:color w:val="231F20"/>
                <w:spacing w:val="-2"/>
              </w:rPr>
              <w:t>regard</w:t>
            </w:r>
            <w:r>
              <w:rPr>
                <w:color w:val="231F20"/>
                <w:spacing w:val="-5"/>
              </w:rPr>
              <w:t xml:space="preserve"> </w:t>
            </w:r>
            <w:r>
              <w:rPr>
                <w:color w:val="231F20"/>
              </w:rPr>
              <w:t>to</w:t>
            </w:r>
            <w:r>
              <w:rPr>
                <w:color w:val="231F20"/>
                <w:spacing w:val="-5"/>
              </w:rPr>
              <w:t xml:space="preserve"> </w:t>
            </w:r>
            <w:r>
              <w:rPr>
                <w:color w:val="231F20"/>
              </w:rPr>
              <w:t>both</w:t>
            </w:r>
            <w:r>
              <w:rPr>
                <w:color w:val="231F20"/>
                <w:spacing w:val="-4"/>
              </w:rPr>
              <w:t xml:space="preserve"> </w:t>
            </w:r>
            <w:r>
              <w:rPr>
                <w:color w:val="231F20"/>
                <w:spacing w:val="-4"/>
              </w:rPr>
              <w:br/>
            </w:r>
            <w:r>
              <w:rPr>
                <w:color w:val="231F20"/>
              </w:rPr>
              <w:t>investigation and</w:t>
            </w:r>
            <w:r>
              <w:rPr>
                <w:color w:val="231F20"/>
                <w:spacing w:val="-3"/>
              </w:rPr>
              <w:t xml:space="preserve"> </w:t>
            </w:r>
            <w:r>
              <w:rPr>
                <w:color w:val="231F20"/>
              </w:rPr>
              <w:t>consequence?</w:t>
            </w:r>
          </w:p>
          <w:p w14:paraId="53716A34" w14:textId="77777777" w:rsidR="00E30F42" w:rsidRDefault="00E30F42" w:rsidP="00E30F42">
            <w:pPr>
              <w:pStyle w:val="ListParagraph"/>
              <w:rPr>
                <w:color w:val="231F20"/>
              </w:rPr>
            </w:pPr>
          </w:p>
          <w:p w14:paraId="725A0721" w14:textId="201ADD7C" w:rsidR="00E30F42" w:rsidRPr="00E30F42" w:rsidRDefault="00E30F42" w:rsidP="00E05D85">
            <w:pPr>
              <w:pStyle w:val="TableParagraph"/>
              <w:numPr>
                <w:ilvl w:val="0"/>
                <w:numId w:val="23"/>
              </w:numPr>
              <w:tabs>
                <w:tab w:val="left" w:pos="292"/>
              </w:tabs>
              <w:spacing w:before="0" w:line="199" w:lineRule="auto"/>
              <w:ind w:left="74" w:right="140" w:firstLine="0"/>
            </w:pPr>
            <w:r w:rsidRPr="00E30F42">
              <w:rPr>
                <w:color w:val="231F20"/>
              </w:rPr>
              <w:t>How</w:t>
            </w:r>
            <w:r w:rsidRPr="00E30F42">
              <w:rPr>
                <w:color w:val="231F20"/>
                <w:spacing w:val="-4"/>
              </w:rPr>
              <w:t xml:space="preserve"> </w:t>
            </w:r>
            <w:r w:rsidRPr="00E30F42">
              <w:rPr>
                <w:color w:val="231F20"/>
              </w:rPr>
              <w:t>do</w:t>
            </w:r>
            <w:r w:rsidRPr="00E30F42">
              <w:rPr>
                <w:color w:val="231F20"/>
                <w:spacing w:val="-5"/>
              </w:rPr>
              <w:t xml:space="preserve"> </w:t>
            </w:r>
            <w:r w:rsidRPr="00E30F42">
              <w:rPr>
                <w:color w:val="231F20"/>
              </w:rPr>
              <w:t>we</w:t>
            </w:r>
            <w:r w:rsidRPr="00E30F42">
              <w:rPr>
                <w:color w:val="231F20"/>
                <w:spacing w:val="-4"/>
              </w:rPr>
              <w:t xml:space="preserve"> </w:t>
            </w:r>
            <w:r w:rsidRPr="00E30F42">
              <w:rPr>
                <w:color w:val="231F20"/>
              </w:rPr>
              <w:t>advise</w:t>
            </w:r>
            <w:r w:rsidRPr="00E30F42">
              <w:rPr>
                <w:color w:val="231F20"/>
                <w:spacing w:val="-5"/>
              </w:rPr>
              <w:t xml:space="preserve"> </w:t>
            </w:r>
            <w:r w:rsidRPr="00E30F42">
              <w:rPr>
                <w:color w:val="231F20"/>
              </w:rPr>
              <w:t>students</w:t>
            </w:r>
            <w:r w:rsidRPr="00E30F42">
              <w:rPr>
                <w:color w:val="231F20"/>
                <w:spacing w:val="-3"/>
              </w:rPr>
              <w:t xml:space="preserve"> </w:t>
            </w:r>
            <w:r w:rsidRPr="00E30F42">
              <w:rPr>
                <w:color w:val="231F20"/>
              </w:rPr>
              <w:t>of</w:t>
            </w:r>
            <w:r w:rsidRPr="00E30F42">
              <w:rPr>
                <w:color w:val="231F20"/>
                <w:spacing w:val="-5"/>
              </w:rPr>
              <w:t xml:space="preserve"> </w:t>
            </w:r>
            <w:r w:rsidRPr="00E30F42">
              <w:rPr>
                <w:color w:val="231F20"/>
              </w:rPr>
              <w:t>the</w:t>
            </w:r>
            <w:r w:rsidRPr="00E30F42">
              <w:rPr>
                <w:color w:val="231F20"/>
                <w:spacing w:val="-4"/>
              </w:rPr>
              <w:t xml:space="preserve"> </w:t>
            </w:r>
            <w:r w:rsidRPr="00E30F42">
              <w:rPr>
                <w:color w:val="231F20"/>
              </w:rPr>
              <w:t>policy</w:t>
            </w:r>
            <w:r w:rsidRPr="00E30F42">
              <w:rPr>
                <w:color w:val="231F20"/>
                <w:spacing w:val="-5"/>
              </w:rPr>
              <w:t xml:space="preserve"> </w:t>
            </w:r>
            <w:r w:rsidRPr="00E30F42">
              <w:rPr>
                <w:color w:val="231F20"/>
              </w:rPr>
              <w:t>on</w:t>
            </w:r>
            <w:r w:rsidRPr="00E30F42">
              <w:rPr>
                <w:color w:val="231F20"/>
                <w:spacing w:val="-4"/>
              </w:rPr>
              <w:t xml:space="preserve"> </w:t>
            </w:r>
            <w:r w:rsidRPr="00E30F42">
              <w:rPr>
                <w:color w:val="231F20"/>
              </w:rPr>
              <w:t>misrepresentation</w:t>
            </w:r>
            <w:r w:rsidRPr="00E30F42">
              <w:rPr>
                <w:color w:val="231F20"/>
                <w:spacing w:val="-5"/>
              </w:rPr>
              <w:t xml:space="preserve"> </w:t>
            </w:r>
            <w:r w:rsidRPr="00E30F42">
              <w:rPr>
                <w:color w:val="231F20"/>
              </w:rPr>
              <w:t>of</w:t>
            </w:r>
            <w:r w:rsidRPr="00E30F42">
              <w:rPr>
                <w:color w:val="231F20"/>
                <w:spacing w:val="-5"/>
              </w:rPr>
              <w:t xml:space="preserve"> </w:t>
            </w:r>
            <w:r w:rsidRPr="00E30F42">
              <w:rPr>
                <w:color w:val="231F20"/>
              </w:rPr>
              <w:t>work,</w:t>
            </w:r>
            <w:r w:rsidRPr="00E30F42">
              <w:rPr>
                <w:color w:val="231F20"/>
                <w:spacing w:val="-4"/>
              </w:rPr>
              <w:t xml:space="preserve"> </w:t>
            </w:r>
            <w:r w:rsidRPr="00E30F42">
              <w:rPr>
                <w:color w:val="231F20"/>
              </w:rPr>
              <w:t>plagiarism,</w:t>
            </w:r>
            <w:r w:rsidRPr="00E30F42">
              <w:rPr>
                <w:color w:val="231F20"/>
                <w:spacing w:val="-5"/>
              </w:rPr>
              <w:t xml:space="preserve"> </w:t>
            </w:r>
            <w:r w:rsidRPr="00E30F42">
              <w:rPr>
                <w:color w:val="231F20"/>
              </w:rPr>
              <w:t>and cheating?</w:t>
            </w:r>
            <w:r w:rsidR="00541F1A">
              <w:rPr>
                <w:color w:val="231F20"/>
              </w:rPr>
              <w:br/>
            </w:r>
            <w:r w:rsidR="00541F1A">
              <w:rPr>
                <w:color w:val="231F20"/>
              </w:rPr>
              <w:br/>
            </w:r>
          </w:p>
        </w:tc>
        <w:tc>
          <w:tcPr>
            <w:tcW w:w="1780" w:type="dxa"/>
          </w:tcPr>
          <w:p w14:paraId="02D063B8" w14:textId="77777777" w:rsidR="00E30F42" w:rsidRDefault="00E30F42" w:rsidP="00795708">
            <w:pPr>
              <w:rPr>
                <w:sz w:val="24"/>
                <w:szCs w:val="24"/>
              </w:rPr>
            </w:pPr>
          </w:p>
        </w:tc>
        <w:tc>
          <w:tcPr>
            <w:tcW w:w="1914" w:type="dxa"/>
          </w:tcPr>
          <w:p w14:paraId="0F8E3E86" w14:textId="77777777" w:rsidR="00E30F42" w:rsidRDefault="00E30F42" w:rsidP="00795708">
            <w:pPr>
              <w:rPr>
                <w:sz w:val="24"/>
                <w:szCs w:val="24"/>
              </w:rPr>
            </w:pPr>
          </w:p>
        </w:tc>
        <w:tc>
          <w:tcPr>
            <w:tcW w:w="2055" w:type="dxa"/>
          </w:tcPr>
          <w:p w14:paraId="5F014264" w14:textId="77777777" w:rsidR="00E30F42" w:rsidRDefault="00E30F42" w:rsidP="00795708">
            <w:pPr>
              <w:rPr>
                <w:sz w:val="24"/>
                <w:szCs w:val="24"/>
              </w:rPr>
            </w:pPr>
          </w:p>
        </w:tc>
      </w:tr>
      <w:tr w:rsidR="00E30F42" w14:paraId="1C18F1BD" w14:textId="77777777" w:rsidTr="00531D3E">
        <w:tc>
          <w:tcPr>
            <w:tcW w:w="4741" w:type="dxa"/>
          </w:tcPr>
          <w:p w14:paraId="03FEADD0" w14:textId="77777777" w:rsidR="00E30F42" w:rsidRDefault="00E30F42" w:rsidP="00E30F42">
            <w:pPr>
              <w:spacing w:before="7"/>
              <w:ind w:left="270"/>
              <w:rPr>
                <w:b/>
              </w:rPr>
            </w:pPr>
            <w:r>
              <w:rPr>
                <w:b/>
                <w:color w:val="231F20"/>
              </w:rPr>
              <w:t>Student Removal from the Program:</w:t>
            </w:r>
          </w:p>
          <w:p w14:paraId="5C5EC958" w14:textId="77777777" w:rsidR="00E30F42" w:rsidRDefault="00E30F42" w:rsidP="00E30F42">
            <w:pPr>
              <w:pStyle w:val="BodyText"/>
              <w:spacing w:before="10"/>
              <w:rPr>
                <w:rFonts w:ascii="Calibri"/>
                <w:b/>
                <w:sz w:val="17"/>
              </w:rPr>
            </w:pPr>
          </w:p>
          <w:p w14:paraId="3B5F2B6E" w14:textId="59A4049B" w:rsidR="00E30F42" w:rsidRDefault="00E30F42" w:rsidP="00E05D85">
            <w:pPr>
              <w:pStyle w:val="ListParagraph"/>
              <w:numPr>
                <w:ilvl w:val="0"/>
                <w:numId w:val="24"/>
              </w:numPr>
            </w:pPr>
            <w:r>
              <w:t>Do</w:t>
            </w:r>
            <w:r>
              <w:rPr>
                <w:spacing w:val="-6"/>
              </w:rPr>
              <w:t xml:space="preserve"> </w:t>
            </w:r>
            <w:r>
              <w:t>we</w:t>
            </w:r>
            <w:r>
              <w:rPr>
                <w:spacing w:val="-4"/>
              </w:rPr>
              <w:t xml:space="preserve"> </w:t>
            </w:r>
            <w:r>
              <w:t>have</w:t>
            </w:r>
            <w:r>
              <w:rPr>
                <w:spacing w:val="-4"/>
              </w:rPr>
              <w:t xml:space="preserve"> </w:t>
            </w:r>
            <w:r>
              <w:t>a</w:t>
            </w:r>
            <w:r>
              <w:rPr>
                <w:spacing w:val="-6"/>
              </w:rPr>
              <w:t xml:space="preserve"> </w:t>
            </w:r>
            <w:r>
              <w:t>policy</w:t>
            </w:r>
            <w:r>
              <w:rPr>
                <w:spacing w:val="-5"/>
              </w:rPr>
              <w:t xml:space="preserve"> </w:t>
            </w:r>
            <w:r>
              <w:t>that</w:t>
            </w:r>
            <w:r>
              <w:rPr>
                <w:spacing w:val="-4"/>
              </w:rPr>
              <w:t xml:space="preserve"> </w:t>
            </w:r>
            <w:r>
              <w:t>clearly</w:t>
            </w:r>
            <w:r>
              <w:rPr>
                <w:spacing w:val="-4"/>
              </w:rPr>
              <w:t xml:space="preserve"> </w:t>
            </w:r>
            <w:r>
              <w:t>outlines</w:t>
            </w:r>
            <w:r>
              <w:rPr>
                <w:spacing w:val="-6"/>
              </w:rPr>
              <w:t xml:space="preserve"> </w:t>
            </w:r>
            <w:r>
              <w:t>the</w:t>
            </w:r>
            <w:r>
              <w:rPr>
                <w:spacing w:val="-4"/>
              </w:rPr>
              <w:t xml:space="preserve"> </w:t>
            </w:r>
            <w:r>
              <w:t>student’s</w:t>
            </w:r>
            <w:r>
              <w:rPr>
                <w:spacing w:val="-5"/>
              </w:rPr>
              <w:t xml:space="preserve"> </w:t>
            </w:r>
            <w:r>
              <w:t>obligation</w:t>
            </w:r>
            <w:r>
              <w:rPr>
                <w:spacing w:val="-5"/>
              </w:rPr>
              <w:t xml:space="preserve"> </w:t>
            </w:r>
            <w:r>
              <w:t>to</w:t>
            </w:r>
            <w:r>
              <w:rPr>
                <w:spacing w:val="-5"/>
              </w:rPr>
              <w:t xml:space="preserve"> </w:t>
            </w:r>
            <w:r>
              <w:t>report</w:t>
            </w:r>
            <w:r>
              <w:rPr>
                <w:spacing w:val="-5"/>
              </w:rPr>
              <w:t xml:space="preserve"> </w:t>
            </w:r>
            <w:r>
              <w:t>a</w:t>
            </w:r>
            <w:r>
              <w:rPr>
                <w:spacing w:val="-5"/>
              </w:rPr>
              <w:t xml:space="preserve"> </w:t>
            </w:r>
            <w:r>
              <w:t>charge pending or conviction within 5 business</w:t>
            </w:r>
            <w:r>
              <w:rPr>
                <w:spacing w:val="-6"/>
              </w:rPr>
              <w:t xml:space="preserve"> </w:t>
            </w:r>
            <w:r>
              <w:t>days?</w:t>
            </w:r>
          </w:p>
          <w:p w14:paraId="4D11FB78" w14:textId="77777777" w:rsidR="00E30F42" w:rsidRDefault="00E30F42" w:rsidP="00E30F42">
            <w:pPr>
              <w:pStyle w:val="ListParagraph"/>
              <w:rPr>
                <w:sz w:val="18"/>
              </w:rPr>
            </w:pPr>
          </w:p>
          <w:p w14:paraId="45E902A2" w14:textId="10403914" w:rsidR="00E30F42" w:rsidRDefault="00E30F42" w:rsidP="00E05D85">
            <w:pPr>
              <w:pStyle w:val="ListParagraph"/>
              <w:numPr>
                <w:ilvl w:val="0"/>
                <w:numId w:val="24"/>
              </w:numPr>
            </w:pPr>
            <w:r>
              <w:t>Does</w:t>
            </w:r>
            <w:r>
              <w:rPr>
                <w:spacing w:val="-4"/>
              </w:rPr>
              <w:t xml:space="preserve"> </w:t>
            </w:r>
            <w:r>
              <w:t>our</w:t>
            </w:r>
            <w:r>
              <w:rPr>
                <w:spacing w:val="-3"/>
              </w:rPr>
              <w:t xml:space="preserve"> </w:t>
            </w:r>
            <w:r>
              <w:t>policy</w:t>
            </w:r>
            <w:r>
              <w:rPr>
                <w:spacing w:val="-4"/>
              </w:rPr>
              <w:t xml:space="preserve"> </w:t>
            </w:r>
            <w:r>
              <w:t>and</w:t>
            </w:r>
            <w:r>
              <w:rPr>
                <w:spacing w:val="-3"/>
              </w:rPr>
              <w:t xml:space="preserve"> </w:t>
            </w:r>
            <w:r>
              <w:t>procedure</w:t>
            </w:r>
            <w:r>
              <w:rPr>
                <w:spacing w:val="-2"/>
              </w:rPr>
              <w:t xml:space="preserve"> </w:t>
            </w:r>
            <w:r>
              <w:rPr>
                <w:spacing w:val="-3"/>
              </w:rPr>
              <w:t xml:space="preserve">state </w:t>
            </w:r>
            <w:r>
              <w:t>who</w:t>
            </w:r>
            <w:r>
              <w:rPr>
                <w:spacing w:val="-2"/>
              </w:rPr>
              <w:t xml:space="preserve"> </w:t>
            </w:r>
            <w:r>
              <w:t>is</w:t>
            </w:r>
            <w:r>
              <w:rPr>
                <w:spacing w:val="-4"/>
              </w:rPr>
              <w:t xml:space="preserve"> </w:t>
            </w:r>
            <w:r>
              <w:t>responsible</w:t>
            </w:r>
            <w:r>
              <w:rPr>
                <w:spacing w:val="-2"/>
              </w:rPr>
              <w:t xml:space="preserve"> </w:t>
            </w:r>
            <w:r>
              <w:t>to</w:t>
            </w:r>
            <w:r>
              <w:rPr>
                <w:spacing w:val="-3"/>
              </w:rPr>
              <w:t xml:space="preserve"> </w:t>
            </w:r>
            <w:r>
              <w:t>assess</w:t>
            </w:r>
            <w:r>
              <w:rPr>
                <w:spacing w:val="-4"/>
              </w:rPr>
              <w:t xml:space="preserve"> </w:t>
            </w:r>
            <w:r>
              <w:t>the</w:t>
            </w:r>
            <w:r>
              <w:rPr>
                <w:spacing w:val="-2"/>
              </w:rPr>
              <w:t xml:space="preserve"> </w:t>
            </w:r>
            <w:r>
              <w:t>relevance</w:t>
            </w:r>
            <w:r>
              <w:rPr>
                <w:spacing w:val="-3"/>
              </w:rPr>
              <w:t xml:space="preserve"> </w:t>
            </w:r>
            <w:r>
              <w:t>of</w:t>
            </w:r>
            <w:r>
              <w:rPr>
                <w:spacing w:val="-4"/>
              </w:rPr>
              <w:t xml:space="preserve"> </w:t>
            </w:r>
            <w:r>
              <w:t>the charge or conviction and determining the subsequent actions to be</w:t>
            </w:r>
            <w:r>
              <w:rPr>
                <w:spacing w:val="-18"/>
              </w:rPr>
              <w:t xml:space="preserve"> </w:t>
            </w:r>
            <w:r>
              <w:t>taken?</w:t>
            </w:r>
          </w:p>
          <w:p w14:paraId="1716EB1A" w14:textId="77777777" w:rsidR="00E30F42" w:rsidRDefault="00E30F42" w:rsidP="00E30F42">
            <w:pPr>
              <w:pStyle w:val="ListParagraph"/>
              <w:rPr>
                <w:sz w:val="15"/>
              </w:rPr>
            </w:pPr>
          </w:p>
          <w:p w14:paraId="65460DA6" w14:textId="6E438022" w:rsidR="00E30F42" w:rsidRDefault="00E30F42" w:rsidP="00E05D85">
            <w:pPr>
              <w:pStyle w:val="ListParagraph"/>
              <w:numPr>
                <w:ilvl w:val="0"/>
                <w:numId w:val="24"/>
              </w:numPr>
            </w:pPr>
            <w:r>
              <w:t>How does the policy differentiate between a charge pending and a</w:t>
            </w:r>
            <w:r>
              <w:rPr>
                <w:spacing w:val="-11"/>
              </w:rPr>
              <w:t xml:space="preserve"> </w:t>
            </w:r>
            <w:r>
              <w:t>conviction?</w:t>
            </w:r>
          </w:p>
          <w:p w14:paraId="4B8684E7" w14:textId="77777777" w:rsidR="00E30F42" w:rsidRDefault="00E30F42" w:rsidP="00E30F42">
            <w:pPr>
              <w:pStyle w:val="ListParagraph"/>
              <w:rPr>
                <w:sz w:val="17"/>
              </w:rPr>
            </w:pPr>
          </w:p>
          <w:p w14:paraId="02A56578" w14:textId="058F1861" w:rsidR="00E30F42" w:rsidRDefault="00E30F42" w:rsidP="00E05D85">
            <w:pPr>
              <w:pStyle w:val="ListParagraph"/>
              <w:numPr>
                <w:ilvl w:val="0"/>
                <w:numId w:val="24"/>
              </w:numPr>
            </w:pPr>
            <w:r>
              <w:t>Do</w:t>
            </w:r>
            <w:r>
              <w:rPr>
                <w:spacing w:val="-5"/>
              </w:rPr>
              <w:t xml:space="preserve"> </w:t>
            </w:r>
            <w:r>
              <w:t>we</w:t>
            </w:r>
            <w:r>
              <w:rPr>
                <w:spacing w:val="-4"/>
              </w:rPr>
              <w:t xml:space="preserve"> </w:t>
            </w:r>
            <w:r>
              <w:t>have</w:t>
            </w:r>
            <w:r>
              <w:rPr>
                <w:spacing w:val="-3"/>
              </w:rPr>
              <w:t xml:space="preserve"> </w:t>
            </w:r>
            <w:r>
              <w:t>evidence</w:t>
            </w:r>
            <w:r>
              <w:rPr>
                <w:spacing w:val="-4"/>
              </w:rPr>
              <w:t xml:space="preserve"> </w:t>
            </w:r>
            <w:r>
              <w:t>that</w:t>
            </w:r>
            <w:r>
              <w:rPr>
                <w:spacing w:val="-4"/>
              </w:rPr>
              <w:t xml:space="preserve"> </w:t>
            </w:r>
            <w:r>
              <w:t>we</w:t>
            </w:r>
            <w:r>
              <w:rPr>
                <w:spacing w:val="-3"/>
              </w:rPr>
              <w:t xml:space="preserve"> </w:t>
            </w:r>
            <w:r>
              <w:t>have</w:t>
            </w:r>
            <w:r>
              <w:rPr>
                <w:spacing w:val="-4"/>
              </w:rPr>
              <w:t xml:space="preserve"> </w:t>
            </w:r>
            <w:r>
              <w:rPr>
                <w:spacing w:val="-3"/>
              </w:rPr>
              <w:t>worked</w:t>
            </w:r>
            <w:r>
              <w:rPr>
                <w:spacing w:val="-4"/>
              </w:rPr>
              <w:t xml:space="preserve"> </w:t>
            </w:r>
            <w:r>
              <w:t>with</w:t>
            </w:r>
            <w:r>
              <w:rPr>
                <w:spacing w:val="-3"/>
              </w:rPr>
              <w:t xml:space="preserve"> </w:t>
            </w:r>
            <w:r>
              <w:t>community</w:t>
            </w:r>
            <w:r>
              <w:rPr>
                <w:spacing w:val="-5"/>
              </w:rPr>
              <w:t xml:space="preserve"> </w:t>
            </w:r>
            <w:r>
              <w:t>employers</w:t>
            </w:r>
            <w:r>
              <w:rPr>
                <w:spacing w:val="-4"/>
              </w:rPr>
              <w:t xml:space="preserve"> </w:t>
            </w:r>
            <w:r>
              <w:t>and</w:t>
            </w:r>
            <w:r>
              <w:rPr>
                <w:spacing w:val="-5"/>
              </w:rPr>
              <w:t xml:space="preserve"> </w:t>
            </w:r>
            <w:r>
              <w:t>placement agencies in determining the relevance of a particular type or charge or</w:t>
            </w:r>
            <w:r>
              <w:rPr>
                <w:spacing w:val="-30"/>
              </w:rPr>
              <w:t xml:space="preserve"> </w:t>
            </w:r>
            <w:r>
              <w:t>conviction?</w:t>
            </w:r>
          </w:p>
          <w:p w14:paraId="1E324E04" w14:textId="77777777" w:rsidR="00E30F42" w:rsidRDefault="00E30F42" w:rsidP="00E30F42">
            <w:pPr>
              <w:pStyle w:val="ListParagraph"/>
              <w:rPr>
                <w:sz w:val="18"/>
              </w:rPr>
            </w:pPr>
          </w:p>
          <w:p w14:paraId="0AE7A362" w14:textId="2EFB4822" w:rsidR="00E30F42" w:rsidRDefault="00E30F42" w:rsidP="00E05D85">
            <w:pPr>
              <w:pStyle w:val="ListParagraph"/>
              <w:numPr>
                <w:ilvl w:val="0"/>
                <w:numId w:val="24"/>
              </w:numPr>
            </w:pPr>
            <w:r>
              <w:t>Does</w:t>
            </w:r>
            <w:r>
              <w:rPr>
                <w:spacing w:val="-4"/>
              </w:rPr>
              <w:t xml:space="preserve"> </w:t>
            </w:r>
            <w:r>
              <w:t>our</w:t>
            </w:r>
            <w:r>
              <w:rPr>
                <w:spacing w:val="-4"/>
              </w:rPr>
              <w:t xml:space="preserve"> </w:t>
            </w:r>
            <w:r>
              <w:t>policy</w:t>
            </w:r>
            <w:r>
              <w:rPr>
                <w:spacing w:val="-4"/>
              </w:rPr>
              <w:t xml:space="preserve"> </w:t>
            </w:r>
            <w:r>
              <w:t>also</w:t>
            </w:r>
            <w:r>
              <w:rPr>
                <w:spacing w:val="-4"/>
              </w:rPr>
              <w:t xml:space="preserve"> </w:t>
            </w:r>
            <w:r>
              <w:t>clearly</w:t>
            </w:r>
            <w:r>
              <w:rPr>
                <w:spacing w:val="-3"/>
              </w:rPr>
              <w:t xml:space="preserve"> </w:t>
            </w:r>
            <w:r>
              <w:t>describe</w:t>
            </w:r>
            <w:r>
              <w:rPr>
                <w:spacing w:val="-4"/>
              </w:rPr>
              <w:t xml:space="preserve"> </w:t>
            </w:r>
            <w:r>
              <w:t>the</w:t>
            </w:r>
            <w:r>
              <w:rPr>
                <w:spacing w:val="-2"/>
              </w:rPr>
              <w:t xml:space="preserve"> </w:t>
            </w:r>
            <w:r>
              <w:t>status</w:t>
            </w:r>
            <w:r>
              <w:rPr>
                <w:spacing w:val="-3"/>
              </w:rPr>
              <w:t xml:space="preserve"> </w:t>
            </w:r>
            <w:r>
              <w:t>of</w:t>
            </w:r>
            <w:r>
              <w:rPr>
                <w:spacing w:val="-4"/>
              </w:rPr>
              <w:t xml:space="preserve"> </w:t>
            </w:r>
            <w:r>
              <w:t>a</w:t>
            </w:r>
            <w:r>
              <w:rPr>
                <w:spacing w:val="-4"/>
              </w:rPr>
              <w:t xml:space="preserve"> </w:t>
            </w:r>
            <w:r>
              <w:t>student</w:t>
            </w:r>
            <w:r>
              <w:rPr>
                <w:spacing w:val="-3"/>
              </w:rPr>
              <w:t xml:space="preserve"> </w:t>
            </w:r>
            <w:r>
              <w:t>who</w:t>
            </w:r>
            <w:r>
              <w:rPr>
                <w:spacing w:val="-3"/>
              </w:rPr>
              <w:t xml:space="preserve"> </w:t>
            </w:r>
            <w:r>
              <w:t>has</w:t>
            </w:r>
            <w:r>
              <w:rPr>
                <w:spacing w:val="-4"/>
              </w:rPr>
              <w:t xml:space="preserve"> </w:t>
            </w:r>
            <w:r>
              <w:t>a</w:t>
            </w:r>
            <w:r>
              <w:rPr>
                <w:spacing w:val="-3"/>
              </w:rPr>
              <w:t xml:space="preserve"> </w:t>
            </w:r>
            <w:r>
              <w:t>charge</w:t>
            </w:r>
            <w:r>
              <w:rPr>
                <w:spacing w:val="-3"/>
              </w:rPr>
              <w:t xml:space="preserve"> </w:t>
            </w:r>
            <w:r>
              <w:t>pending or who has been convicted of a relevant</w:t>
            </w:r>
            <w:r>
              <w:rPr>
                <w:spacing w:val="-8"/>
              </w:rPr>
              <w:t xml:space="preserve"> </w:t>
            </w:r>
            <w:r>
              <w:t>crime?</w:t>
            </w:r>
          </w:p>
          <w:p w14:paraId="7373AC5B" w14:textId="77777777" w:rsidR="00E30F42" w:rsidRDefault="00E30F42" w:rsidP="00E30F42">
            <w:pPr>
              <w:pStyle w:val="ListParagraph"/>
              <w:rPr>
                <w:sz w:val="15"/>
              </w:rPr>
            </w:pPr>
          </w:p>
          <w:p w14:paraId="37A82362" w14:textId="52BE7771" w:rsidR="00E30F42" w:rsidRDefault="00E30F42" w:rsidP="00E05D85">
            <w:pPr>
              <w:pStyle w:val="ListParagraph"/>
              <w:numPr>
                <w:ilvl w:val="0"/>
                <w:numId w:val="24"/>
              </w:numPr>
            </w:pPr>
            <w:r>
              <w:t>What is our policy on suspension from the</w:t>
            </w:r>
            <w:r>
              <w:rPr>
                <w:spacing w:val="-8"/>
              </w:rPr>
              <w:t xml:space="preserve"> </w:t>
            </w:r>
            <w:r>
              <w:t>program?</w:t>
            </w:r>
          </w:p>
          <w:p w14:paraId="4862380C" w14:textId="77777777" w:rsidR="00E30F42" w:rsidRDefault="00E30F42" w:rsidP="00E30F42">
            <w:pPr>
              <w:pStyle w:val="ListParagraph"/>
              <w:rPr>
                <w:sz w:val="14"/>
              </w:rPr>
            </w:pPr>
          </w:p>
          <w:p w14:paraId="7B0D0F34" w14:textId="662315F2" w:rsidR="00E30F42" w:rsidRDefault="00E30F42" w:rsidP="00E05D85">
            <w:pPr>
              <w:pStyle w:val="ListParagraph"/>
              <w:numPr>
                <w:ilvl w:val="0"/>
                <w:numId w:val="24"/>
              </w:numPr>
            </w:pPr>
            <w:r>
              <w:t>Does it contain the</w:t>
            </w:r>
            <w:r>
              <w:rPr>
                <w:spacing w:val="-4"/>
              </w:rPr>
              <w:t xml:space="preserve"> </w:t>
            </w:r>
            <w:r>
              <w:t>following:</w:t>
            </w:r>
          </w:p>
          <w:p w14:paraId="3F0D3ED8" w14:textId="77777777" w:rsidR="00E30F42" w:rsidRDefault="00E30F42" w:rsidP="00E30F42">
            <w:pPr>
              <w:pStyle w:val="ListParagraph"/>
            </w:pPr>
            <w:r>
              <w:t>conditions under which a student may be</w:t>
            </w:r>
            <w:r>
              <w:rPr>
                <w:spacing w:val="-6"/>
              </w:rPr>
              <w:t xml:space="preserve"> </w:t>
            </w:r>
            <w:r>
              <w:t>suspended</w:t>
            </w:r>
          </w:p>
          <w:p w14:paraId="7A30AF2B" w14:textId="77777777" w:rsidR="00E30F42" w:rsidRDefault="00E30F42" w:rsidP="00E30F42">
            <w:pPr>
              <w:pStyle w:val="ListParagraph"/>
            </w:pPr>
            <w:r>
              <w:t>conditions under which suspension is</w:t>
            </w:r>
            <w:r>
              <w:rPr>
                <w:spacing w:val="-5"/>
              </w:rPr>
              <w:t xml:space="preserve"> </w:t>
            </w:r>
            <w:r>
              <w:t>mandated</w:t>
            </w:r>
          </w:p>
          <w:p w14:paraId="38BD087F" w14:textId="77777777" w:rsidR="00E30F42" w:rsidRDefault="00E30F42" w:rsidP="00E30F42">
            <w:pPr>
              <w:pStyle w:val="ListParagraph"/>
            </w:pPr>
            <w:r>
              <w:t>how a specific suspension is determined;</w:t>
            </w:r>
            <w:r>
              <w:rPr>
                <w:spacing w:val="-5"/>
              </w:rPr>
              <w:t xml:space="preserve"> </w:t>
            </w:r>
            <w:r>
              <w:t>and,</w:t>
            </w:r>
          </w:p>
          <w:p w14:paraId="46FBBDFD" w14:textId="77777777" w:rsidR="00E30F42" w:rsidRDefault="00E30F42" w:rsidP="00E30F42">
            <w:pPr>
              <w:pStyle w:val="ListParagraph"/>
            </w:pPr>
            <w:r>
              <w:t>the appeal process, if</w:t>
            </w:r>
            <w:r>
              <w:rPr>
                <w:spacing w:val="-4"/>
              </w:rPr>
              <w:t xml:space="preserve"> </w:t>
            </w:r>
            <w:r>
              <w:t>any?</w:t>
            </w:r>
          </w:p>
          <w:p w14:paraId="42B4622F" w14:textId="77777777" w:rsidR="00E30F42" w:rsidRDefault="00E30F42" w:rsidP="00E30F42">
            <w:pPr>
              <w:pStyle w:val="ListParagraph"/>
              <w:rPr>
                <w:sz w:val="14"/>
              </w:rPr>
            </w:pPr>
          </w:p>
          <w:p w14:paraId="1D2785A9" w14:textId="4FA5D27E" w:rsidR="00E30F42" w:rsidRDefault="00E30F42" w:rsidP="00E05D85">
            <w:pPr>
              <w:pStyle w:val="ListParagraph"/>
              <w:numPr>
                <w:ilvl w:val="0"/>
                <w:numId w:val="24"/>
              </w:numPr>
            </w:pPr>
            <w:r>
              <w:t>What is our policy for documenting</w:t>
            </w:r>
            <w:r>
              <w:rPr>
                <w:spacing w:val="-7"/>
              </w:rPr>
              <w:t xml:space="preserve"> </w:t>
            </w:r>
            <w:r>
              <w:t>suspensions?</w:t>
            </w:r>
          </w:p>
          <w:p w14:paraId="103F5D0B" w14:textId="77777777" w:rsidR="00E30F42" w:rsidRDefault="00E30F42" w:rsidP="00E30F42">
            <w:pPr>
              <w:pStyle w:val="ListParagraph"/>
              <w:rPr>
                <w:sz w:val="17"/>
              </w:rPr>
            </w:pPr>
          </w:p>
          <w:p w14:paraId="69E12EC2" w14:textId="0211FC80" w:rsidR="00E30F42" w:rsidRDefault="00E30F42" w:rsidP="00E05D85">
            <w:pPr>
              <w:pStyle w:val="ListParagraph"/>
              <w:numPr>
                <w:ilvl w:val="0"/>
                <w:numId w:val="24"/>
              </w:numPr>
            </w:pPr>
            <w:r>
              <w:t>What</w:t>
            </w:r>
            <w:r>
              <w:rPr>
                <w:spacing w:val="-5"/>
              </w:rPr>
              <w:t xml:space="preserve"> </w:t>
            </w:r>
            <w:r>
              <w:t>is</w:t>
            </w:r>
            <w:r>
              <w:rPr>
                <w:spacing w:val="-5"/>
              </w:rPr>
              <w:t xml:space="preserve"> </w:t>
            </w:r>
            <w:r>
              <w:t>the</w:t>
            </w:r>
            <w:r>
              <w:rPr>
                <w:spacing w:val="-5"/>
              </w:rPr>
              <w:t xml:space="preserve"> </w:t>
            </w:r>
            <w:r>
              <w:t>policy</w:t>
            </w:r>
            <w:r>
              <w:rPr>
                <w:spacing w:val="-5"/>
              </w:rPr>
              <w:t xml:space="preserve"> </w:t>
            </w:r>
            <w:r>
              <w:t>and</w:t>
            </w:r>
            <w:r>
              <w:rPr>
                <w:spacing w:val="-5"/>
              </w:rPr>
              <w:t xml:space="preserve"> </w:t>
            </w:r>
            <w:r>
              <w:t>the</w:t>
            </w:r>
            <w:r>
              <w:rPr>
                <w:spacing w:val="-5"/>
              </w:rPr>
              <w:t xml:space="preserve"> </w:t>
            </w:r>
            <w:r>
              <w:t>procedure</w:t>
            </w:r>
            <w:r>
              <w:rPr>
                <w:spacing w:val="-4"/>
              </w:rPr>
              <w:t xml:space="preserve"> </w:t>
            </w:r>
            <w:r>
              <w:t>for</w:t>
            </w:r>
            <w:r>
              <w:rPr>
                <w:spacing w:val="-5"/>
              </w:rPr>
              <w:t xml:space="preserve"> </w:t>
            </w:r>
            <w:r>
              <w:t>removing</w:t>
            </w:r>
            <w:r>
              <w:rPr>
                <w:spacing w:val="-5"/>
              </w:rPr>
              <w:t xml:space="preserve"> </w:t>
            </w:r>
            <w:r>
              <w:t>the</w:t>
            </w:r>
            <w:r>
              <w:rPr>
                <w:spacing w:val="-4"/>
              </w:rPr>
              <w:t xml:space="preserve"> </w:t>
            </w:r>
            <w:r>
              <w:t>documentation</w:t>
            </w:r>
            <w:r>
              <w:rPr>
                <w:spacing w:val="-5"/>
              </w:rPr>
              <w:t xml:space="preserve"> </w:t>
            </w:r>
            <w:r>
              <w:t>related</w:t>
            </w:r>
            <w:r>
              <w:rPr>
                <w:spacing w:val="-5"/>
              </w:rPr>
              <w:t xml:space="preserve"> </w:t>
            </w:r>
            <w:r>
              <w:t>to</w:t>
            </w:r>
            <w:r>
              <w:rPr>
                <w:spacing w:val="-5"/>
              </w:rPr>
              <w:t xml:space="preserve"> </w:t>
            </w:r>
            <w:r>
              <w:t>the suspension from the student’s</w:t>
            </w:r>
            <w:r>
              <w:rPr>
                <w:spacing w:val="-5"/>
              </w:rPr>
              <w:t xml:space="preserve"> </w:t>
            </w:r>
            <w:r>
              <w:t>record?</w:t>
            </w:r>
          </w:p>
          <w:p w14:paraId="7ECBB86A" w14:textId="77777777" w:rsidR="00E30F42" w:rsidRDefault="00E30F42" w:rsidP="00E30F42">
            <w:pPr>
              <w:pStyle w:val="ListParagraph"/>
              <w:rPr>
                <w:sz w:val="15"/>
              </w:rPr>
            </w:pPr>
          </w:p>
          <w:p w14:paraId="686EC8F2" w14:textId="1C0E9AB2" w:rsidR="00E30F42" w:rsidRDefault="00E30F42" w:rsidP="00E05D85">
            <w:pPr>
              <w:pStyle w:val="ListParagraph"/>
              <w:numPr>
                <w:ilvl w:val="0"/>
                <w:numId w:val="24"/>
              </w:numPr>
            </w:pPr>
            <w:r>
              <w:t>What is our policy on expulsion from the</w:t>
            </w:r>
            <w:r>
              <w:rPr>
                <w:spacing w:val="-8"/>
              </w:rPr>
              <w:t xml:space="preserve"> </w:t>
            </w:r>
            <w:r>
              <w:t>program?</w:t>
            </w:r>
          </w:p>
          <w:p w14:paraId="7D1FD14A" w14:textId="77777777" w:rsidR="00E30F42" w:rsidRDefault="00E30F42" w:rsidP="00E30F42">
            <w:pPr>
              <w:pStyle w:val="ListParagraph"/>
              <w:rPr>
                <w:sz w:val="14"/>
              </w:rPr>
            </w:pPr>
          </w:p>
          <w:p w14:paraId="48ACFADE" w14:textId="4648A5F0" w:rsidR="00E30F42" w:rsidRDefault="00E30F42" w:rsidP="00E05D85">
            <w:pPr>
              <w:pStyle w:val="ListParagraph"/>
              <w:numPr>
                <w:ilvl w:val="0"/>
                <w:numId w:val="24"/>
              </w:numPr>
            </w:pPr>
            <w:r>
              <w:t>Does it contain the</w:t>
            </w:r>
            <w:r>
              <w:rPr>
                <w:spacing w:val="-4"/>
              </w:rPr>
              <w:t xml:space="preserve"> </w:t>
            </w:r>
            <w:r>
              <w:t>following:</w:t>
            </w:r>
          </w:p>
          <w:p w14:paraId="2F210193" w14:textId="662743CE" w:rsidR="00E30F42" w:rsidRDefault="00E30F42" w:rsidP="00E30F42">
            <w:pPr>
              <w:pStyle w:val="ListParagraph"/>
            </w:pPr>
            <w:r>
              <w:t>*conditions under which a student may be</w:t>
            </w:r>
            <w:r>
              <w:rPr>
                <w:spacing w:val="-6"/>
              </w:rPr>
              <w:t xml:space="preserve"> </w:t>
            </w:r>
            <w:r>
              <w:t>expelled</w:t>
            </w:r>
          </w:p>
          <w:p w14:paraId="20461F99" w14:textId="0B6110A7" w:rsidR="00E30F42" w:rsidRDefault="00E30F42" w:rsidP="00E30F42">
            <w:pPr>
              <w:pStyle w:val="ListParagraph"/>
            </w:pPr>
            <w:r>
              <w:t>*conditions under which expulsion is</w:t>
            </w:r>
            <w:r>
              <w:rPr>
                <w:spacing w:val="-5"/>
              </w:rPr>
              <w:t xml:space="preserve"> </w:t>
            </w:r>
            <w:r>
              <w:t>mandated</w:t>
            </w:r>
          </w:p>
          <w:p w14:paraId="3D36F717" w14:textId="77777777" w:rsidR="00E30F42" w:rsidRDefault="00E30F42" w:rsidP="00E30F42">
            <w:pPr>
              <w:pStyle w:val="ListParagraph"/>
            </w:pPr>
            <w:r>
              <w:t>how a specific expulsion is determined;</w:t>
            </w:r>
            <w:r>
              <w:rPr>
                <w:spacing w:val="-5"/>
              </w:rPr>
              <w:t xml:space="preserve"> </w:t>
            </w:r>
            <w:r>
              <w:t>and,</w:t>
            </w:r>
          </w:p>
          <w:p w14:paraId="1E320357" w14:textId="0E07EC35" w:rsidR="00E30F42" w:rsidRDefault="00E30F42" w:rsidP="00E05D85">
            <w:pPr>
              <w:pStyle w:val="TableParagraph"/>
              <w:numPr>
                <w:ilvl w:val="0"/>
                <w:numId w:val="25"/>
              </w:numPr>
              <w:tabs>
                <w:tab w:val="left" w:pos="514"/>
              </w:tabs>
              <w:spacing w:before="101" w:line="240" w:lineRule="auto"/>
            </w:pPr>
            <w:r>
              <w:t>the appeal process, if</w:t>
            </w:r>
            <w:r>
              <w:rPr>
                <w:spacing w:val="-4"/>
              </w:rPr>
              <w:t xml:space="preserve"> </w:t>
            </w:r>
            <w:r>
              <w:t>any?</w:t>
            </w:r>
            <w:r>
              <w:rPr>
                <w:color w:val="231F20"/>
              </w:rPr>
              <w:t xml:space="preserve"> What is our policy for documenting</w:t>
            </w:r>
            <w:r>
              <w:rPr>
                <w:color w:val="231F20"/>
                <w:spacing w:val="-9"/>
              </w:rPr>
              <w:t xml:space="preserve"> </w:t>
            </w:r>
            <w:r>
              <w:rPr>
                <w:color w:val="231F20"/>
              </w:rPr>
              <w:t>expulsions?</w:t>
            </w:r>
          </w:p>
          <w:p w14:paraId="7FB6EA1B" w14:textId="77777777" w:rsidR="00E30F42" w:rsidRDefault="00E30F42" w:rsidP="00E30F42">
            <w:pPr>
              <w:pStyle w:val="TableParagraph"/>
              <w:spacing w:before="9"/>
              <w:rPr>
                <w:sz w:val="17"/>
              </w:rPr>
            </w:pPr>
          </w:p>
          <w:p w14:paraId="27401548" w14:textId="77777777" w:rsidR="00E30F42" w:rsidRDefault="00E30F42" w:rsidP="00E05D85">
            <w:pPr>
              <w:pStyle w:val="TableParagraph"/>
              <w:numPr>
                <w:ilvl w:val="0"/>
                <w:numId w:val="25"/>
              </w:numPr>
              <w:tabs>
                <w:tab w:val="left" w:pos="514"/>
              </w:tabs>
              <w:spacing w:before="1" w:line="199" w:lineRule="auto"/>
              <w:ind w:left="185" w:right="235" w:firstLine="0"/>
            </w:pPr>
            <w:r>
              <w:rPr>
                <w:color w:val="231F20"/>
              </w:rPr>
              <w:t>What</w:t>
            </w:r>
            <w:r>
              <w:rPr>
                <w:color w:val="231F20"/>
                <w:spacing w:val="-5"/>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policy</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procedure</w:t>
            </w:r>
            <w:r>
              <w:rPr>
                <w:color w:val="231F20"/>
                <w:spacing w:val="-4"/>
              </w:rPr>
              <w:t xml:space="preserve"> </w:t>
            </w:r>
            <w:r>
              <w:rPr>
                <w:color w:val="231F20"/>
              </w:rPr>
              <w:t>for</w:t>
            </w:r>
            <w:r>
              <w:rPr>
                <w:color w:val="231F20"/>
                <w:spacing w:val="-5"/>
              </w:rPr>
              <w:t xml:space="preserve"> </w:t>
            </w:r>
            <w:r>
              <w:rPr>
                <w:color w:val="231F20"/>
              </w:rPr>
              <w:t>removing</w:t>
            </w:r>
            <w:r>
              <w:rPr>
                <w:color w:val="231F20"/>
                <w:spacing w:val="-5"/>
              </w:rPr>
              <w:t xml:space="preserve"> </w:t>
            </w:r>
            <w:r>
              <w:rPr>
                <w:color w:val="231F20"/>
              </w:rPr>
              <w:t>the</w:t>
            </w:r>
            <w:r>
              <w:rPr>
                <w:color w:val="231F20"/>
                <w:spacing w:val="-4"/>
              </w:rPr>
              <w:t xml:space="preserve"> </w:t>
            </w:r>
            <w:r>
              <w:rPr>
                <w:color w:val="231F20"/>
              </w:rPr>
              <w:t>documentation</w:t>
            </w:r>
            <w:r>
              <w:rPr>
                <w:color w:val="231F20"/>
                <w:spacing w:val="-5"/>
              </w:rPr>
              <w:t xml:space="preserve"> </w:t>
            </w:r>
            <w:r>
              <w:rPr>
                <w:color w:val="231F20"/>
              </w:rPr>
              <w:t>related</w:t>
            </w:r>
            <w:r>
              <w:rPr>
                <w:color w:val="231F20"/>
                <w:spacing w:val="-5"/>
              </w:rPr>
              <w:t xml:space="preserve"> </w:t>
            </w:r>
            <w:r>
              <w:rPr>
                <w:color w:val="231F20"/>
              </w:rPr>
              <w:t>to</w:t>
            </w:r>
            <w:r>
              <w:rPr>
                <w:color w:val="231F20"/>
                <w:spacing w:val="-5"/>
              </w:rPr>
              <w:t xml:space="preserve"> </w:t>
            </w:r>
            <w:r>
              <w:rPr>
                <w:color w:val="231F20"/>
              </w:rPr>
              <w:t>the expulsion from the student’s</w:t>
            </w:r>
            <w:r>
              <w:rPr>
                <w:color w:val="231F20"/>
                <w:spacing w:val="-5"/>
              </w:rPr>
              <w:t xml:space="preserve"> </w:t>
            </w:r>
            <w:r>
              <w:rPr>
                <w:color w:val="231F20"/>
              </w:rPr>
              <w:t>record?</w:t>
            </w:r>
          </w:p>
          <w:p w14:paraId="607D2E37" w14:textId="77777777" w:rsidR="00E30F42" w:rsidRDefault="00E30F42" w:rsidP="00E30F42">
            <w:pPr>
              <w:pStyle w:val="TableParagraph"/>
              <w:spacing w:before="6"/>
              <w:rPr>
                <w:sz w:val="18"/>
              </w:rPr>
            </w:pPr>
          </w:p>
          <w:p w14:paraId="1BCEBCA7" w14:textId="77777777" w:rsidR="00E30F42" w:rsidRPr="00E30F42" w:rsidRDefault="00E30F42" w:rsidP="00E05D85">
            <w:pPr>
              <w:pStyle w:val="TableParagraph"/>
              <w:numPr>
                <w:ilvl w:val="0"/>
                <w:numId w:val="25"/>
              </w:numPr>
              <w:tabs>
                <w:tab w:val="left" w:pos="514"/>
              </w:tabs>
              <w:spacing w:before="0" w:line="199" w:lineRule="auto"/>
              <w:ind w:left="185" w:right="374" w:firstLine="0"/>
            </w:pPr>
            <w:r>
              <w:rPr>
                <w:color w:val="231F20"/>
              </w:rPr>
              <w:t>What is the procedure for removing the documentation related to the expulsion in response to a legal</w:t>
            </w:r>
            <w:r>
              <w:rPr>
                <w:color w:val="231F20"/>
                <w:spacing w:val="-5"/>
              </w:rPr>
              <w:t xml:space="preserve"> </w:t>
            </w:r>
            <w:r>
              <w:rPr>
                <w:color w:val="231F20"/>
              </w:rPr>
              <w:t>proceeding?</w:t>
            </w:r>
          </w:p>
          <w:p w14:paraId="65281C2C" w14:textId="77777777" w:rsidR="00E30F42" w:rsidRDefault="00E30F42" w:rsidP="00E30F42">
            <w:pPr>
              <w:pStyle w:val="ListParagraph"/>
              <w:rPr>
                <w:color w:val="231F20"/>
              </w:rPr>
            </w:pPr>
          </w:p>
          <w:p w14:paraId="00B20447" w14:textId="6A500B4F" w:rsidR="00E30F42" w:rsidRDefault="00E30F42" w:rsidP="00E05D85">
            <w:pPr>
              <w:pStyle w:val="TableParagraph"/>
              <w:numPr>
                <w:ilvl w:val="0"/>
                <w:numId w:val="25"/>
              </w:numPr>
              <w:tabs>
                <w:tab w:val="left" w:pos="514"/>
              </w:tabs>
              <w:spacing w:before="0" w:line="199" w:lineRule="auto"/>
              <w:ind w:left="185" w:right="374" w:firstLine="0"/>
            </w:pPr>
            <w:r w:rsidRPr="00E30F42">
              <w:rPr>
                <w:color w:val="231F20"/>
              </w:rPr>
              <w:t>How do we/will we inform students of this policy and</w:t>
            </w:r>
            <w:r w:rsidRPr="00E30F42">
              <w:rPr>
                <w:color w:val="231F20"/>
                <w:spacing w:val="-13"/>
              </w:rPr>
              <w:t xml:space="preserve"> </w:t>
            </w:r>
            <w:r w:rsidRPr="00E30F42">
              <w:rPr>
                <w:color w:val="231F20"/>
              </w:rPr>
              <w:t>procedure?</w:t>
            </w:r>
          </w:p>
          <w:p w14:paraId="25E60F04" w14:textId="77777777" w:rsidR="00E30F42" w:rsidRDefault="00E30F42" w:rsidP="00E30F42">
            <w:pPr>
              <w:pStyle w:val="TableParagraph"/>
              <w:ind w:left="74"/>
              <w:rPr>
                <w:b/>
                <w:color w:val="231F20"/>
              </w:rPr>
            </w:pPr>
          </w:p>
        </w:tc>
        <w:tc>
          <w:tcPr>
            <w:tcW w:w="1780" w:type="dxa"/>
          </w:tcPr>
          <w:p w14:paraId="05DAC255" w14:textId="77777777" w:rsidR="00E30F42" w:rsidRDefault="00E30F42" w:rsidP="00795708">
            <w:pPr>
              <w:rPr>
                <w:sz w:val="24"/>
                <w:szCs w:val="24"/>
              </w:rPr>
            </w:pPr>
          </w:p>
        </w:tc>
        <w:tc>
          <w:tcPr>
            <w:tcW w:w="1914" w:type="dxa"/>
          </w:tcPr>
          <w:p w14:paraId="345DDAFF" w14:textId="77777777" w:rsidR="00E30F42" w:rsidRDefault="00E30F42" w:rsidP="00795708">
            <w:pPr>
              <w:rPr>
                <w:sz w:val="24"/>
                <w:szCs w:val="24"/>
              </w:rPr>
            </w:pPr>
          </w:p>
        </w:tc>
        <w:tc>
          <w:tcPr>
            <w:tcW w:w="2055" w:type="dxa"/>
          </w:tcPr>
          <w:p w14:paraId="0FA7313F" w14:textId="77777777" w:rsidR="00E30F42" w:rsidRDefault="00E30F42" w:rsidP="00795708">
            <w:pPr>
              <w:rPr>
                <w:sz w:val="24"/>
                <w:szCs w:val="24"/>
              </w:rPr>
            </w:pPr>
          </w:p>
        </w:tc>
      </w:tr>
      <w:tr w:rsidR="00E30F42" w14:paraId="21132084" w14:textId="77777777" w:rsidTr="00531D3E">
        <w:tc>
          <w:tcPr>
            <w:tcW w:w="4741" w:type="dxa"/>
          </w:tcPr>
          <w:p w14:paraId="6CDAB6DD" w14:textId="77777777" w:rsidR="00E30F42" w:rsidRDefault="00E30F42" w:rsidP="00E30F42">
            <w:pPr>
              <w:pStyle w:val="TableParagraph"/>
              <w:ind w:left="93"/>
              <w:rPr>
                <w:b/>
              </w:rPr>
            </w:pPr>
            <w:r>
              <w:rPr>
                <w:b/>
                <w:color w:val="231F20"/>
              </w:rPr>
              <w:t>Student Dispute Resolution:</w:t>
            </w:r>
          </w:p>
          <w:p w14:paraId="1DA62004" w14:textId="77777777" w:rsidR="00E30F42" w:rsidRDefault="00E30F42" w:rsidP="00E30F42">
            <w:pPr>
              <w:pStyle w:val="TableParagraph"/>
              <w:spacing w:before="9"/>
              <w:rPr>
                <w:sz w:val="14"/>
              </w:rPr>
            </w:pPr>
          </w:p>
          <w:p w14:paraId="09270A4E" w14:textId="04919209" w:rsidR="00E30F42" w:rsidRDefault="00E30F42" w:rsidP="00E05D85">
            <w:pPr>
              <w:pStyle w:val="TableParagraph"/>
              <w:numPr>
                <w:ilvl w:val="0"/>
                <w:numId w:val="26"/>
              </w:numPr>
              <w:tabs>
                <w:tab w:val="left" w:pos="310"/>
              </w:tabs>
              <w:spacing w:before="0" w:line="240" w:lineRule="auto"/>
            </w:pPr>
            <w:r>
              <w:rPr>
                <w:color w:val="231F20"/>
              </w:rPr>
              <w:t>Do we have a policy on dispute</w:t>
            </w:r>
            <w:r>
              <w:rPr>
                <w:color w:val="231F20"/>
                <w:spacing w:val="-7"/>
              </w:rPr>
              <w:t xml:space="preserve"> </w:t>
            </w:r>
            <w:r>
              <w:rPr>
                <w:color w:val="231F20"/>
              </w:rPr>
              <w:t>resolution?</w:t>
            </w:r>
            <w:r w:rsidR="007167CF">
              <w:rPr>
                <w:color w:val="231F20"/>
              </w:rPr>
              <w:t xml:space="preserve"> (Including conflict with instructor, disagreement with assessment mark, etc)</w:t>
            </w:r>
          </w:p>
          <w:p w14:paraId="39C30570" w14:textId="77777777" w:rsidR="00E30F42" w:rsidRDefault="00E30F42" w:rsidP="00E30F42">
            <w:pPr>
              <w:pStyle w:val="TableParagraph"/>
              <w:spacing w:before="10"/>
              <w:rPr>
                <w:sz w:val="17"/>
              </w:rPr>
            </w:pPr>
          </w:p>
          <w:p w14:paraId="09B46EE2" w14:textId="77777777" w:rsidR="00E30F42" w:rsidRDefault="00E30F42" w:rsidP="00E05D85">
            <w:pPr>
              <w:pStyle w:val="TableParagraph"/>
              <w:numPr>
                <w:ilvl w:val="0"/>
                <w:numId w:val="26"/>
              </w:numPr>
              <w:tabs>
                <w:tab w:val="left" w:pos="310"/>
              </w:tabs>
              <w:spacing w:before="0" w:line="199" w:lineRule="auto"/>
              <w:ind w:left="93" w:right="430" w:firstLine="0"/>
            </w:pPr>
            <w:r>
              <w:rPr>
                <w:color w:val="231F20"/>
              </w:rPr>
              <w:t>Does</w:t>
            </w:r>
            <w:r>
              <w:rPr>
                <w:color w:val="231F20"/>
                <w:spacing w:val="-4"/>
              </w:rPr>
              <w:t xml:space="preserve"> </w:t>
            </w:r>
            <w:r>
              <w:rPr>
                <w:color w:val="231F20"/>
              </w:rPr>
              <w:t>this</w:t>
            </w:r>
            <w:r>
              <w:rPr>
                <w:color w:val="231F20"/>
                <w:spacing w:val="-2"/>
              </w:rPr>
              <w:t xml:space="preserve"> </w:t>
            </w:r>
            <w:r>
              <w:rPr>
                <w:color w:val="231F20"/>
              </w:rPr>
              <w:t>or</w:t>
            </w:r>
            <w:r>
              <w:rPr>
                <w:color w:val="231F20"/>
                <w:spacing w:val="-4"/>
              </w:rPr>
              <w:t xml:space="preserve"> </w:t>
            </w:r>
            <w:r>
              <w:rPr>
                <w:color w:val="231F20"/>
              </w:rPr>
              <w:t>will</w:t>
            </w:r>
            <w:r>
              <w:rPr>
                <w:color w:val="231F20"/>
                <w:spacing w:val="-2"/>
              </w:rPr>
              <w:t xml:space="preserve"> </w:t>
            </w:r>
            <w:r>
              <w:rPr>
                <w:color w:val="231F20"/>
              </w:rPr>
              <w:t>this</w:t>
            </w:r>
            <w:r>
              <w:rPr>
                <w:color w:val="231F20"/>
                <w:spacing w:val="-2"/>
              </w:rPr>
              <w:t xml:space="preserve"> </w:t>
            </w:r>
            <w:r>
              <w:rPr>
                <w:color w:val="231F20"/>
              </w:rPr>
              <w:t>policy</w:t>
            </w:r>
            <w:r>
              <w:rPr>
                <w:color w:val="231F20"/>
                <w:spacing w:val="-4"/>
              </w:rPr>
              <w:t xml:space="preserve"> </w:t>
            </w:r>
            <w:r>
              <w:rPr>
                <w:color w:val="231F20"/>
              </w:rPr>
              <w:t>define</w:t>
            </w:r>
            <w:r>
              <w:rPr>
                <w:color w:val="231F20"/>
                <w:spacing w:val="-3"/>
              </w:rPr>
              <w:t xml:space="preserve"> </w:t>
            </w:r>
            <w:r>
              <w:rPr>
                <w:color w:val="231F20"/>
              </w:rPr>
              <w:t>clear</w:t>
            </w:r>
            <w:r>
              <w:rPr>
                <w:color w:val="231F20"/>
                <w:spacing w:val="-3"/>
              </w:rPr>
              <w:t xml:space="preserve"> </w:t>
            </w:r>
            <w:r>
              <w:rPr>
                <w:color w:val="231F20"/>
              </w:rPr>
              <w:t>criteria</w:t>
            </w:r>
            <w:r>
              <w:rPr>
                <w:color w:val="231F20"/>
                <w:spacing w:val="-2"/>
              </w:rPr>
              <w:t xml:space="preserve"> </w:t>
            </w:r>
            <w:r>
              <w:rPr>
                <w:color w:val="231F20"/>
              </w:rPr>
              <w:t>for</w:t>
            </w:r>
            <w:r>
              <w:rPr>
                <w:color w:val="231F20"/>
                <w:spacing w:val="-3"/>
              </w:rPr>
              <w:t xml:space="preserve"> </w:t>
            </w:r>
            <w:r>
              <w:rPr>
                <w:color w:val="231F20"/>
              </w:rPr>
              <w:t>enacting</w:t>
            </w:r>
            <w:r>
              <w:rPr>
                <w:color w:val="231F20"/>
                <w:spacing w:val="-3"/>
              </w:rPr>
              <w:t xml:space="preserve"> </w:t>
            </w:r>
            <w:r>
              <w:rPr>
                <w:color w:val="231F20"/>
              </w:rPr>
              <w:t>the</w:t>
            </w:r>
            <w:r>
              <w:rPr>
                <w:color w:val="231F20"/>
                <w:spacing w:val="-2"/>
              </w:rPr>
              <w:t xml:space="preserve"> </w:t>
            </w:r>
            <w:r>
              <w:rPr>
                <w:color w:val="231F20"/>
              </w:rPr>
              <w:t>process</w:t>
            </w:r>
            <w:r>
              <w:rPr>
                <w:color w:val="231F20"/>
                <w:spacing w:val="-3"/>
              </w:rPr>
              <w:t xml:space="preserve"> </w:t>
            </w:r>
            <w:r>
              <w:rPr>
                <w:color w:val="231F20"/>
              </w:rPr>
              <w:t>and</w:t>
            </w:r>
            <w:r>
              <w:rPr>
                <w:color w:val="231F20"/>
                <w:spacing w:val="-4"/>
              </w:rPr>
              <w:t xml:space="preserve"> </w:t>
            </w:r>
            <w:r>
              <w:rPr>
                <w:color w:val="231F20"/>
              </w:rPr>
              <w:t>clearly outline the steps in the</w:t>
            </w:r>
            <w:r>
              <w:rPr>
                <w:color w:val="231F20"/>
                <w:spacing w:val="-5"/>
              </w:rPr>
              <w:t xml:space="preserve"> </w:t>
            </w:r>
            <w:r>
              <w:rPr>
                <w:color w:val="231F20"/>
              </w:rPr>
              <w:t>process?</w:t>
            </w:r>
          </w:p>
          <w:p w14:paraId="6A0E9BBB" w14:textId="77777777" w:rsidR="00E30F42" w:rsidRDefault="00E30F42" w:rsidP="00E30F42">
            <w:pPr>
              <w:pStyle w:val="TableParagraph"/>
              <w:spacing w:before="5"/>
              <w:rPr>
                <w:sz w:val="15"/>
              </w:rPr>
            </w:pPr>
          </w:p>
          <w:p w14:paraId="4D7947A6" w14:textId="77777777" w:rsidR="00E30F42" w:rsidRDefault="00E30F42" w:rsidP="00E05D85">
            <w:pPr>
              <w:pStyle w:val="TableParagraph"/>
              <w:numPr>
                <w:ilvl w:val="0"/>
                <w:numId w:val="26"/>
              </w:numPr>
              <w:tabs>
                <w:tab w:val="left" w:pos="310"/>
              </w:tabs>
              <w:spacing w:before="0" w:line="240" w:lineRule="auto"/>
            </w:pPr>
            <w:r>
              <w:rPr>
                <w:color w:val="231F20"/>
              </w:rPr>
              <w:t>How do we/will we advise students of this policy and</w:t>
            </w:r>
            <w:r>
              <w:rPr>
                <w:color w:val="231F20"/>
                <w:spacing w:val="-11"/>
              </w:rPr>
              <w:t xml:space="preserve"> </w:t>
            </w:r>
            <w:r>
              <w:rPr>
                <w:color w:val="231F20"/>
              </w:rPr>
              <w:t>procedure?</w:t>
            </w:r>
          </w:p>
          <w:p w14:paraId="40BE88AA" w14:textId="77777777" w:rsidR="00E30F42" w:rsidRDefault="00E30F42" w:rsidP="00E30F42">
            <w:pPr>
              <w:pStyle w:val="TableParagraph"/>
              <w:spacing w:before="9"/>
              <w:rPr>
                <w:sz w:val="14"/>
              </w:rPr>
            </w:pPr>
          </w:p>
          <w:p w14:paraId="688DC808" w14:textId="77777777" w:rsidR="00E30F42" w:rsidRDefault="00E30F42" w:rsidP="00E05D85">
            <w:pPr>
              <w:pStyle w:val="TableParagraph"/>
              <w:numPr>
                <w:ilvl w:val="0"/>
                <w:numId w:val="26"/>
              </w:numPr>
              <w:tabs>
                <w:tab w:val="left" w:pos="310"/>
              </w:tabs>
              <w:spacing w:before="0" w:line="240" w:lineRule="auto"/>
            </w:pPr>
            <w:r>
              <w:rPr>
                <w:color w:val="231F20"/>
              </w:rPr>
              <w:t>Do we have a policy on</w:t>
            </w:r>
            <w:r>
              <w:rPr>
                <w:color w:val="231F20"/>
                <w:spacing w:val="-5"/>
              </w:rPr>
              <w:t xml:space="preserve"> </w:t>
            </w:r>
            <w:r>
              <w:rPr>
                <w:color w:val="231F20"/>
              </w:rPr>
              <w:t>appeals?</w:t>
            </w:r>
          </w:p>
          <w:p w14:paraId="223FD8CA" w14:textId="77777777" w:rsidR="00E30F42" w:rsidRDefault="00E30F42" w:rsidP="00E30F42">
            <w:pPr>
              <w:pStyle w:val="TableParagraph"/>
              <w:spacing w:before="10"/>
              <w:rPr>
                <w:sz w:val="17"/>
              </w:rPr>
            </w:pPr>
          </w:p>
          <w:p w14:paraId="7FECA61C" w14:textId="77777777" w:rsidR="00E30F42" w:rsidRPr="00E30F42" w:rsidRDefault="00E30F42" w:rsidP="00E05D85">
            <w:pPr>
              <w:pStyle w:val="TableParagraph"/>
              <w:numPr>
                <w:ilvl w:val="0"/>
                <w:numId w:val="26"/>
              </w:numPr>
              <w:tabs>
                <w:tab w:val="left" w:pos="310"/>
              </w:tabs>
              <w:spacing w:before="0" w:line="199" w:lineRule="auto"/>
              <w:ind w:left="93" w:right="133" w:firstLine="0"/>
            </w:pPr>
            <w:r>
              <w:rPr>
                <w:color w:val="231F20"/>
              </w:rPr>
              <w:t>Does</w:t>
            </w:r>
            <w:r>
              <w:rPr>
                <w:color w:val="231F20"/>
                <w:spacing w:val="-4"/>
              </w:rPr>
              <w:t xml:space="preserve"> </w:t>
            </w:r>
            <w:r>
              <w:rPr>
                <w:color w:val="231F20"/>
              </w:rPr>
              <w:t>this</w:t>
            </w:r>
            <w:r>
              <w:rPr>
                <w:color w:val="231F20"/>
                <w:spacing w:val="-2"/>
              </w:rPr>
              <w:t xml:space="preserve"> </w:t>
            </w:r>
            <w:r>
              <w:rPr>
                <w:color w:val="231F20"/>
              </w:rPr>
              <w:t>policy</w:t>
            </w:r>
            <w:r>
              <w:rPr>
                <w:color w:val="231F20"/>
                <w:spacing w:val="-4"/>
              </w:rPr>
              <w:t xml:space="preserve"> </w:t>
            </w:r>
            <w:r>
              <w:rPr>
                <w:color w:val="231F20"/>
              </w:rPr>
              <w:t>define</w:t>
            </w:r>
            <w:r>
              <w:rPr>
                <w:color w:val="231F20"/>
                <w:spacing w:val="-3"/>
              </w:rPr>
              <w:t xml:space="preserve"> </w:t>
            </w:r>
            <w:r>
              <w:rPr>
                <w:color w:val="231F20"/>
              </w:rPr>
              <w:t>clear</w:t>
            </w:r>
            <w:r>
              <w:rPr>
                <w:color w:val="231F20"/>
                <w:spacing w:val="-3"/>
              </w:rPr>
              <w:t xml:space="preserve"> </w:t>
            </w:r>
            <w:r>
              <w:rPr>
                <w:color w:val="231F20"/>
              </w:rPr>
              <w:t>criteria</w:t>
            </w:r>
            <w:r>
              <w:rPr>
                <w:color w:val="231F20"/>
                <w:spacing w:val="-2"/>
              </w:rPr>
              <w:t xml:space="preserve"> </w:t>
            </w:r>
            <w:r>
              <w:rPr>
                <w:color w:val="231F20"/>
              </w:rPr>
              <w:t>for</w:t>
            </w:r>
            <w:r>
              <w:rPr>
                <w:color w:val="231F20"/>
                <w:spacing w:val="-4"/>
              </w:rPr>
              <w:t xml:space="preserve"> </w:t>
            </w:r>
            <w:r>
              <w:rPr>
                <w:color w:val="231F20"/>
              </w:rPr>
              <w:t>making</w:t>
            </w:r>
            <w:r>
              <w:rPr>
                <w:color w:val="231F20"/>
                <w:spacing w:val="-2"/>
              </w:rPr>
              <w:t xml:space="preserve"> </w:t>
            </w:r>
            <w:r>
              <w:rPr>
                <w:color w:val="231F20"/>
              </w:rPr>
              <w:t>an</w:t>
            </w:r>
            <w:r>
              <w:rPr>
                <w:color w:val="231F20"/>
                <w:spacing w:val="-4"/>
              </w:rPr>
              <w:t xml:space="preserve"> </w:t>
            </w:r>
            <w:r>
              <w:rPr>
                <w:color w:val="231F20"/>
              </w:rPr>
              <w:t>appeal</w:t>
            </w:r>
            <w:r>
              <w:rPr>
                <w:color w:val="231F20"/>
                <w:spacing w:val="-3"/>
              </w:rPr>
              <w:t xml:space="preserve"> </w:t>
            </w:r>
            <w:r>
              <w:rPr>
                <w:color w:val="231F20"/>
              </w:rPr>
              <w:t>and</w:t>
            </w:r>
            <w:r>
              <w:rPr>
                <w:color w:val="231F20"/>
                <w:spacing w:val="-4"/>
              </w:rPr>
              <w:t xml:space="preserve"> </w:t>
            </w:r>
            <w:r>
              <w:rPr>
                <w:color w:val="231F20"/>
              </w:rPr>
              <w:t>clearly</w:t>
            </w:r>
            <w:r>
              <w:rPr>
                <w:color w:val="231F20"/>
                <w:spacing w:val="-2"/>
              </w:rPr>
              <w:t xml:space="preserve"> </w:t>
            </w:r>
            <w:r>
              <w:rPr>
                <w:color w:val="231F20"/>
              </w:rPr>
              <w:t>outline</w:t>
            </w:r>
            <w:r>
              <w:rPr>
                <w:color w:val="231F20"/>
                <w:spacing w:val="-4"/>
              </w:rPr>
              <w:t xml:space="preserve"> </w:t>
            </w:r>
            <w:r>
              <w:rPr>
                <w:color w:val="231F20"/>
              </w:rPr>
              <w:t>the</w:t>
            </w:r>
            <w:r>
              <w:rPr>
                <w:color w:val="231F20"/>
                <w:spacing w:val="-2"/>
              </w:rPr>
              <w:t xml:space="preserve"> </w:t>
            </w:r>
            <w:r>
              <w:rPr>
                <w:color w:val="231F20"/>
              </w:rPr>
              <w:t>steps in the</w:t>
            </w:r>
            <w:r>
              <w:rPr>
                <w:color w:val="231F20"/>
                <w:spacing w:val="-2"/>
              </w:rPr>
              <w:t xml:space="preserve"> </w:t>
            </w:r>
            <w:r>
              <w:rPr>
                <w:color w:val="231F20"/>
              </w:rPr>
              <w:t>process?</w:t>
            </w:r>
          </w:p>
          <w:p w14:paraId="34AD8BB0" w14:textId="77777777" w:rsidR="00E30F42" w:rsidRDefault="00E30F42" w:rsidP="00E30F42">
            <w:pPr>
              <w:pStyle w:val="ListParagraph"/>
              <w:rPr>
                <w:color w:val="231F20"/>
              </w:rPr>
            </w:pPr>
          </w:p>
          <w:p w14:paraId="1F83A7C1" w14:textId="2FA59FB5" w:rsidR="00E30F42" w:rsidRPr="00E30F42" w:rsidRDefault="00E30F42" w:rsidP="00E05D85">
            <w:pPr>
              <w:pStyle w:val="TableParagraph"/>
              <w:numPr>
                <w:ilvl w:val="0"/>
                <w:numId w:val="26"/>
              </w:numPr>
              <w:tabs>
                <w:tab w:val="left" w:pos="310"/>
              </w:tabs>
              <w:spacing w:before="0" w:line="199" w:lineRule="auto"/>
              <w:ind w:left="93" w:right="133" w:firstLine="0"/>
            </w:pPr>
            <w:r w:rsidRPr="00E30F42">
              <w:rPr>
                <w:color w:val="231F20"/>
              </w:rPr>
              <w:t>How do we/will we advise students of this policy and</w:t>
            </w:r>
            <w:r w:rsidRPr="00E30F42">
              <w:rPr>
                <w:color w:val="231F20"/>
                <w:spacing w:val="-11"/>
              </w:rPr>
              <w:t xml:space="preserve"> </w:t>
            </w:r>
            <w:r w:rsidRPr="00E30F42">
              <w:rPr>
                <w:color w:val="231F20"/>
              </w:rPr>
              <w:t>procedure?</w:t>
            </w:r>
          </w:p>
        </w:tc>
        <w:tc>
          <w:tcPr>
            <w:tcW w:w="1780" w:type="dxa"/>
          </w:tcPr>
          <w:p w14:paraId="18C75F46" w14:textId="77777777" w:rsidR="00E30F42" w:rsidRDefault="00E30F42" w:rsidP="00795708">
            <w:pPr>
              <w:rPr>
                <w:sz w:val="24"/>
                <w:szCs w:val="24"/>
              </w:rPr>
            </w:pPr>
          </w:p>
        </w:tc>
        <w:tc>
          <w:tcPr>
            <w:tcW w:w="1914" w:type="dxa"/>
          </w:tcPr>
          <w:p w14:paraId="339EB0D6" w14:textId="77777777" w:rsidR="00E30F42" w:rsidRDefault="00E30F42" w:rsidP="00795708">
            <w:pPr>
              <w:rPr>
                <w:sz w:val="24"/>
                <w:szCs w:val="24"/>
              </w:rPr>
            </w:pPr>
          </w:p>
        </w:tc>
        <w:tc>
          <w:tcPr>
            <w:tcW w:w="2055" w:type="dxa"/>
          </w:tcPr>
          <w:p w14:paraId="69F2C241" w14:textId="77777777" w:rsidR="00E30F42" w:rsidRDefault="00E30F42" w:rsidP="00795708">
            <w:pPr>
              <w:rPr>
                <w:sz w:val="24"/>
                <w:szCs w:val="24"/>
              </w:rPr>
            </w:pPr>
          </w:p>
        </w:tc>
      </w:tr>
      <w:tr w:rsidR="00676906" w14:paraId="3E3C628E" w14:textId="77777777" w:rsidTr="00531D3E">
        <w:tc>
          <w:tcPr>
            <w:tcW w:w="4741" w:type="dxa"/>
          </w:tcPr>
          <w:p w14:paraId="7CB1B65B" w14:textId="77777777" w:rsidR="0085654F" w:rsidRDefault="0085654F" w:rsidP="0085654F">
            <w:pPr>
              <w:pStyle w:val="TableParagraph"/>
              <w:ind w:left="93"/>
              <w:rPr>
                <w:b/>
              </w:rPr>
            </w:pPr>
            <w:r>
              <w:rPr>
                <w:b/>
                <w:color w:val="231F20"/>
              </w:rPr>
              <w:t>Ensuring Program Currency:</w:t>
            </w:r>
          </w:p>
          <w:p w14:paraId="48ADC6F5" w14:textId="77777777" w:rsidR="0085654F" w:rsidRDefault="0085654F" w:rsidP="0085654F">
            <w:pPr>
              <w:pStyle w:val="TableParagraph"/>
              <w:spacing w:before="10"/>
              <w:rPr>
                <w:sz w:val="17"/>
              </w:rPr>
            </w:pPr>
          </w:p>
          <w:p w14:paraId="4DB66F42" w14:textId="77777777" w:rsidR="0085654F" w:rsidRDefault="0085654F" w:rsidP="00E05D85">
            <w:pPr>
              <w:pStyle w:val="TableParagraph"/>
              <w:numPr>
                <w:ilvl w:val="0"/>
                <w:numId w:val="27"/>
              </w:numPr>
              <w:tabs>
                <w:tab w:val="left" w:pos="310"/>
              </w:tabs>
              <w:spacing w:before="0" w:line="199" w:lineRule="auto"/>
              <w:ind w:right="250" w:firstLine="0"/>
            </w:pPr>
            <w:r>
              <w:rPr>
                <w:color w:val="231F20"/>
              </w:rPr>
              <w:t>Do</w:t>
            </w:r>
            <w:r>
              <w:rPr>
                <w:color w:val="231F20"/>
                <w:spacing w:val="-6"/>
              </w:rPr>
              <w:t xml:space="preserve"> </w:t>
            </w:r>
            <w:r>
              <w:rPr>
                <w:color w:val="231F20"/>
              </w:rPr>
              <w:t>we</w:t>
            </w:r>
            <w:r>
              <w:rPr>
                <w:color w:val="231F20"/>
                <w:spacing w:val="-6"/>
              </w:rPr>
              <w:t xml:space="preserve"> </w:t>
            </w:r>
            <w:r>
              <w:rPr>
                <w:color w:val="231F20"/>
              </w:rPr>
              <w:t>regularly</w:t>
            </w:r>
            <w:r>
              <w:rPr>
                <w:color w:val="231F20"/>
                <w:spacing w:val="-5"/>
              </w:rPr>
              <w:t xml:space="preserve"> </w:t>
            </w:r>
            <w:r>
              <w:rPr>
                <w:color w:val="231F20"/>
              </w:rPr>
              <w:t>access</w:t>
            </w:r>
            <w:r>
              <w:rPr>
                <w:color w:val="231F20"/>
                <w:spacing w:val="-6"/>
              </w:rPr>
              <w:t xml:space="preserve"> </w:t>
            </w:r>
            <w:r>
              <w:rPr>
                <w:color w:val="231F20"/>
              </w:rPr>
              <w:t>respected</w:t>
            </w:r>
            <w:r>
              <w:rPr>
                <w:color w:val="231F20"/>
                <w:spacing w:val="-5"/>
              </w:rPr>
              <w:t xml:space="preserve"> </w:t>
            </w:r>
            <w:r>
              <w:rPr>
                <w:color w:val="231F20"/>
              </w:rPr>
              <w:t>sources</w:t>
            </w:r>
            <w:r>
              <w:rPr>
                <w:color w:val="231F20"/>
                <w:spacing w:val="-5"/>
              </w:rPr>
              <w:t xml:space="preserve"> </w:t>
            </w:r>
            <w:r>
              <w:rPr>
                <w:color w:val="231F20"/>
              </w:rPr>
              <w:t>of</w:t>
            </w:r>
            <w:r>
              <w:rPr>
                <w:color w:val="231F20"/>
                <w:spacing w:val="-6"/>
              </w:rPr>
              <w:t xml:space="preserve"> </w:t>
            </w:r>
            <w:r>
              <w:rPr>
                <w:color w:val="231F20"/>
              </w:rPr>
              <w:t>relevant</w:t>
            </w:r>
            <w:r>
              <w:rPr>
                <w:color w:val="231F20"/>
                <w:spacing w:val="-5"/>
              </w:rPr>
              <w:t xml:space="preserve"> </w:t>
            </w:r>
            <w:r>
              <w:rPr>
                <w:color w:val="231F20"/>
              </w:rPr>
              <w:t>information</w:t>
            </w:r>
            <w:r>
              <w:rPr>
                <w:color w:val="231F20"/>
                <w:spacing w:val="-6"/>
              </w:rPr>
              <w:t xml:space="preserve"> </w:t>
            </w:r>
            <w:r>
              <w:rPr>
                <w:color w:val="231F20"/>
              </w:rPr>
              <w:t>to</w:t>
            </w:r>
            <w:r>
              <w:rPr>
                <w:color w:val="231F20"/>
                <w:spacing w:val="-6"/>
              </w:rPr>
              <w:t xml:space="preserve"> </w:t>
            </w:r>
            <w:r>
              <w:rPr>
                <w:color w:val="231F20"/>
              </w:rPr>
              <w:t>ensure</w:t>
            </w:r>
            <w:r>
              <w:rPr>
                <w:color w:val="231F20"/>
                <w:spacing w:val="-5"/>
              </w:rPr>
              <w:t xml:space="preserve"> </w:t>
            </w:r>
            <w:r>
              <w:rPr>
                <w:color w:val="231F20"/>
              </w:rPr>
              <w:t>that</w:t>
            </w:r>
            <w:r>
              <w:rPr>
                <w:color w:val="231F20"/>
                <w:spacing w:val="-5"/>
              </w:rPr>
              <w:t xml:space="preserve"> </w:t>
            </w:r>
            <w:r>
              <w:rPr>
                <w:color w:val="231F20"/>
                <w:spacing w:val="-5"/>
              </w:rPr>
              <w:br/>
            </w:r>
            <w:r>
              <w:rPr>
                <w:color w:val="231F20"/>
              </w:rPr>
              <w:t>concepts and skills taught reflect current best</w:t>
            </w:r>
            <w:r>
              <w:rPr>
                <w:color w:val="231F20"/>
                <w:spacing w:val="-7"/>
              </w:rPr>
              <w:t xml:space="preserve"> </w:t>
            </w:r>
            <w:r>
              <w:rPr>
                <w:color w:val="231F20"/>
              </w:rPr>
              <w:t>practice?</w:t>
            </w:r>
          </w:p>
          <w:p w14:paraId="6AD7110A" w14:textId="77777777" w:rsidR="0085654F" w:rsidRDefault="0085654F" w:rsidP="0085654F">
            <w:pPr>
              <w:pStyle w:val="TableParagraph"/>
              <w:spacing w:before="6"/>
              <w:rPr>
                <w:sz w:val="18"/>
              </w:rPr>
            </w:pPr>
          </w:p>
          <w:p w14:paraId="57B59335" w14:textId="77777777" w:rsidR="0085654F" w:rsidRDefault="0085654F" w:rsidP="00E05D85">
            <w:pPr>
              <w:pStyle w:val="TableParagraph"/>
              <w:numPr>
                <w:ilvl w:val="0"/>
                <w:numId w:val="27"/>
              </w:numPr>
              <w:tabs>
                <w:tab w:val="left" w:pos="310"/>
              </w:tabs>
              <w:spacing w:before="0" w:line="199" w:lineRule="auto"/>
              <w:ind w:right="51" w:firstLine="0"/>
            </w:pPr>
            <w:r>
              <w:rPr>
                <w:color w:val="231F20"/>
              </w:rPr>
              <w:t>Are</w:t>
            </w:r>
            <w:r>
              <w:rPr>
                <w:color w:val="231F20"/>
                <w:spacing w:val="-4"/>
              </w:rPr>
              <w:t xml:space="preserve"> </w:t>
            </w:r>
            <w:r>
              <w:rPr>
                <w:color w:val="231F20"/>
              </w:rPr>
              <w:t>our</w:t>
            </w:r>
            <w:r>
              <w:rPr>
                <w:color w:val="231F20"/>
                <w:spacing w:val="-5"/>
              </w:rPr>
              <w:t xml:space="preserve"> </w:t>
            </w:r>
            <w:r>
              <w:rPr>
                <w:color w:val="231F20"/>
              </w:rPr>
              <w:t>teachers</w:t>
            </w:r>
            <w:r>
              <w:rPr>
                <w:color w:val="231F20"/>
                <w:spacing w:val="-5"/>
              </w:rPr>
              <w:t xml:space="preserve"> </w:t>
            </w:r>
            <w:r>
              <w:rPr>
                <w:color w:val="231F20"/>
              </w:rPr>
              <w:t>and</w:t>
            </w:r>
            <w:r>
              <w:rPr>
                <w:color w:val="231F20"/>
                <w:spacing w:val="-5"/>
              </w:rPr>
              <w:t xml:space="preserve"> </w:t>
            </w:r>
            <w:r>
              <w:rPr>
                <w:color w:val="231F20"/>
              </w:rPr>
              <w:t>instructors</w:t>
            </w:r>
            <w:r>
              <w:rPr>
                <w:color w:val="231F20"/>
                <w:spacing w:val="-5"/>
              </w:rPr>
              <w:t xml:space="preserve"> </w:t>
            </w:r>
            <w:r>
              <w:rPr>
                <w:color w:val="231F20"/>
              </w:rPr>
              <w:t>in</w:t>
            </w:r>
            <w:r>
              <w:rPr>
                <w:color w:val="231F20"/>
                <w:spacing w:val="-5"/>
              </w:rPr>
              <w:t xml:space="preserve"> </w:t>
            </w:r>
            <w:r>
              <w:rPr>
                <w:color w:val="231F20"/>
              </w:rPr>
              <w:t>good</w:t>
            </w:r>
            <w:r>
              <w:rPr>
                <w:color w:val="231F20"/>
                <w:spacing w:val="-4"/>
              </w:rPr>
              <w:t xml:space="preserve"> </w:t>
            </w:r>
            <w:r>
              <w:rPr>
                <w:color w:val="231F20"/>
              </w:rPr>
              <w:t>standing</w:t>
            </w:r>
            <w:r>
              <w:rPr>
                <w:color w:val="231F20"/>
                <w:spacing w:val="-5"/>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College</w:t>
            </w:r>
            <w:r>
              <w:rPr>
                <w:color w:val="231F20"/>
                <w:spacing w:val="-4"/>
              </w:rPr>
              <w:t xml:space="preserve"> </w:t>
            </w:r>
            <w:r>
              <w:rPr>
                <w:color w:val="231F20"/>
              </w:rPr>
              <w:t>of</w:t>
            </w:r>
            <w:r>
              <w:rPr>
                <w:color w:val="231F20"/>
                <w:spacing w:val="-5"/>
              </w:rPr>
              <w:t xml:space="preserve"> </w:t>
            </w:r>
            <w:r>
              <w:rPr>
                <w:color w:val="231F20"/>
              </w:rPr>
              <w:t>Nurses</w:t>
            </w:r>
            <w:r>
              <w:rPr>
                <w:color w:val="231F20"/>
                <w:spacing w:val="-5"/>
              </w:rPr>
              <w:t xml:space="preserve"> </w:t>
            </w:r>
            <w:r>
              <w:rPr>
                <w:color w:val="231F20"/>
              </w:rPr>
              <w:t>of</w:t>
            </w:r>
            <w:r>
              <w:rPr>
                <w:color w:val="231F20"/>
                <w:spacing w:val="-5"/>
              </w:rPr>
              <w:t xml:space="preserve"> </w:t>
            </w:r>
            <w:r>
              <w:rPr>
                <w:color w:val="231F20"/>
              </w:rPr>
              <w:t>Ontario and the Ontario College of</w:t>
            </w:r>
            <w:r>
              <w:rPr>
                <w:color w:val="231F20"/>
                <w:spacing w:val="-4"/>
              </w:rPr>
              <w:t xml:space="preserve"> </w:t>
            </w:r>
            <w:r>
              <w:rPr>
                <w:color w:val="231F20"/>
                <w:spacing w:val="-3"/>
              </w:rPr>
              <w:t>Teachers?</w:t>
            </w:r>
          </w:p>
          <w:p w14:paraId="6BDD4BB7" w14:textId="77777777" w:rsidR="0085654F" w:rsidRDefault="0085654F" w:rsidP="0085654F">
            <w:pPr>
              <w:pStyle w:val="TableParagraph"/>
              <w:spacing w:before="5"/>
              <w:rPr>
                <w:sz w:val="15"/>
              </w:rPr>
            </w:pPr>
          </w:p>
          <w:p w14:paraId="23AEA82A" w14:textId="77777777" w:rsidR="0085654F" w:rsidRDefault="0085654F" w:rsidP="00E05D85">
            <w:pPr>
              <w:pStyle w:val="TableParagraph"/>
              <w:numPr>
                <w:ilvl w:val="0"/>
                <w:numId w:val="27"/>
              </w:numPr>
              <w:tabs>
                <w:tab w:val="left" w:pos="310"/>
              </w:tabs>
              <w:spacing w:before="0" w:line="240" w:lineRule="auto"/>
              <w:ind w:left="309"/>
            </w:pPr>
            <w:r>
              <w:rPr>
                <w:color w:val="231F20"/>
              </w:rPr>
              <w:t>Do we acquire and use teaching resources that reflect current best</w:t>
            </w:r>
            <w:r>
              <w:rPr>
                <w:color w:val="231F20"/>
                <w:spacing w:val="-23"/>
              </w:rPr>
              <w:t xml:space="preserve"> </w:t>
            </w:r>
            <w:r>
              <w:rPr>
                <w:color w:val="231F20"/>
              </w:rPr>
              <w:t>practices?</w:t>
            </w:r>
          </w:p>
          <w:p w14:paraId="7E761052" w14:textId="77777777" w:rsidR="0085654F" w:rsidRDefault="0085654F" w:rsidP="0085654F">
            <w:pPr>
              <w:pStyle w:val="TableParagraph"/>
              <w:spacing w:before="10"/>
              <w:rPr>
                <w:sz w:val="17"/>
              </w:rPr>
            </w:pPr>
          </w:p>
          <w:p w14:paraId="61D4AE47" w14:textId="77777777" w:rsidR="0085654F" w:rsidRPr="0085654F" w:rsidRDefault="0085654F" w:rsidP="00E05D85">
            <w:pPr>
              <w:pStyle w:val="TableParagraph"/>
              <w:numPr>
                <w:ilvl w:val="0"/>
                <w:numId w:val="27"/>
              </w:numPr>
              <w:tabs>
                <w:tab w:val="left" w:pos="310"/>
              </w:tabs>
              <w:spacing w:before="0" w:line="199" w:lineRule="auto"/>
              <w:ind w:right="188" w:firstLine="0"/>
            </w:pPr>
            <w:r>
              <w:rPr>
                <w:color w:val="231F20"/>
              </w:rPr>
              <w:t>Do</w:t>
            </w:r>
            <w:r>
              <w:rPr>
                <w:color w:val="231F20"/>
                <w:spacing w:val="-5"/>
              </w:rPr>
              <w:t xml:space="preserve"> </w:t>
            </w:r>
            <w:r>
              <w:rPr>
                <w:color w:val="231F20"/>
              </w:rPr>
              <w:t>we</w:t>
            </w:r>
            <w:r>
              <w:rPr>
                <w:color w:val="231F20"/>
                <w:spacing w:val="-3"/>
              </w:rPr>
              <w:t xml:space="preserve"> </w:t>
            </w:r>
            <w:r>
              <w:rPr>
                <w:color w:val="231F20"/>
              </w:rPr>
              <w:t>support</w:t>
            </w:r>
            <w:r>
              <w:rPr>
                <w:color w:val="231F20"/>
                <w:spacing w:val="-4"/>
              </w:rPr>
              <w:t xml:space="preserve"> </w:t>
            </w:r>
            <w:r>
              <w:rPr>
                <w:color w:val="231F20"/>
              </w:rPr>
              <w:t>our</w:t>
            </w:r>
            <w:r>
              <w:rPr>
                <w:color w:val="231F20"/>
                <w:spacing w:val="-4"/>
              </w:rPr>
              <w:t xml:space="preserve"> </w:t>
            </w:r>
            <w:r>
              <w:rPr>
                <w:color w:val="231F20"/>
              </w:rPr>
              <w:t>teachers</w:t>
            </w:r>
            <w:r>
              <w:rPr>
                <w:color w:val="231F20"/>
                <w:spacing w:val="-4"/>
              </w:rPr>
              <w:t xml:space="preserve"> </w:t>
            </w:r>
            <w:r>
              <w:rPr>
                <w:color w:val="231F20"/>
              </w:rPr>
              <w:t>in</w:t>
            </w:r>
            <w:r>
              <w:rPr>
                <w:color w:val="231F20"/>
                <w:spacing w:val="-4"/>
              </w:rPr>
              <w:t xml:space="preserve"> </w:t>
            </w:r>
            <w:r>
              <w:rPr>
                <w:color w:val="231F20"/>
              </w:rPr>
              <w:t>maintaining</w:t>
            </w:r>
            <w:r>
              <w:rPr>
                <w:color w:val="231F20"/>
                <w:spacing w:val="-4"/>
              </w:rPr>
              <w:t xml:space="preserve"> </w:t>
            </w:r>
            <w:r>
              <w:rPr>
                <w:color w:val="231F20"/>
              </w:rPr>
              <w:t>currency</w:t>
            </w:r>
            <w:r>
              <w:rPr>
                <w:color w:val="231F20"/>
                <w:spacing w:val="-3"/>
              </w:rPr>
              <w:t xml:space="preserve"> </w:t>
            </w:r>
            <w:r>
              <w:rPr>
                <w:color w:val="231F20"/>
              </w:rPr>
              <w:t>in</w:t>
            </w:r>
            <w:r>
              <w:rPr>
                <w:color w:val="231F20"/>
                <w:spacing w:val="-4"/>
              </w:rPr>
              <w:t xml:space="preserve"> </w:t>
            </w:r>
            <w:r>
              <w:rPr>
                <w:color w:val="231F20"/>
              </w:rPr>
              <w:t>their</w:t>
            </w:r>
            <w:r>
              <w:rPr>
                <w:color w:val="231F20"/>
                <w:spacing w:val="-4"/>
              </w:rPr>
              <w:t xml:space="preserve"> </w:t>
            </w:r>
            <w:r>
              <w:rPr>
                <w:color w:val="231F20"/>
              </w:rPr>
              <w:t>areas</w:t>
            </w:r>
            <w:r>
              <w:rPr>
                <w:color w:val="231F20"/>
                <w:spacing w:val="-3"/>
              </w:rPr>
              <w:t xml:space="preserve"> </w:t>
            </w:r>
            <w:r>
              <w:rPr>
                <w:color w:val="231F20"/>
              </w:rPr>
              <w:t>of</w:t>
            </w:r>
            <w:r>
              <w:rPr>
                <w:color w:val="231F20"/>
                <w:spacing w:val="-4"/>
              </w:rPr>
              <w:t xml:space="preserve"> </w:t>
            </w:r>
            <w:r>
              <w:rPr>
                <w:color w:val="231F20"/>
              </w:rPr>
              <w:t>instruction,</w:t>
            </w:r>
            <w:r>
              <w:rPr>
                <w:color w:val="231F20"/>
                <w:spacing w:val="-3"/>
              </w:rPr>
              <w:t xml:space="preserve"> </w:t>
            </w:r>
            <w:r>
              <w:rPr>
                <w:color w:val="231F20"/>
              </w:rPr>
              <w:t>such as by attending local meetings, workshops, conferences or by obtaining print or other media</w:t>
            </w:r>
            <w:r>
              <w:rPr>
                <w:color w:val="231F20"/>
                <w:spacing w:val="-1"/>
              </w:rPr>
              <w:t xml:space="preserve"> </w:t>
            </w:r>
            <w:r>
              <w:rPr>
                <w:color w:val="231F20"/>
              </w:rPr>
              <w:t>resources?</w:t>
            </w:r>
          </w:p>
          <w:p w14:paraId="372ED640" w14:textId="77777777" w:rsidR="0085654F" w:rsidRDefault="0085654F" w:rsidP="0085654F">
            <w:pPr>
              <w:pStyle w:val="ListParagraph"/>
              <w:rPr>
                <w:color w:val="231F20"/>
              </w:rPr>
            </w:pPr>
          </w:p>
          <w:p w14:paraId="49149C50" w14:textId="349F6439" w:rsidR="00676906" w:rsidRPr="0085654F" w:rsidRDefault="0085654F" w:rsidP="00E05D85">
            <w:pPr>
              <w:pStyle w:val="TableParagraph"/>
              <w:numPr>
                <w:ilvl w:val="0"/>
                <w:numId w:val="27"/>
              </w:numPr>
              <w:tabs>
                <w:tab w:val="left" w:pos="310"/>
              </w:tabs>
              <w:spacing w:before="0" w:line="199" w:lineRule="auto"/>
              <w:ind w:right="188" w:firstLine="0"/>
            </w:pPr>
            <w:r w:rsidRPr="0085654F">
              <w:rPr>
                <w:color w:val="231F20"/>
              </w:rPr>
              <w:t xml:space="preserve">Do we have a method to ensure that students receive training on current equipment, whether or not we own the equipment? This can include contracts with agencies or </w:t>
            </w:r>
            <w:r w:rsidRPr="0085654F">
              <w:rPr>
                <w:color w:val="231F20"/>
              </w:rPr>
              <w:br/>
              <w:t>facilities to use or receive training on equipment in the lab or practical</w:t>
            </w:r>
            <w:r w:rsidRPr="0085654F">
              <w:rPr>
                <w:color w:val="231F20"/>
                <w:spacing w:val="-30"/>
              </w:rPr>
              <w:t xml:space="preserve"> </w:t>
            </w:r>
            <w:r w:rsidRPr="0085654F">
              <w:rPr>
                <w:color w:val="231F20"/>
              </w:rPr>
              <w:t>component</w:t>
            </w:r>
          </w:p>
        </w:tc>
        <w:tc>
          <w:tcPr>
            <w:tcW w:w="1780" w:type="dxa"/>
          </w:tcPr>
          <w:p w14:paraId="36BD8EE4" w14:textId="77777777" w:rsidR="00676906" w:rsidRDefault="00676906" w:rsidP="00795708">
            <w:pPr>
              <w:rPr>
                <w:sz w:val="24"/>
                <w:szCs w:val="24"/>
              </w:rPr>
            </w:pPr>
          </w:p>
        </w:tc>
        <w:tc>
          <w:tcPr>
            <w:tcW w:w="1914" w:type="dxa"/>
          </w:tcPr>
          <w:p w14:paraId="211F94E6" w14:textId="77777777" w:rsidR="00676906" w:rsidRDefault="00676906" w:rsidP="00795708">
            <w:pPr>
              <w:rPr>
                <w:sz w:val="24"/>
                <w:szCs w:val="24"/>
              </w:rPr>
            </w:pPr>
          </w:p>
        </w:tc>
        <w:tc>
          <w:tcPr>
            <w:tcW w:w="2055" w:type="dxa"/>
          </w:tcPr>
          <w:p w14:paraId="53A00DC0" w14:textId="77777777" w:rsidR="00676906" w:rsidRDefault="00676906" w:rsidP="00795708">
            <w:pPr>
              <w:rPr>
                <w:sz w:val="24"/>
                <w:szCs w:val="24"/>
              </w:rPr>
            </w:pPr>
          </w:p>
        </w:tc>
      </w:tr>
      <w:tr w:rsidR="0085654F" w14:paraId="20C81716" w14:textId="77777777" w:rsidTr="00531D3E">
        <w:tc>
          <w:tcPr>
            <w:tcW w:w="4741" w:type="dxa"/>
          </w:tcPr>
          <w:p w14:paraId="372A5F7D" w14:textId="77777777" w:rsidR="0085654F" w:rsidRDefault="0085654F" w:rsidP="0085654F">
            <w:pPr>
              <w:pStyle w:val="TableParagraph"/>
              <w:ind w:left="93"/>
              <w:rPr>
                <w:b/>
              </w:rPr>
            </w:pPr>
            <w:r>
              <w:rPr>
                <w:b/>
                <w:color w:val="231F20"/>
              </w:rPr>
              <w:t>Program Revision:</w:t>
            </w:r>
          </w:p>
          <w:p w14:paraId="6F9E1699" w14:textId="77777777" w:rsidR="0085654F" w:rsidRDefault="0085654F" w:rsidP="0085654F">
            <w:pPr>
              <w:pStyle w:val="TableParagraph"/>
              <w:spacing w:before="9"/>
              <w:rPr>
                <w:sz w:val="14"/>
              </w:rPr>
            </w:pPr>
          </w:p>
          <w:p w14:paraId="1ED5E3C5" w14:textId="77777777" w:rsidR="0085654F" w:rsidRDefault="0085654F" w:rsidP="00E05D85">
            <w:pPr>
              <w:pStyle w:val="TableParagraph"/>
              <w:numPr>
                <w:ilvl w:val="0"/>
                <w:numId w:val="28"/>
              </w:numPr>
              <w:tabs>
                <w:tab w:val="left" w:pos="311"/>
              </w:tabs>
              <w:spacing w:before="0" w:line="240" w:lineRule="auto"/>
              <w:ind w:hanging="218"/>
            </w:pPr>
            <w:r>
              <w:rPr>
                <w:color w:val="231F20"/>
              </w:rPr>
              <w:t>Do we have an advisory committee that meets at least</w:t>
            </w:r>
            <w:r>
              <w:rPr>
                <w:color w:val="231F20"/>
                <w:spacing w:val="-11"/>
              </w:rPr>
              <w:t xml:space="preserve"> </w:t>
            </w:r>
            <w:r>
              <w:rPr>
                <w:color w:val="231F20"/>
              </w:rPr>
              <w:t>annually?</w:t>
            </w:r>
          </w:p>
          <w:p w14:paraId="0E8FBD88" w14:textId="77777777" w:rsidR="0085654F" w:rsidRDefault="0085654F" w:rsidP="0085654F">
            <w:pPr>
              <w:pStyle w:val="TableParagraph"/>
              <w:spacing w:before="9"/>
              <w:rPr>
                <w:sz w:val="14"/>
              </w:rPr>
            </w:pPr>
          </w:p>
          <w:p w14:paraId="3B66D064" w14:textId="77777777" w:rsidR="0085654F" w:rsidRDefault="0085654F" w:rsidP="00E05D85">
            <w:pPr>
              <w:pStyle w:val="TableParagraph"/>
              <w:numPr>
                <w:ilvl w:val="0"/>
                <w:numId w:val="28"/>
              </w:numPr>
              <w:tabs>
                <w:tab w:val="left" w:pos="311"/>
              </w:tabs>
              <w:spacing w:before="0" w:line="240" w:lineRule="auto"/>
              <w:ind w:hanging="218"/>
            </w:pPr>
            <w:r>
              <w:rPr>
                <w:color w:val="231F20"/>
              </w:rPr>
              <w:t>Do we conduct annual surveys of</w:t>
            </w:r>
            <w:r>
              <w:rPr>
                <w:color w:val="231F20"/>
                <w:spacing w:val="-8"/>
              </w:rPr>
              <w:t xml:space="preserve"> </w:t>
            </w:r>
            <w:r>
              <w:rPr>
                <w:color w:val="231F20"/>
              </w:rPr>
              <w:t>stakeholders?</w:t>
            </w:r>
          </w:p>
          <w:p w14:paraId="725558D4" w14:textId="77777777" w:rsidR="0085654F" w:rsidRDefault="0085654F" w:rsidP="0085654F">
            <w:pPr>
              <w:pStyle w:val="TableParagraph"/>
              <w:spacing w:before="10"/>
              <w:rPr>
                <w:sz w:val="17"/>
              </w:rPr>
            </w:pPr>
          </w:p>
          <w:p w14:paraId="4F3DA850" w14:textId="77777777" w:rsidR="0085654F" w:rsidRDefault="0085654F" w:rsidP="00E05D85">
            <w:pPr>
              <w:pStyle w:val="TableParagraph"/>
              <w:numPr>
                <w:ilvl w:val="0"/>
                <w:numId w:val="28"/>
              </w:numPr>
              <w:tabs>
                <w:tab w:val="left" w:pos="311"/>
              </w:tabs>
              <w:spacing w:before="0" w:line="199" w:lineRule="auto"/>
              <w:ind w:left="93" w:right="333" w:firstLine="0"/>
            </w:pPr>
            <w:r>
              <w:rPr>
                <w:color w:val="231F20"/>
              </w:rPr>
              <w:lastRenderedPageBreak/>
              <w:t>Does</w:t>
            </w:r>
            <w:r>
              <w:rPr>
                <w:color w:val="231F20"/>
                <w:spacing w:val="-6"/>
              </w:rPr>
              <w:t xml:space="preserve"> </w:t>
            </w:r>
            <w:r>
              <w:rPr>
                <w:color w:val="231F20"/>
              </w:rPr>
              <w:t>the</w:t>
            </w:r>
            <w:r>
              <w:rPr>
                <w:color w:val="231F20"/>
                <w:spacing w:val="-4"/>
              </w:rPr>
              <w:t xml:space="preserve"> </w:t>
            </w:r>
            <w:r>
              <w:rPr>
                <w:color w:val="231F20"/>
              </w:rPr>
              <w:t>advisory</w:t>
            </w:r>
            <w:r>
              <w:rPr>
                <w:color w:val="231F20"/>
                <w:spacing w:val="-5"/>
              </w:rPr>
              <w:t xml:space="preserve"> </w:t>
            </w:r>
            <w:r>
              <w:rPr>
                <w:color w:val="231F20"/>
              </w:rPr>
              <w:t>committee</w:t>
            </w:r>
            <w:r>
              <w:rPr>
                <w:color w:val="231F20"/>
                <w:spacing w:val="-4"/>
              </w:rPr>
              <w:t xml:space="preserve"> </w:t>
            </w:r>
            <w:r>
              <w:rPr>
                <w:color w:val="231F20"/>
              </w:rPr>
              <w:t>or</w:t>
            </w:r>
            <w:r>
              <w:rPr>
                <w:color w:val="231F20"/>
                <w:spacing w:val="-5"/>
              </w:rPr>
              <w:t xml:space="preserve"> </w:t>
            </w:r>
            <w:r>
              <w:rPr>
                <w:color w:val="231F20"/>
              </w:rPr>
              <w:t>the</w:t>
            </w:r>
            <w:r>
              <w:rPr>
                <w:color w:val="231F20"/>
                <w:spacing w:val="-5"/>
              </w:rPr>
              <w:t xml:space="preserve"> </w:t>
            </w:r>
            <w:r>
              <w:rPr>
                <w:color w:val="231F20"/>
              </w:rPr>
              <w:t>survey</w:t>
            </w:r>
            <w:r>
              <w:rPr>
                <w:color w:val="231F20"/>
                <w:spacing w:val="-4"/>
              </w:rPr>
              <w:t xml:space="preserve"> </w:t>
            </w:r>
            <w:r>
              <w:rPr>
                <w:color w:val="231F20"/>
              </w:rPr>
              <w:t>distribution</w:t>
            </w:r>
            <w:r>
              <w:rPr>
                <w:color w:val="231F20"/>
                <w:spacing w:val="-5"/>
              </w:rPr>
              <w:t xml:space="preserve"> </w:t>
            </w:r>
            <w:r>
              <w:rPr>
                <w:color w:val="231F20"/>
              </w:rPr>
              <w:t>reflect</w:t>
            </w:r>
            <w:r>
              <w:rPr>
                <w:color w:val="231F20"/>
                <w:spacing w:val="-5"/>
              </w:rPr>
              <w:t xml:space="preserve"> </w:t>
            </w:r>
            <w:r>
              <w:rPr>
                <w:color w:val="231F20"/>
              </w:rPr>
              <w:t>the</w:t>
            </w:r>
            <w:r>
              <w:rPr>
                <w:color w:val="231F20"/>
                <w:spacing w:val="-5"/>
              </w:rPr>
              <w:t xml:space="preserve"> </w:t>
            </w:r>
            <w:r>
              <w:rPr>
                <w:color w:val="231F20"/>
              </w:rPr>
              <w:t>scope</w:t>
            </w:r>
            <w:r>
              <w:rPr>
                <w:color w:val="231F20"/>
                <w:spacing w:val="-5"/>
              </w:rPr>
              <w:t xml:space="preserve"> </w:t>
            </w:r>
            <w:r>
              <w:rPr>
                <w:color w:val="231F20"/>
              </w:rPr>
              <w:t>of</w:t>
            </w:r>
            <w:r>
              <w:rPr>
                <w:color w:val="231F20"/>
                <w:spacing w:val="-5"/>
              </w:rPr>
              <w:t xml:space="preserve"> </w:t>
            </w:r>
            <w:r>
              <w:rPr>
                <w:color w:val="231F20"/>
                <w:spacing w:val="-5"/>
              </w:rPr>
              <w:br/>
            </w:r>
            <w:r>
              <w:rPr>
                <w:color w:val="231F20"/>
              </w:rPr>
              <w:t>employment in our area, and include the students, graduates, and</w:t>
            </w:r>
            <w:r>
              <w:rPr>
                <w:color w:val="231F20"/>
                <w:spacing w:val="-15"/>
              </w:rPr>
              <w:t xml:space="preserve"> </w:t>
            </w:r>
            <w:r>
              <w:rPr>
                <w:color w:val="231F20"/>
              </w:rPr>
              <w:t>teachers?</w:t>
            </w:r>
          </w:p>
          <w:p w14:paraId="0B6EE31A" w14:textId="77777777" w:rsidR="0085654F" w:rsidRDefault="0085654F" w:rsidP="0085654F">
            <w:pPr>
              <w:pStyle w:val="TableParagraph"/>
              <w:spacing w:before="5"/>
              <w:rPr>
                <w:sz w:val="15"/>
              </w:rPr>
            </w:pPr>
          </w:p>
          <w:p w14:paraId="796BB7CC" w14:textId="77777777" w:rsidR="0085654F" w:rsidRPr="0085654F" w:rsidRDefault="0085654F" w:rsidP="00E05D85">
            <w:pPr>
              <w:pStyle w:val="TableParagraph"/>
              <w:numPr>
                <w:ilvl w:val="0"/>
                <w:numId w:val="28"/>
              </w:numPr>
              <w:tabs>
                <w:tab w:val="left" w:pos="311"/>
              </w:tabs>
              <w:spacing w:before="0" w:line="240" w:lineRule="auto"/>
              <w:ind w:hanging="218"/>
            </w:pPr>
            <w:r>
              <w:rPr>
                <w:color w:val="231F20"/>
              </w:rPr>
              <w:t>Do</w:t>
            </w:r>
            <w:r>
              <w:rPr>
                <w:color w:val="231F20"/>
                <w:spacing w:val="-4"/>
              </w:rPr>
              <w:t xml:space="preserve"> </w:t>
            </w:r>
            <w:r>
              <w:rPr>
                <w:color w:val="231F20"/>
              </w:rPr>
              <w:t>we</w:t>
            </w:r>
            <w:r>
              <w:rPr>
                <w:color w:val="231F20"/>
                <w:spacing w:val="-3"/>
              </w:rPr>
              <w:t xml:space="preserve"> </w:t>
            </w:r>
            <w:r>
              <w:rPr>
                <w:color w:val="231F20"/>
              </w:rPr>
              <w:t>have</w:t>
            </w:r>
            <w:r>
              <w:rPr>
                <w:color w:val="231F20"/>
                <w:spacing w:val="-2"/>
              </w:rPr>
              <w:t xml:space="preserve"> </w:t>
            </w:r>
            <w:r>
              <w:rPr>
                <w:color w:val="231F20"/>
              </w:rPr>
              <w:t>written</w:t>
            </w:r>
            <w:r>
              <w:rPr>
                <w:color w:val="231F20"/>
                <w:spacing w:val="-3"/>
              </w:rPr>
              <w:t xml:space="preserve"> </w:t>
            </w:r>
            <w:r>
              <w:rPr>
                <w:color w:val="231F20"/>
              </w:rPr>
              <w:t>documentation</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results</w:t>
            </w:r>
            <w:r>
              <w:rPr>
                <w:color w:val="231F20"/>
                <w:spacing w:val="-2"/>
              </w:rPr>
              <w:t xml:space="preserve"> </w:t>
            </w:r>
            <w:r>
              <w:rPr>
                <w:color w:val="231F20"/>
              </w:rPr>
              <w:t>of</w:t>
            </w:r>
            <w:r>
              <w:rPr>
                <w:color w:val="231F20"/>
                <w:spacing w:val="-4"/>
              </w:rPr>
              <w:t xml:space="preserve"> </w:t>
            </w:r>
            <w:r>
              <w:rPr>
                <w:color w:val="231F20"/>
              </w:rPr>
              <w:t>these</w:t>
            </w:r>
            <w:r>
              <w:rPr>
                <w:color w:val="231F20"/>
                <w:spacing w:val="-2"/>
              </w:rPr>
              <w:t xml:space="preserve"> </w:t>
            </w:r>
            <w:r>
              <w:rPr>
                <w:color w:val="231F20"/>
              </w:rPr>
              <w:t>meetings</w:t>
            </w:r>
            <w:r>
              <w:rPr>
                <w:color w:val="231F20"/>
                <w:spacing w:val="-4"/>
              </w:rPr>
              <w:t xml:space="preserve"> </w:t>
            </w:r>
            <w:r>
              <w:rPr>
                <w:color w:val="231F20"/>
              </w:rPr>
              <w:t>and</w:t>
            </w:r>
            <w:r>
              <w:rPr>
                <w:color w:val="231F20"/>
                <w:spacing w:val="-4"/>
              </w:rPr>
              <w:t xml:space="preserve"> </w:t>
            </w:r>
            <w:r>
              <w:rPr>
                <w:color w:val="231F20"/>
              </w:rPr>
              <w:t>surveys?</w:t>
            </w:r>
          </w:p>
          <w:p w14:paraId="347704C5" w14:textId="77777777" w:rsidR="0085654F" w:rsidRDefault="0085654F" w:rsidP="0085654F">
            <w:pPr>
              <w:pStyle w:val="ListParagraph"/>
              <w:rPr>
                <w:color w:val="231F20"/>
              </w:rPr>
            </w:pPr>
          </w:p>
          <w:p w14:paraId="4235FEB8" w14:textId="5DCC15C3" w:rsidR="0085654F" w:rsidRPr="0085654F" w:rsidRDefault="0085654F" w:rsidP="00E05D85">
            <w:pPr>
              <w:pStyle w:val="TableParagraph"/>
              <w:numPr>
                <w:ilvl w:val="0"/>
                <w:numId w:val="28"/>
              </w:numPr>
              <w:tabs>
                <w:tab w:val="left" w:pos="311"/>
              </w:tabs>
              <w:spacing w:before="0" w:line="240" w:lineRule="auto"/>
              <w:ind w:hanging="218"/>
            </w:pPr>
            <w:r w:rsidRPr="0085654F">
              <w:rPr>
                <w:color w:val="231F20"/>
              </w:rPr>
              <w:t>Can</w:t>
            </w:r>
            <w:r w:rsidRPr="0085654F">
              <w:rPr>
                <w:color w:val="231F20"/>
                <w:spacing w:val="-8"/>
              </w:rPr>
              <w:t xml:space="preserve"> </w:t>
            </w:r>
            <w:r w:rsidRPr="0085654F">
              <w:rPr>
                <w:color w:val="231F20"/>
              </w:rPr>
              <w:t>we</w:t>
            </w:r>
            <w:r w:rsidRPr="0085654F">
              <w:rPr>
                <w:color w:val="231F20"/>
                <w:spacing w:val="-6"/>
              </w:rPr>
              <w:t xml:space="preserve"> </w:t>
            </w:r>
            <w:r w:rsidRPr="0085654F">
              <w:rPr>
                <w:color w:val="231F20"/>
              </w:rPr>
              <w:t>demonstrate</w:t>
            </w:r>
            <w:r w:rsidRPr="0085654F">
              <w:rPr>
                <w:color w:val="231F20"/>
                <w:spacing w:val="-6"/>
              </w:rPr>
              <w:t xml:space="preserve"> </w:t>
            </w:r>
            <w:r w:rsidRPr="0085654F">
              <w:rPr>
                <w:color w:val="231F20"/>
              </w:rPr>
              <w:t>that</w:t>
            </w:r>
            <w:r w:rsidRPr="0085654F">
              <w:rPr>
                <w:color w:val="231F20"/>
                <w:spacing w:val="-7"/>
              </w:rPr>
              <w:t xml:space="preserve"> </w:t>
            </w:r>
            <w:r w:rsidRPr="0085654F">
              <w:rPr>
                <w:color w:val="231F20"/>
              </w:rPr>
              <w:t>the</w:t>
            </w:r>
            <w:r w:rsidRPr="0085654F">
              <w:rPr>
                <w:color w:val="231F20"/>
                <w:spacing w:val="-6"/>
              </w:rPr>
              <w:t xml:space="preserve"> </w:t>
            </w:r>
            <w:r w:rsidRPr="0085654F">
              <w:rPr>
                <w:color w:val="231F20"/>
              </w:rPr>
              <w:t>information</w:t>
            </w:r>
            <w:r w:rsidRPr="0085654F">
              <w:rPr>
                <w:color w:val="231F20"/>
                <w:spacing w:val="-7"/>
              </w:rPr>
              <w:t xml:space="preserve"> </w:t>
            </w:r>
            <w:r w:rsidRPr="0085654F">
              <w:rPr>
                <w:color w:val="231F20"/>
              </w:rPr>
              <w:t>resulting</w:t>
            </w:r>
            <w:r w:rsidRPr="0085654F">
              <w:rPr>
                <w:color w:val="231F20"/>
                <w:spacing w:val="-6"/>
              </w:rPr>
              <w:t xml:space="preserve"> </w:t>
            </w:r>
            <w:r w:rsidRPr="0085654F">
              <w:rPr>
                <w:color w:val="231F20"/>
              </w:rPr>
              <w:t>from</w:t>
            </w:r>
            <w:r w:rsidRPr="0085654F">
              <w:rPr>
                <w:color w:val="231F20"/>
                <w:spacing w:val="-7"/>
              </w:rPr>
              <w:t xml:space="preserve"> </w:t>
            </w:r>
            <w:r w:rsidRPr="0085654F">
              <w:rPr>
                <w:color w:val="231F20"/>
              </w:rPr>
              <w:t>meetings</w:t>
            </w:r>
            <w:r w:rsidRPr="0085654F">
              <w:rPr>
                <w:color w:val="231F20"/>
                <w:spacing w:val="-8"/>
              </w:rPr>
              <w:t xml:space="preserve"> </w:t>
            </w:r>
            <w:r w:rsidRPr="0085654F">
              <w:rPr>
                <w:color w:val="231F20"/>
              </w:rPr>
              <w:t>and</w:t>
            </w:r>
            <w:r w:rsidRPr="0085654F">
              <w:rPr>
                <w:color w:val="231F20"/>
                <w:spacing w:val="-7"/>
              </w:rPr>
              <w:t xml:space="preserve"> </w:t>
            </w:r>
            <w:r w:rsidRPr="0085654F">
              <w:rPr>
                <w:color w:val="231F20"/>
              </w:rPr>
              <w:t>surveys</w:t>
            </w:r>
            <w:r w:rsidRPr="0085654F">
              <w:rPr>
                <w:color w:val="231F20"/>
                <w:spacing w:val="-7"/>
              </w:rPr>
              <w:t xml:space="preserve"> </w:t>
            </w:r>
            <w:r w:rsidRPr="0085654F">
              <w:rPr>
                <w:color w:val="231F20"/>
              </w:rPr>
              <w:t>has been considered and where appropriate,</w:t>
            </w:r>
            <w:r w:rsidRPr="0085654F">
              <w:rPr>
                <w:color w:val="231F20"/>
                <w:spacing w:val="-6"/>
              </w:rPr>
              <w:t xml:space="preserve"> </w:t>
            </w:r>
            <w:r w:rsidRPr="0085654F">
              <w:rPr>
                <w:color w:val="231F20"/>
              </w:rPr>
              <w:t>implemented?</w:t>
            </w:r>
          </w:p>
        </w:tc>
        <w:tc>
          <w:tcPr>
            <w:tcW w:w="1780" w:type="dxa"/>
          </w:tcPr>
          <w:p w14:paraId="2C79AF03" w14:textId="77777777" w:rsidR="0085654F" w:rsidRDefault="0085654F" w:rsidP="00795708">
            <w:pPr>
              <w:rPr>
                <w:sz w:val="24"/>
                <w:szCs w:val="24"/>
              </w:rPr>
            </w:pPr>
          </w:p>
        </w:tc>
        <w:tc>
          <w:tcPr>
            <w:tcW w:w="1914" w:type="dxa"/>
          </w:tcPr>
          <w:p w14:paraId="533BDB95" w14:textId="77777777" w:rsidR="0085654F" w:rsidRDefault="0085654F" w:rsidP="00795708">
            <w:pPr>
              <w:rPr>
                <w:sz w:val="24"/>
                <w:szCs w:val="24"/>
              </w:rPr>
            </w:pPr>
          </w:p>
        </w:tc>
        <w:tc>
          <w:tcPr>
            <w:tcW w:w="2055" w:type="dxa"/>
          </w:tcPr>
          <w:p w14:paraId="3A63C6A2" w14:textId="77777777" w:rsidR="0085654F" w:rsidRDefault="0085654F" w:rsidP="00795708">
            <w:pPr>
              <w:rPr>
                <w:sz w:val="24"/>
                <w:szCs w:val="24"/>
              </w:rPr>
            </w:pPr>
          </w:p>
        </w:tc>
      </w:tr>
      <w:tr w:rsidR="0085654F" w14:paraId="7E85A4B5" w14:textId="77777777" w:rsidTr="00531D3E">
        <w:tc>
          <w:tcPr>
            <w:tcW w:w="4741" w:type="dxa"/>
          </w:tcPr>
          <w:p w14:paraId="3935E0A2" w14:textId="50023426" w:rsidR="0085654F" w:rsidRPr="00F32816" w:rsidRDefault="0085654F" w:rsidP="0085435D">
            <w:pPr>
              <w:pStyle w:val="TableParagraph"/>
              <w:ind w:left="93"/>
              <w:rPr>
                <w:sz w:val="20"/>
                <w:szCs w:val="20"/>
              </w:rPr>
            </w:pPr>
            <w:r>
              <w:rPr>
                <w:b/>
                <w:color w:val="231F20"/>
              </w:rPr>
              <w:t>Additional or Enhancement Training:</w:t>
            </w:r>
            <w:r w:rsidR="00F32816">
              <w:rPr>
                <w:b/>
                <w:color w:val="231F20"/>
              </w:rPr>
              <w:br/>
            </w:r>
            <w:r w:rsidR="00F32816">
              <w:rPr>
                <w:sz w:val="20"/>
                <w:szCs w:val="20"/>
              </w:rPr>
              <w:t xml:space="preserve">(Training that </w:t>
            </w:r>
            <w:r w:rsidR="00F04DB9">
              <w:rPr>
                <w:sz w:val="20"/>
                <w:szCs w:val="20"/>
              </w:rPr>
              <w:t xml:space="preserve">is included in the program that provides an additional certificate, such as: GPA, F.E.E.D, Food Handlers, Palliative Care, </w:t>
            </w:r>
            <w:r w:rsidR="00916C9A">
              <w:rPr>
                <w:sz w:val="20"/>
                <w:szCs w:val="20"/>
              </w:rPr>
              <w:t>etc.)</w:t>
            </w:r>
          </w:p>
          <w:p w14:paraId="62F77107" w14:textId="77777777" w:rsidR="0085654F" w:rsidRDefault="0085654F" w:rsidP="00E05D85">
            <w:pPr>
              <w:pStyle w:val="TableParagraph"/>
              <w:numPr>
                <w:ilvl w:val="0"/>
                <w:numId w:val="29"/>
              </w:numPr>
              <w:tabs>
                <w:tab w:val="left" w:pos="311"/>
              </w:tabs>
              <w:spacing w:before="0" w:line="291" w:lineRule="exact"/>
              <w:ind w:hanging="218"/>
            </w:pPr>
            <w:r>
              <w:rPr>
                <w:color w:val="231F20"/>
              </w:rPr>
              <w:t>Do we determine enhancement training in response to one of the</w:t>
            </w:r>
            <w:r>
              <w:rPr>
                <w:color w:val="231F20"/>
                <w:spacing w:val="-19"/>
              </w:rPr>
              <w:t xml:space="preserve"> </w:t>
            </w:r>
            <w:r>
              <w:rPr>
                <w:color w:val="231F20"/>
              </w:rPr>
              <w:t>following:</w:t>
            </w:r>
          </w:p>
          <w:p w14:paraId="49B81300" w14:textId="21AB10C9" w:rsidR="0085654F" w:rsidRDefault="0085654F" w:rsidP="00E05D85">
            <w:pPr>
              <w:pStyle w:val="TableParagraph"/>
              <w:numPr>
                <w:ilvl w:val="1"/>
                <w:numId w:val="29"/>
              </w:numPr>
              <w:tabs>
                <w:tab w:val="left" w:pos="813"/>
                <w:tab w:val="left" w:pos="814"/>
              </w:tabs>
              <w:spacing w:before="0" w:line="267" w:lineRule="exact"/>
              <w:ind w:hanging="361"/>
            </w:pPr>
            <w:r>
              <w:rPr>
                <w:color w:val="231F20"/>
              </w:rPr>
              <w:t>Established sector</w:t>
            </w:r>
            <w:r>
              <w:rPr>
                <w:color w:val="231F20"/>
                <w:spacing w:val="-3"/>
              </w:rPr>
              <w:t xml:space="preserve"> </w:t>
            </w:r>
            <w:r w:rsidR="005303FF">
              <w:rPr>
                <w:color w:val="231F20"/>
                <w:spacing w:val="-3"/>
              </w:rPr>
              <w:t>best practices</w:t>
            </w:r>
            <w:r w:rsidR="0029640A">
              <w:rPr>
                <w:color w:val="231F20"/>
                <w:spacing w:val="-3"/>
              </w:rPr>
              <w:t xml:space="preserve"> </w:t>
            </w:r>
          </w:p>
          <w:p w14:paraId="35BDD1B3" w14:textId="77777777" w:rsidR="0085654F" w:rsidRDefault="0085654F" w:rsidP="00E05D85">
            <w:pPr>
              <w:pStyle w:val="TableParagraph"/>
              <w:numPr>
                <w:ilvl w:val="1"/>
                <w:numId w:val="29"/>
              </w:numPr>
              <w:tabs>
                <w:tab w:val="left" w:pos="813"/>
                <w:tab w:val="left" w:pos="814"/>
              </w:tabs>
              <w:spacing w:before="0" w:line="294" w:lineRule="exact"/>
              <w:ind w:hanging="361"/>
            </w:pPr>
            <w:r>
              <w:rPr>
                <w:color w:val="231F20"/>
              </w:rPr>
              <w:t>Locally identified</w:t>
            </w:r>
            <w:r>
              <w:rPr>
                <w:color w:val="231F20"/>
                <w:spacing w:val="-3"/>
              </w:rPr>
              <w:t xml:space="preserve"> </w:t>
            </w:r>
            <w:r>
              <w:rPr>
                <w:color w:val="231F20"/>
              </w:rPr>
              <w:t>needs.</w:t>
            </w:r>
          </w:p>
          <w:p w14:paraId="4E228CAE" w14:textId="77777777" w:rsidR="0085654F" w:rsidRDefault="0085654F" w:rsidP="0085654F">
            <w:pPr>
              <w:pStyle w:val="TableParagraph"/>
              <w:spacing w:before="2"/>
              <w:rPr>
                <w:sz w:val="14"/>
              </w:rPr>
            </w:pPr>
          </w:p>
          <w:p w14:paraId="1E7BC216" w14:textId="0967CAA9" w:rsidR="0085654F" w:rsidRDefault="0085654F" w:rsidP="00E05D85">
            <w:pPr>
              <w:pStyle w:val="TableParagraph"/>
              <w:numPr>
                <w:ilvl w:val="0"/>
                <w:numId w:val="29"/>
              </w:numPr>
              <w:tabs>
                <w:tab w:val="left" w:pos="311"/>
              </w:tabs>
              <w:spacing w:before="1" w:line="240" w:lineRule="auto"/>
              <w:ind w:hanging="218"/>
            </w:pPr>
            <w:r>
              <w:rPr>
                <w:color w:val="231F20"/>
              </w:rPr>
              <w:t xml:space="preserve">Do we have evidence of employer support for courses </w:t>
            </w:r>
            <w:r w:rsidR="0029640A">
              <w:rPr>
                <w:color w:val="231F20"/>
              </w:rPr>
              <w:t>included/developed</w:t>
            </w:r>
            <w:r>
              <w:rPr>
                <w:color w:val="231F20"/>
              </w:rPr>
              <w:t xml:space="preserve"> on this</w:t>
            </w:r>
            <w:r>
              <w:rPr>
                <w:color w:val="231F20"/>
                <w:spacing w:val="-29"/>
              </w:rPr>
              <w:t xml:space="preserve"> </w:t>
            </w:r>
            <w:r>
              <w:rPr>
                <w:color w:val="231F20"/>
              </w:rPr>
              <w:t>basis?</w:t>
            </w:r>
          </w:p>
          <w:p w14:paraId="0CD1756D" w14:textId="77777777" w:rsidR="0085654F" w:rsidRDefault="0085654F" w:rsidP="0085654F">
            <w:pPr>
              <w:pStyle w:val="TableParagraph"/>
              <w:spacing w:before="9"/>
              <w:rPr>
                <w:sz w:val="17"/>
              </w:rPr>
            </w:pPr>
          </w:p>
          <w:p w14:paraId="1623193C" w14:textId="77777777" w:rsidR="0085654F" w:rsidRPr="0085654F" w:rsidRDefault="0085654F" w:rsidP="00E05D85">
            <w:pPr>
              <w:pStyle w:val="TableParagraph"/>
              <w:numPr>
                <w:ilvl w:val="0"/>
                <w:numId w:val="29"/>
              </w:numPr>
              <w:tabs>
                <w:tab w:val="left" w:pos="311"/>
              </w:tabs>
              <w:spacing w:before="0" w:line="199" w:lineRule="auto"/>
              <w:ind w:left="93" w:right="537" w:firstLine="0"/>
            </w:pPr>
            <w:r>
              <w:rPr>
                <w:color w:val="231F20"/>
              </w:rPr>
              <w:t>Do</w:t>
            </w:r>
            <w:r>
              <w:rPr>
                <w:color w:val="231F20"/>
                <w:spacing w:val="-6"/>
              </w:rPr>
              <w:t xml:space="preserve"> </w:t>
            </w:r>
            <w:r>
              <w:rPr>
                <w:color w:val="231F20"/>
              </w:rPr>
              <w:t>we</w:t>
            </w:r>
            <w:r>
              <w:rPr>
                <w:color w:val="231F20"/>
                <w:spacing w:val="-4"/>
              </w:rPr>
              <w:t xml:space="preserve"> </w:t>
            </w:r>
            <w:r>
              <w:rPr>
                <w:color w:val="231F20"/>
              </w:rPr>
              <w:t>accurately</w:t>
            </w:r>
            <w:r>
              <w:rPr>
                <w:color w:val="231F20"/>
                <w:spacing w:val="-5"/>
              </w:rPr>
              <w:t xml:space="preserve"> </w:t>
            </w:r>
            <w:r>
              <w:rPr>
                <w:color w:val="231F20"/>
              </w:rPr>
              <w:t>identify</w:t>
            </w:r>
            <w:r>
              <w:rPr>
                <w:color w:val="231F20"/>
                <w:spacing w:val="-4"/>
              </w:rPr>
              <w:t xml:space="preserve"> </w:t>
            </w:r>
            <w:r>
              <w:rPr>
                <w:color w:val="231F20"/>
              </w:rPr>
              <w:t>enhancements</w:t>
            </w:r>
            <w:r>
              <w:rPr>
                <w:color w:val="231F20"/>
                <w:spacing w:val="-4"/>
              </w:rPr>
              <w:t xml:space="preserve"> </w:t>
            </w:r>
            <w:r>
              <w:rPr>
                <w:color w:val="231F20"/>
              </w:rPr>
              <w:t>that</w:t>
            </w:r>
            <w:r>
              <w:rPr>
                <w:color w:val="231F20"/>
                <w:spacing w:val="-5"/>
              </w:rPr>
              <w:t xml:space="preserve"> </w:t>
            </w:r>
            <w:r>
              <w:rPr>
                <w:color w:val="231F20"/>
              </w:rPr>
              <w:t>are</w:t>
            </w:r>
            <w:r>
              <w:rPr>
                <w:color w:val="231F20"/>
                <w:spacing w:val="-4"/>
              </w:rPr>
              <w:t xml:space="preserve"> </w:t>
            </w:r>
            <w:r>
              <w:rPr>
                <w:color w:val="231F20"/>
              </w:rPr>
              <w:t>set</w:t>
            </w:r>
            <w:r>
              <w:rPr>
                <w:color w:val="231F20"/>
                <w:spacing w:val="-5"/>
              </w:rPr>
              <w:t xml:space="preserve"> </w:t>
            </w:r>
            <w:r>
              <w:rPr>
                <w:color w:val="231F20"/>
              </w:rPr>
              <w:t>up</w:t>
            </w:r>
            <w:r>
              <w:rPr>
                <w:color w:val="231F20"/>
                <w:spacing w:val="-5"/>
              </w:rPr>
              <w:t xml:space="preserve"> </w:t>
            </w:r>
            <w:r>
              <w:rPr>
                <w:color w:val="231F20"/>
              </w:rPr>
              <w:t>to</w:t>
            </w:r>
            <w:r>
              <w:rPr>
                <w:color w:val="231F20"/>
                <w:spacing w:val="-5"/>
              </w:rPr>
              <w:t xml:space="preserve"> </w:t>
            </w:r>
            <w:r>
              <w:rPr>
                <w:color w:val="231F20"/>
              </w:rPr>
              <w:t>review</w:t>
            </w:r>
            <w:r>
              <w:rPr>
                <w:color w:val="231F20"/>
                <w:spacing w:val="-5"/>
              </w:rPr>
              <w:t xml:space="preserve"> </w:t>
            </w:r>
            <w:r>
              <w:rPr>
                <w:color w:val="231F20"/>
              </w:rPr>
              <w:t>or</w:t>
            </w:r>
            <w:r>
              <w:rPr>
                <w:color w:val="231F20"/>
                <w:spacing w:val="-5"/>
              </w:rPr>
              <w:t xml:space="preserve"> </w:t>
            </w:r>
            <w:r>
              <w:rPr>
                <w:color w:val="231F20"/>
              </w:rPr>
              <w:t>refresh</w:t>
            </w:r>
            <w:r>
              <w:rPr>
                <w:color w:val="231F20"/>
                <w:spacing w:val="-4"/>
              </w:rPr>
              <w:t xml:space="preserve"> </w:t>
            </w:r>
            <w:r>
              <w:rPr>
                <w:color w:val="231F20"/>
              </w:rPr>
              <w:t>skills taught in the PSW</w:t>
            </w:r>
            <w:r>
              <w:rPr>
                <w:color w:val="231F20"/>
                <w:spacing w:val="-2"/>
              </w:rPr>
              <w:t xml:space="preserve"> </w:t>
            </w:r>
            <w:r>
              <w:rPr>
                <w:color w:val="231F20"/>
              </w:rPr>
              <w:t>program?</w:t>
            </w:r>
          </w:p>
          <w:p w14:paraId="5B8BBE7B" w14:textId="77777777" w:rsidR="0085654F" w:rsidRDefault="0085654F" w:rsidP="0085654F">
            <w:pPr>
              <w:pStyle w:val="ListParagraph"/>
              <w:rPr>
                <w:color w:val="231F20"/>
              </w:rPr>
            </w:pPr>
          </w:p>
          <w:p w14:paraId="64449B96" w14:textId="77777777" w:rsidR="00C42EA6" w:rsidRPr="00C42EA6" w:rsidRDefault="0085654F" w:rsidP="00C42EA6">
            <w:pPr>
              <w:pStyle w:val="TableParagraph"/>
              <w:numPr>
                <w:ilvl w:val="0"/>
                <w:numId w:val="29"/>
              </w:numPr>
              <w:tabs>
                <w:tab w:val="left" w:pos="311"/>
              </w:tabs>
              <w:spacing w:before="0" w:line="199" w:lineRule="auto"/>
              <w:ind w:left="93" w:right="537" w:firstLine="0"/>
            </w:pPr>
            <w:r w:rsidRPr="0085654F">
              <w:rPr>
                <w:color w:val="231F20"/>
              </w:rPr>
              <w:t>Do</w:t>
            </w:r>
            <w:r w:rsidRPr="0085654F">
              <w:rPr>
                <w:color w:val="231F20"/>
                <w:spacing w:val="-7"/>
              </w:rPr>
              <w:t xml:space="preserve"> </w:t>
            </w:r>
            <w:r w:rsidRPr="0085654F">
              <w:rPr>
                <w:color w:val="231F20"/>
              </w:rPr>
              <w:t>we</w:t>
            </w:r>
            <w:r w:rsidRPr="0085654F">
              <w:rPr>
                <w:color w:val="231F20"/>
                <w:spacing w:val="-5"/>
              </w:rPr>
              <w:t xml:space="preserve"> </w:t>
            </w:r>
            <w:r w:rsidRPr="0085654F">
              <w:rPr>
                <w:color w:val="231F20"/>
              </w:rPr>
              <w:t>have</w:t>
            </w:r>
            <w:r w:rsidRPr="0085654F">
              <w:rPr>
                <w:color w:val="231F20"/>
                <w:spacing w:val="-6"/>
              </w:rPr>
              <w:t xml:space="preserve"> </w:t>
            </w:r>
            <w:r w:rsidRPr="0085654F">
              <w:rPr>
                <w:color w:val="231F20"/>
              </w:rPr>
              <w:t>detailed</w:t>
            </w:r>
            <w:r w:rsidRPr="0085654F">
              <w:rPr>
                <w:color w:val="231F20"/>
                <w:spacing w:val="-6"/>
              </w:rPr>
              <w:t xml:space="preserve"> </w:t>
            </w:r>
            <w:r w:rsidRPr="0085654F">
              <w:rPr>
                <w:color w:val="231F20"/>
              </w:rPr>
              <w:t>course</w:t>
            </w:r>
            <w:r w:rsidRPr="0085654F">
              <w:rPr>
                <w:color w:val="231F20"/>
                <w:spacing w:val="-7"/>
              </w:rPr>
              <w:t xml:space="preserve"> </w:t>
            </w:r>
            <w:r w:rsidRPr="0085654F">
              <w:rPr>
                <w:color w:val="231F20"/>
              </w:rPr>
              <w:t>outlines</w:t>
            </w:r>
            <w:r w:rsidRPr="0085654F">
              <w:rPr>
                <w:color w:val="231F20"/>
                <w:spacing w:val="-6"/>
              </w:rPr>
              <w:t xml:space="preserve"> </w:t>
            </w:r>
            <w:r w:rsidRPr="0085654F">
              <w:rPr>
                <w:color w:val="231F20"/>
              </w:rPr>
              <w:t>for</w:t>
            </w:r>
            <w:r w:rsidRPr="0085654F">
              <w:rPr>
                <w:color w:val="231F20"/>
                <w:spacing w:val="-6"/>
              </w:rPr>
              <w:t xml:space="preserve"> </w:t>
            </w:r>
            <w:r w:rsidRPr="0085654F">
              <w:rPr>
                <w:color w:val="231F20"/>
              </w:rPr>
              <w:t>each</w:t>
            </w:r>
            <w:r w:rsidRPr="0085654F">
              <w:rPr>
                <w:color w:val="231F20"/>
                <w:spacing w:val="-6"/>
              </w:rPr>
              <w:t xml:space="preserve"> </w:t>
            </w:r>
            <w:r w:rsidRPr="0085654F">
              <w:rPr>
                <w:color w:val="231F20"/>
              </w:rPr>
              <w:t>enhancement</w:t>
            </w:r>
            <w:r w:rsidRPr="0085654F">
              <w:rPr>
                <w:color w:val="231F20"/>
                <w:spacing w:val="-5"/>
              </w:rPr>
              <w:t xml:space="preserve"> </w:t>
            </w:r>
            <w:r w:rsidRPr="0085654F">
              <w:rPr>
                <w:color w:val="231F20"/>
              </w:rPr>
              <w:t>course</w:t>
            </w:r>
            <w:r w:rsidRPr="0085654F">
              <w:rPr>
                <w:color w:val="231F20"/>
                <w:spacing w:val="-7"/>
              </w:rPr>
              <w:t xml:space="preserve"> </w:t>
            </w:r>
            <w:r w:rsidRPr="0085654F">
              <w:rPr>
                <w:color w:val="231F20"/>
              </w:rPr>
              <w:t>offered</w:t>
            </w:r>
            <w:r w:rsidRPr="0085654F">
              <w:rPr>
                <w:color w:val="231F20"/>
                <w:spacing w:val="-5"/>
              </w:rPr>
              <w:t xml:space="preserve"> </w:t>
            </w:r>
            <w:r w:rsidRPr="0085654F">
              <w:rPr>
                <w:color w:val="231F20"/>
              </w:rPr>
              <w:t>and</w:t>
            </w:r>
            <w:r w:rsidRPr="0085654F">
              <w:rPr>
                <w:color w:val="231F20"/>
                <w:spacing w:val="-7"/>
              </w:rPr>
              <w:t xml:space="preserve"> </w:t>
            </w:r>
            <w:r w:rsidRPr="0085654F">
              <w:rPr>
                <w:color w:val="231F20"/>
              </w:rPr>
              <w:t xml:space="preserve">they each respect the </w:t>
            </w:r>
            <w:r w:rsidRPr="0085654F">
              <w:rPr>
                <w:color w:val="231F20"/>
                <w:spacing w:val="-4"/>
              </w:rPr>
              <w:t xml:space="preserve">PSW </w:t>
            </w:r>
            <w:r w:rsidRPr="0085654F">
              <w:rPr>
                <w:color w:val="231F20"/>
              </w:rPr>
              <w:t>scope of</w:t>
            </w:r>
            <w:r w:rsidRPr="0085654F">
              <w:rPr>
                <w:color w:val="231F20"/>
                <w:spacing w:val="1"/>
              </w:rPr>
              <w:t xml:space="preserve"> </w:t>
            </w:r>
            <w:r w:rsidRPr="0085654F">
              <w:rPr>
                <w:color w:val="231F20"/>
              </w:rPr>
              <w:t>practice?</w:t>
            </w:r>
          </w:p>
          <w:p w14:paraId="3711C773" w14:textId="77777777" w:rsidR="00C42EA6" w:rsidRDefault="00C42EA6" w:rsidP="00C42EA6">
            <w:pPr>
              <w:pStyle w:val="ListParagraph"/>
            </w:pPr>
          </w:p>
          <w:p w14:paraId="02D1141B" w14:textId="0C155B6E" w:rsidR="00C42EA6" w:rsidRPr="0085654F" w:rsidRDefault="00C42EA6" w:rsidP="00C42EA6">
            <w:pPr>
              <w:pStyle w:val="TableParagraph"/>
              <w:numPr>
                <w:ilvl w:val="0"/>
                <w:numId w:val="29"/>
              </w:numPr>
              <w:tabs>
                <w:tab w:val="left" w:pos="311"/>
              </w:tabs>
              <w:spacing w:before="0" w:line="199" w:lineRule="auto"/>
              <w:ind w:left="93" w:right="537" w:firstLine="0"/>
            </w:pPr>
            <w:r>
              <w:t>Do we align each of the enhancement courses to one or more of the PSW Training Standard VLOs?</w:t>
            </w:r>
          </w:p>
        </w:tc>
        <w:tc>
          <w:tcPr>
            <w:tcW w:w="1780" w:type="dxa"/>
          </w:tcPr>
          <w:p w14:paraId="29FD065C" w14:textId="77777777" w:rsidR="0085654F" w:rsidRDefault="0085654F" w:rsidP="00795708">
            <w:pPr>
              <w:rPr>
                <w:sz w:val="24"/>
                <w:szCs w:val="24"/>
              </w:rPr>
            </w:pPr>
          </w:p>
        </w:tc>
        <w:tc>
          <w:tcPr>
            <w:tcW w:w="1914" w:type="dxa"/>
          </w:tcPr>
          <w:p w14:paraId="6AE9B3E4" w14:textId="77777777" w:rsidR="0085654F" w:rsidRDefault="0085654F" w:rsidP="00795708">
            <w:pPr>
              <w:rPr>
                <w:sz w:val="24"/>
                <w:szCs w:val="24"/>
              </w:rPr>
            </w:pPr>
          </w:p>
        </w:tc>
        <w:tc>
          <w:tcPr>
            <w:tcW w:w="2055" w:type="dxa"/>
          </w:tcPr>
          <w:p w14:paraId="22A712B6" w14:textId="77777777" w:rsidR="0085654F" w:rsidRDefault="0085654F" w:rsidP="00795708">
            <w:pPr>
              <w:rPr>
                <w:sz w:val="24"/>
                <w:szCs w:val="24"/>
              </w:rPr>
            </w:pPr>
          </w:p>
        </w:tc>
      </w:tr>
    </w:tbl>
    <w:p w14:paraId="2009EDB9" w14:textId="77777777" w:rsidR="00952DA1" w:rsidRPr="00952DA1" w:rsidRDefault="00952DA1" w:rsidP="00795708">
      <w:pPr>
        <w:rPr>
          <w:sz w:val="24"/>
          <w:szCs w:val="24"/>
        </w:rPr>
      </w:pPr>
    </w:p>
    <w:sectPr w:rsidR="00952DA1" w:rsidRPr="00952DA1" w:rsidSect="0085115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EC25" w14:textId="77777777" w:rsidR="00D87AE5" w:rsidRDefault="00D87AE5"/>
  </w:endnote>
  <w:endnote w:type="continuationSeparator" w:id="0">
    <w:p w14:paraId="083F4B03" w14:textId="77777777" w:rsidR="00D87AE5" w:rsidRDefault="00D87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F189" w14:textId="77777777" w:rsidR="00D87AE5" w:rsidRDefault="00D87AE5"/>
  </w:footnote>
  <w:footnote w:type="continuationSeparator" w:id="0">
    <w:p w14:paraId="44E05589" w14:textId="77777777" w:rsidR="00D87AE5" w:rsidRDefault="00D87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99"/>
    <w:multiLevelType w:val="hybridMultilevel"/>
    <w:tmpl w:val="E8721530"/>
    <w:lvl w:ilvl="0" w:tplc="616E511A">
      <w:start w:val="1"/>
      <w:numFmt w:val="decimal"/>
      <w:lvlText w:val="%1."/>
      <w:lvlJc w:val="left"/>
      <w:pPr>
        <w:ind w:left="440" w:hanging="360"/>
      </w:pPr>
      <w:rPr>
        <w:rFonts w:hint="default"/>
        <w:color w:val="231F20"/>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1" w15:restartNumberingAfterBreak="0">
    <w:nsid w:val="043F170C"/>
    <w:multiLevelType w:val="hybridMultilevel"/>
    <w:tmpl w:val="D49E37B0"/>
    <w:lvl w:ilvl="0" w:tplc="A790D7F8">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458E5"/>
    <w:multiLevelType w:val="hybridMultilevel"/>
    <w:tmpl w:val="03D8D360"/>
    <w:lvl w:ilvl="0" w:tplc="AF4800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427934"/>
    <w:multiLevelType w:val="hybridMultilevel"/>
    <w:tmpl w:val="47D2B6E0"/>
    <w:lvl w:ilvl="0" w:tplc="2990C270">
      <w:start w:val="1"/>
      <w:numFmt w:val="decimal"/>
      <w:lvlText w:val="%1."/>
      <w:lvlJc w:val="left"/>
      <w:pPr>
        <w:ind w:left="85" w:hanging="217"/>
      </w:pPr>
      <w:rPr>
        <w:rFonts w:ascii="Calibri" w:eastAsia="Calibri" w:hAnsi="Calibri" w:cs="Calibri" w:hint="default"/>
        <w:color w:val="231F20"/>
        <w:w w:val="100"/>
        <w:sz w:val="22"/>
        <w:szCs w:val="22"/>
        <w:lang w:val="en-US" w:eastAsia="en-US" w:bidi="ar-SA"/>
      </w:rPr>
    </w:lvl>
    <w:lvl w:ilvl="1" w:tplc="ECAC3B90">
      <w:numFmt w:val="bullet"/>
      <w:lvlText w:val="•"/>
      <w:lvlJc w:val="left"/>
      <w:pPr>
        <w:ind w:left="883" w:hanging="217"/>
      </w:pPr>
      <w:rPr>
        <w:rFonts w:hint="default"/>
        <w:lang w:val="en-US" w:eastAsia="en-US" w:bidi="ar-SA"/>
      </w:rPr>
    </w:lvl>
    <w:lvl w:ilvl="2" w:tplc="8E06E402">
      <w:numFmt w:val="bullet"/>
      <w:lvlText w:val="•"/>
      <w:lvlJc w:val="left"/>
      <w:pPr>
        <w:ind w:left="1686" w:hanging="217"/>
      </w:pPr>
      <w:rPr>
        <w:rFonts w:hint="default"/>
        <w:lang w:val="en-US" w:eastAsia="en-US" w:bidi="ar-SA"/>
      </w:rPr>
    </w:lvl>
    <w:lvl w:ilvl="3" w:tplc="DA6269A6">
      <w:numFmt w:val="bullet"/>
      <w:lvlText w:val="•"/>
      <w:lvlJc w:val="left"/>
      <w:pPr>
        <w:ind w:left="2489" w:hanging="217"/>
      </w:pPr>
      <w:rPr>
        <w:rFonts w:hint="default"/>
        <w:lang w:val="en-US" w:eastAsia="en-US" w:bidi="ar-SA"/>
      </w:rPr>
    </w:lvl>
    <w:lvl w:ilvl="4" w:tplc="9A1CCEB6">
      <w:numFmt w:val="bullet"/>
      <w:lvlText w:val="•"/>
      <w:lvlJc w:val="left"/>
      <w:pPr>
        <w:ind w:left="3292" w:hanging="217"/>
      </w:pPr>
      <w:rPr>
        <w:rFonts w:hint="default"/>
        <w:lang w:val="en-US" w:eastAsia="en-US" w:bidi="ar-SA"/>
      </w:rPr>
    </w:lvl>
    <w:lvl w:ilvl="5" w:tplc="9D44AE5A">
      <w:numFmt w:val="bullet"/>
      <w:lvlText w:val="•"/>
      <w:lvlJc w:val="left"/>
      <w:pPr>
        <w:ind w:left="4095" w:hanging="217"/>
      </w:pPr>
      <w:rPr>
        <w:rFonts w:hint="default"/>
        <w:lang w:val="en-US" w:eastAsia="en-US" w:bidi="ar-SA"/>
      </w:rPr>
    </w:lvl>
    <w:lvl w:ilvl="6" w:tplc="5F4E900E">
      <w:numFmt w:val="bullet"/>
      <w:lvlText w:val="•"/>
      <w:lvlJc w:val="left"/>
      <w:pPr>
        <w:ind w:left="4898" w:hanging="217"/>
      </w:pPr>
      <w:rPr>
        <w:rFonts w:hint="default"/>
        <w:lang w:val="en-US" w:eastAsia="en-US" w:bidi="ar-SA"/>
      </w:rPr>
    </w:lvl>
    <w:lvl w:ilvl="7" w:tplc="F530EB96">
      <w:numFmt w:val="bullet"/>
      <w:lvlText w:val="•"/>
      <w:lvlJc w:val="left"/>
      <w:pPr>
        <w:ind w:left="5701" w:hanging="217"/>
      </w:pPr>
      <w:rPr>
        <w:rFonts w:hint="default"/>
        <w:lang w:val="en-US" w:eastAsia="en-US" w:bidi="ar-SA"/>
      </w:rPr>
    </w:lvl>
    <w:lvl w:ilvl="8" w:tplc="8ED059E6">
      <w:numFmt w:val="bullet"/>
      <w:lvlText w:val="•"/>
      <w:lvlJc w:val="left"/>
      <w:pPr>
        <w:ind w:left="6504" w:hanging="217"/>
      </w:pPr>
      <w:rPr>
        <w:rFonts w:hint="default"/>
        <w:lang w:val="en-US" w:eastAsia="en-US" w:bidi="ar-SA"/>
      </w:rPr>
    </w:lvl>
  </w:abstractNum>
  <w:abstractNum w:abstractNumId="4" w15:restartNumberingAfterBreak="0">
    <w:nsid w:val="10DE431C"/>
    <w:multiLevelType w:val="hybridMultilevel"/>
    <w:tmpl w:val="8B54861C"/>
    <w:lvl w:ilvl="0" w:tplc="7A160AFE">
      <w:start w:val="1"/>
      <w:numFmt w:val="decimal"/>
      <w:lvlText w:val="%1."/>
      <w:lvlJc w:val="left"/>
      <w:pPr>
        <w:ind w:left="75" w:hanging="217"/>
      </w:pPr>
      <w:rPr>
        <w:rFonts w:ascii="Calibri" w:eastAsia="Calibri" w:hAnsi="Calibri" w:cs="Calibri" w:hint="default"/>
        <w:color w:val="231F20"/>
        <w:w w:val="100"/>
        <w:sz w:val="22"/>
        <w:szCs w:val="22"/>
        <w:lang w:val="en-US" w:eastAsia="en-US" w:bidi="ar-SA"/>
      </w:rPr>
    </w:lvl>
    <w:lvl w:ilvl="1" w:tplc="ED1AAC66">
      <w:numFmt w:val="bullet"/>
      <w:lvlText w:val="•"/>
      <w:lvlJc w:val="left"/>
      <w:pPr>
        <w:ind w:left="883" w:hanging="217"/>
      </w:pPr>
      <w:rPr>
        <w:rFonts w:hint="default"/>
        <w:lang w:val="en-US" w:eastAsia="en-US" w:bidi="ar-SA"/>
      </w:rPr>
    </w:lvl>
    <w:lvl w:ilvl="2" w:tplc="6996230A">
      <w:numFmt w:val="bullet"/>
      <w:lvlText w:val="•"/>
      <w:lvlJc w:val="left"/>
      <w:pPr>
        <w:ind w:left="1686" w:hanging="217"/>
      </w:pPr>
      <w:rPr>
        <w:rFonts w:hint="default"/>
        <w:lang w:val="en-US" w:eastAsia="en-US" w:bidi="ar-SA"/>
      </w:rPr>
    </w:lvl>
    <w:lvl w:ilvl="3" w:tplc="8D7A143A">
      <w:numFmt w:val="bullet"/>
      <w:lvlText w:val="•"/>
      <w:lvlJc w:val="left"/>
      <w:pPr>
        <w:ind w:left="2489" w:hanging="217"/>
      </w:pPr>
      <w:rPr>
        <w:rFonts w:hint="default"/>
        <w:lang w:val="en-US" w:eastAsia="en-US" w:bidi="ar-SA"/>
      </w:rPr>
    </w:lvl>
    <w:lvl w:ilvl="4" w:tplc="350C9D02">
      <w:numFmt w:val="bullet"/>
      <w:lvlText w:val="•"/>
      <w:lvlJc w:val="left"/>
      <w:pPr>
        <w:ind w:left="3292" w:hanging="217"/>
      </w:pPr>
      <w:rPr>
        <w:rFonts w:hint="default"/>
        <w:lang w:val="en-US" w:eastAsia="en-US" w:bidi="ar-SA"/>
      </w:rPr>
    </w:lvl>
    <w:lvl w:ilvl="5" w:tplc="D3F61AE2">
      <w:numFmt w:val="bullet"/>
      <w:lvlText w:val="•"/>
      <w:lvlJc w:val="left"/>
      <w:pPr>
        <w:ind w:left="4095" w:hanging="217"/>
      </w:pPr>
      <w:rPr>
        <w:rFonts w:hint="default"/>
        <w:lang w:val="en-US" w:eastAsia="en-US" w:bidi="ar-SA"/>
      </w:rPr>
    </w:lvl>
    <w:lvl w:ilvl="6" w:tplc="D8FCEDB8">
      <w:numFmt w:val="bullet"/>
      <w:lvlText w:val="•"/>
      <w:lvlJc w:val="left"/>
      <w:pPr>
        <w:ind w:left="4898" w:hanging="217"/>
      </w:pPr>
      <w:rPr>
        <w:rFonts w:hint="default"/>
        <w:lang w:val="en-US" w:eastAsia="en-US" w:bidi="ar-SA"/>
      </w:rPr>
    </w:lvl>
    <w:lvl w:ilvl="7" w:tplc="6278309E">
      <w:numFmt w:val="bullet"/>
      <w:lvlText w:val="•"/>
      <w:lvlJc w:val="left"/>
      <w:pPr>
        <w:ind w:left="5701" w:hanging="217"/>
      </w:pPr>
      <w:rPr>
        <w:rFonts w:hint="default"/>
        <w:lang w:val="en-US" w:eastAsia="en-US" w:bidi="ar-SA"/>
      </w:rPr>
    </w:lvl>
    <w:lvl w:ilvl="8" w:tplc="9FBEBE16">
      <w:numFmt w:val="bullet"/>
      <w:lvlText w:val="•"/>
      <w:lvlJc w:val="left"/>
      <w:pPr>
        <w:ind w:left="6504" w:hanging="217"/>
      </w:pPr>
      <w:rPr>
        <w:rFonts w:hint="default"/>
        <w:lang w:val="en-US" w:eastAsia="en-US" w:bidi="ar-SA"/>
      </w:rPr>
    </w:lvl>
  </w:abstractNum>
  <w:abstractNum w:abstractNumId="5" w15:restartNumberingAfterBreak="0">
    <w:nsid w:val="13084F86"/>
    <w:multiLevelType w:val="hybridMultilevel"/>
    <w:tmpl w:val="2722C0CE"/>
    <w:lvl w:ilvl="0" w:tplc="193C98F2">
      <w:start w:val="1"/>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6" w15:restartNumberingAfterBreak="0">
    <w:nsid w:val="175976E1"/>
    <w:multiLevelType w:val="hybridMultilevel"/>
    <w:tmpl w:val="CB483C72"/>
    <w:lvl w:ilvl="0" w:tplc="7400B4E2">
      <w:start w:val="1"/>
      <w:numFmt w:val="decimal"/>
      <w:lvlText w:val="%1."/>
      <w:lvlJc w:val="left"/>
      <w:pPr>
        <w:ind w:left="121" w:hanging="217"/>
      </w:pPr>
      <w:rPr>
        <w:rFonts w:ascii="Calibri" w:eastAsia="Calibri" w:hAnsi="Calibri" w:cs="Calibri" w:hint="default"/>
        <w:color w:val="231F20"/>
        <w:w w:val="100"/>
        <w:sz w:val="22"/>
        <w:szCs w:val="22"/>
        <w:lang w:val="en-US" w:eastAsia="en-US" w:bidi="ar-SA"/>
      </w:rPr>
    </w:lvl>
    <w:lvl w:ilvl="1" w:tplc="BA6AE892">
      <w:numFmt w:val="bullet"/>
      <w:lvlText w:val="•"/>
      <w:lvlJc w:val="left"/>
      <w:pPr>
        <w:ind w:left="922" w:hanging="217"/>
      </w:pPr>
      <w:rPr>
        <w:rFonts w:hint="default"/>
        <w:lang w:val="en-US" w:eastAsia="en-US" w:bidi="ar-SA"/>
      </w:rPr>
    </w:lvl>
    <w:lvl w:ilvl="2" w:tplc="E7F8A4A4">
      <w:numFmt w:val="bullet"/>
      <w:lvlText w:val="•"/>
      <w:lvlJc w:val="left"/>
      <w:pPr>
        <w:ind w:left="1725" w:hanging="217"/>
      </w:pPr>
      <w:rPr>
        <w:rFonts w:hint="default"/>
        <w:lang w:val="en-US" w:eastAsia="en-US" w:bidi="ar-SA"/>
      </w:rPr>
    </w:lvl>
    <w:lvl w:ilvl="3" w:tplc="8F1C87D4">
      <w:numFmt w:val="bullet"/>
      <w:lvlText w:val="•"/>
      <w:lvlJc w:val="left"/>
      <w:pPr>
        <w:ind w:left="2527" w:hanging="217"/>
      </w:pPr>
      <w:rPr>
        <w:rFonts w:hint="default"/>
        <w:lang w:val="en-US" w:eastAsia="en-US" w:bidi="ar-SA"/>
      </w:rPr>
    </w:lvl>
    <w:lvl w:ilvl="4" w:tplc="3EBE8A7C">
      <w:numFmt w:val="bullet"/>
      <w:lvlText w:val="•"/>
      <w:lvlJc w:val="left"/>
      <w:pPr>
        <w:ind w:left="3330" w:hanging="217"/>
      </w:pPr>
      <w:rPr>
        <w:rFonts w:hint="default"/>
        <w:lang w:val="en-US" w:eastAsia="en-US" w:bidi="ar-SA"/>
      </w:rPr>
    </w:lvl>
    <w:lvl w:ilvl="5" w:tplc="3462FC5E">
      <w:numFmt w:val="bullet"/>
      <w:lvlText w:val="•"/>
      <w:lvlJc w:val="left"/>
      <w:pPr>
        <w:ind w:left="4133" w:hanging="217"/>
      </w:pPr>
      <w:rPr>
        <w:rFonts w:hint="default"/>
        <w:lang w:val="en-US" w:eastAsia="en-US" w:bidi="ar-SA"/>
      </w:rPr>
    </w:lvl>
    <w:lvl w:ilvl="6" w:tplc="66008E78">
      <w:numFmt w:val="bullet"/>
      <w:lvlText w:val="•"/>
      <w:lvlJc w:val="left"/>
      <w:pPr>
        <w:ind w:left="4935" w:hanging="217"/>
      </w:pPr>
      <w:rPr>
        <w:rFonts w:hint="default"/>
        <w:lang w:val="en-US" w:eastAsia="en-US" w:bidi="ar-SA"/>
      </w:rPr>
    </w:lvl>
    <w:lvl w:ilvl="7" w:tplc="2624B508">
      <w:numFmt w:val="bullet"/>
      <w:lvlText w:val="•"/>
      <w:lvlJc w:val="left"/>
      <w:pPr>
        <w:ind w:left="5738" w:hanging="217"/>
      </w:pPr>
      <w:rPr>
        <w:rFonts w:hint="default"/>
        <w:lang w:val="en-US" w:eastAsia="en-US" w:bidi="ar-SA"/>
      </w:rPr>
    </w:lvl>
    <w:lvl w:ilvl="8" w:tplc="87EA9062">
      <w:numFmt w:val="bullet"/>
      <w:lvlText w:val="•"/>
      <w:lvlJc w:val="left"/>
      <w:pPr>
        <w:ind w:left="6541" w:hanging="217"/>
      </w:pPr>
      <w:rPr>
        <w:rFonts w:hint="default"/>
        <w:lang w:val="en-US" w:eastAsia="en-US" w:bidi="ar-SA"/>
      </w:rPr>
    </w:lvl>
  </w:abstractNum>
  <w:abstractNum w:abstractNumId="7" w15:restartNumberingAfterBreak="0">
    <w:nsid w:val="19CA1D59"/>
    <w:multiLevelType w:val="hybridMultilevel"/>
    <w:tmpl w:val="2FD44C90"/>
    <w:lvl w:ilvl="0" w:tplc="B79C7D9C">
      <w:start w:val="1"/>
      <w:numFmt w:val="decimal"/>
      <w:lvlText w:val="%1."/>
      <w:lvlJc w:val="left"/>
      <w:pPr>
        <w:ind w:left="310" w:hanging="217"/>
      </w:pPr>
      <w:rPr>
        <w:rFonts w:ascii="Calibri" w:eastAsia="Calibri" w:hAnsi="Calibri" w:cs="Calibri" w:hint="default"/>
        <w:color w:val="231F20"/>
        <w:w w:val="100"/>
        <w:sz w:val="22"/>
        <w:szCs w:val="22"/>
        <w:lang w:val="en-US" w:eastAsia="en-US" w:bidi="ar-SA"/>
      </w:rPr>
    </w:lvl>
    <w:lvl w:ilvl="1" w:tplc="4FC253D0">
      <w:numFmt w:val="bullet"/>
      <w:lvlText w:val="·"/>
      <w:lvlJc w:val="left"/>
      <w:pPr>
        <w:ind w:left="813" w:hanging="360"/>
      </w:pPr>
      <w:rPr>
        <w:rFonts w:ascii="Symbol" w:eastAsia="Symbol" w:hAnsi="Symbol" w:cs="Symbol" w:hint="default"/>
        <w:color w:val="231F20"/>
        <w:w w:val="100"/>
        <w:sz w:val="22"/>
        <w:szCs w:val="22"/>
        <w:lang w:val="en-US" w:eastAsia="en-US" w:bidi="ar-SA"/>
      </w:rPr>
    </w:lvl>
    <w:lvl w:ilvl="2" w:tplc="C33083FA">
      <w:numFmt w:val="bullet"/>
      <w:lvlText w:val="•"/>
      <w:lvlJc w:val="left"/>
      <w:pPr>
        <w:ind w:left="1630" w:hanging="360"/>
      </w:pPr>
      <w:rPr>
        <w:rFonts w:hint="default"/>
        <w:lang w:val="en-US" w:eastAsia="en-US" w:bidi="ar-SA"/>
      </w:rPr>
    </w:lvl>
    <w:lvl w:ilvl="3" w:tplc="A36AC7EA">
      <w:numFmt w:val="bullet"/>
      <w:lvlText w:val="•"/>
      <w:lvlJc w:val="left"/>
      <w:pPr>
        <w:ind w:left="2441" w:hanging="360"/>
      </w:pPr>
      <w:rPr>
        <w:rFonts w:hint="default"/>
        <w:lang w:val="en-US" w:eastAsia="en-US" w:bidi="ar-SA"/>
      </w:rPr>
    </w:lvl>
    <w:lvl w:ilvl="4" w:tplc="00A4CB8E">
      <w:numFmt w:val="bullet"/>
      <w:lvlText w:val="•"/>
      <w:lvlJc w:val="left"/>
      <w:pPr>
        <w:ind w:left="3252" w:hanging="360"/>
      </w:pPr>
      <w:rPr>
        <w:rFonts w:hint="default"/>
        <w:lang w:val="en-US" w:eastAsia="en-US" w:bidi="ar-SA"/>
      </w:rPr>
    </w:lvl>
    <w:lvl w:ilvl="5" w:tplc="A17A637E">
      <w:numFmt w:val="bullet"/>
      <w:lvlText w:val="•"/>
      <w:lvlJc w:val="left"/>
      <w:pPr>
        <w:ind w:left="4063" w:hanging="360"/>
      </w:pPr>
      <w:rPr>
        <w:rFonts w:hint="default"/>
        <w:lang w:val="en-US" w:eastAsia="en-US" w:bidi="ar-SA"/>
      </w:rPr>
    </w:lvl>
    <w:lvl w:ilvl="6" w:tplc="662042DA">
      <w:numFmt w:val="bullet"/>
      <w:lvlText w:val="•"/>
      <w:lvlJc w:val="left"/>
      <w:pPr>
        <w:ind w:left="4874" w:hanging="360"/>
      </w:pPr>
      <w:rPr>
        <w:rFonts w:hint="default"/>
        <w:lang w:val="en-US" w:eastAsia="en-US" w:bidi="ar-SA"/>
      </w:rPr>
    </w:lvl>
    <w:lvl w:ilvl="7" w:tplc="3536AF76">
      <w:numFmt w:val="bullet"/>
      <w:lvlText w:val="•"/>
      <w:lvlJc w:val="left"/>
      <w:pPr>
        <w:ind w:left="5685" w:hanging="360"/>
      </w:pPr>
      <w:rPr>
        <w:rFonts w:hint="default"/>
        <w:lang w:val="en-US" w:eastAsia="en-US" w:bidi="ar-SA"/>
      </w:rPr>
    </w:lvl>
    <w:lvl w:ilvl="8" w:tplc="B3205FDA">
      <w:numFmt w:val="bullet"/>
      <w:lvlText w:val="•"/>
      <w:lvlJc w:val="left"/>
      <w:pPr>
        <w:ind w:left="6496" w:hanging="360"/>
      </w:pPr>
      <w:rPr>
        <w:rFonts w:hint="default"/>
        <w:lang w:val="en-US" w:eastAsia="en-US" w:bidi="ar-SA"/>
      </w:rPr>
    </w:lvl>
  </w:abstractNum>
  <w:abstractNum w:abstractNumId="8" w15:restartNumberingAfterBreak="0">
    <w:nsid w:val="1DA46196"/>
    <w:multiLevelType w:val="hybridMultilevel"/>
    <w:tmpl w:val="16DE92D0"/>
    <w:lvl w:ilvl="0" w:tplc="2A8A4F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F2749D2"/>
    <w:multiLevelType w:val="hybridMultilevel"/>
    <w:tmpl w:val="64B01BC8"/>
    <w:lvl w:ilvl="0" w:tplc="1DD4A8E0">
      <w:start w:val="1"/>
      <w:numFmt w:val="decimal"/>
      <w:lvlText w:val="%1."/>
      <w:lvlJc w:val="left"/>
      <w:pPr>
        <w:ind w:left="304" w:hanging="217"/>
      </w:pPr>
      <w:rPr>
        <w:rFonts w:ascii="Calibri" w:eastAsia="Calibri" w:hAnsi="Calibri" w:cs="Calibri" w:hint="default"/>
        <w:color w:val="231F20"/>
        <w:w w:val="100"/>
        <w:sz w:val="22"/>
        <w:szCs w:val="22"/>
        <w:lang w:val="en-US" w:eastAsia="en-US" w:bidi="ar-SA"/>
      </w:rPr>
    </w:lvl>
    <w:lvl w:ilvl="1" w:tplc="2B8CF510">
      <w:numFmt w:val="bullet"/>
      <w:lvlText w:val="•"/>
      <w:lvlJc w:val="left"/>
      <w:pPr>
        <w:ind w:left="1080" w:hanging="217"/>
      </w:pPr>
      <w:rPr>
        <w:rFonts w:hint="default"/>
        <w:lang w:val="en-US" w:eastAsia="en-US" w:bidi="ar-SA"/>
      </w:rPr>
    </w:lvl>
    <w:lvl w:ilvl="2" w:tplc="00865402">
      <w:numFmt w:val="bullet"/>
      <w:lvlText w:val="•"/>
      <w:lvlJc w:val="left"/>
      <w:pPr>
        <w:ind w:left="1860" w:hanging="217"/>
      </w:pPr>
      <w:rPr>
        <w:rFonts w:hint="default"/>
        <w:lang w:val="en-US" w:eastAsia="en-US" w:bidi="ar-SA"/>
      </w:rPr>
    </w:lvl>
    <w:lvl w:ilvl="3" w:tplc="5A7CE336">
      <w:numFmt w:val="bullet"/>
      <w:lvlText w:val="•"/>
      <w:lvlJc w:val="left"/>
      <w:pPr>
        <w:ind w:left="2640" w:hanging="217"/>
      </w:pPr>
      <w:rPr>
        <w:rFonts w:hint="default"/>
        <w:lang w:val="en-US" w:eastAsia="en-US" w:bidi="ar-SA"/>
      </w:rPr>
    </w:lvl>
    <w:lvl w:ilvl="4" w:tplc="14869B6C">
      <w:numFmt w:val="bullet"/>
      <w:lvlText w:val="•"/>
      <w:lvlJc w:val="left"/>
      <w:pPr>
        <w:ind w:left="3421" w:hanging="217"/>
      </w:pPr>
      <w:rPr>
        <w:rFonts w:hint="default"/>
        <w:lang w:val="en-US" w:eastAsia="en-US" w:bidi="ar-SA"/>
      </w:rPr>
    </w:lvl>
    <w:lvl w:ilvl="5" w:tplc="E710EB80">
      <w:numFmt w:val="bullet"/>
      <w:lvlText w:val="•"/>
      <w:lvlJc w:val="left"/>
      <w:pPr>
        <w:ind w:left="4201" w:hanging="217"/>
      </w:pPr>
      <w:rPr>
        <w:rFonts w:hint="default"/>
        <w:lang w:val="en-US" w:eastAsia="en-US" w:bidi="ar-SA"/>
      </w:rPr>
    </w:lvl>
    <w:lvl w:ilvl="6" w:tplc="3D625658">
      <w:numFmt w:val="bullet"/>
      <w:lvlText w:val="•"/>
      <w:lvlJc w:val="left"/>
      <w:pPr>
        <w:ind w:left="4981" w:hanging="217"/>
      </w:pPr>
      <w:rPr>
        <w:rFonts w:hint="default"/>
        <w:lang w:val="en-US" w:eastAsia="en-US" w:bidi="ar-SA"/>
      </w:rPr>
    </w:lvl>
    <w:lvl w:ilvl="7" w:tplc="EBE8E8D0">
      <w:numFmt w:val="bullet"/>
      <w:lvlText w:val="•"/>
      <w:lvlJc w:val="left"/>
      <w:pPr>
        <w:ind w:left="5761" w:hanging="217"/>
      </w:pPr>
      <w:rPr>
        <w:rFonts w:hint="default"/>
        <w:lang w:val="en-US" w:eastAsia="en-US" w:bidi="ar-SA"/>
      </w:rPr>
    </w:lvl>
    <w:lvl w:ilvl="8" w:tplc="2EB68478">
      <w:numFmt w:val="bullet"/>
      <w:lvlText w:val="•"/>
      <w:lvlJc w:val="left"/>
      <w:pPr>
        <w:ind w:left="6542" w:hanging="217"/>
      </w:pPr>
      <w:rPr>
        <w:rFonts w:hint="default"/>
        <w:lang w:val="en-US" w:eastAsia="en-US" w:bidi="ar-SA"/>
      </w:rPr>
    </w:lvl>
  </w:abstractNum>
  <w:abstractNum w:abstractNumId="10" w15:restartNumberingAfterBreak="0">
    <w:nsid w:val="1FD85291"/>
    <w:multiLevelType w:val="hybridMultilevel"/>
    <w:tmpl w:val="7A9043F6"/>
    <w:lvl w:ilvl="0" w:tplc="C7E060FA">
      <w:start w:val="1"/>
      <w:numFmt w:val="decimal"/>
      <w:lvlText w:val="%1."/>
      <w:lvlJc w:val="left"/>
      <w:pPr>
        <w:ind w:left="85" w:hanging="217"/>
      </w:pPr>
      <w:rPr>
        <w:rFonts w:ascii="Calibri" w:eastAsia="Calibri" w:hAnsi="Calibri" w:cs="Calibri" w:hint="default"/>
        <w:color w:val="231F20"/>
        <w:w w:val="100"/>
        <w:sz w:val="22"/>
        <w:szCs w:val="22"/>
        <w:lang w:val="en-US" w:eastAsia="en-US" w:bidi="ar-SA"/>
      </w:rPr>
    </w:lvl>
    <w:lvl w:ilvl="1" w:tplc="D77A03A6">
      <w:numFmt w:val="bullet"/>
      <w:lvlText w:val="•"/>
      <w:lvlJc w:val="left"/>
      <w:pPr>
        <w:ind w:left="883" w:hanging="217"/>
      </w:pPr>
      <w:rPr>
        <w:rFonts w:hint="default"/>
        <w:lang w:val="en-US" w:eastAsia="en-US" w:bidi="ar-SA"/>
      </w:rPr>
    </w:lvl>
    <w:lvl w:ilvl="2" w:tplc="745C560E">
      <w:numFmt w:val="bullet"/>
      <w:lvlText w:val="•"/>
      <w:lvlJc w:val="left"/>
      <w:pPr>
        <w:ind w:left="1686" w:hanging="217"/>
      </w:pPr>
      <w:rPr>
        <w:rFonts w:hint="default"/>
        <w:lang w:val="en-US" w:eastAsia="en-US" w:bidi="ar-SA"/>
      </w:rPr>
    </w:lvl>
    <w:lvl w:ilvl="3" w:tplc="B28407F8">
      <w:numFmt w:val="bullet"/>
      <w:lvlText w:val="•"/>
      <w:lvlJc w:val="left"/>
      <w:pPr>
        <w:ind w:left="2489" w:hanging="217"/>
      </w:pPr>
      <w:rPr>
        <w:rFonts w:hint="default"/>
        <w:lang w:val="en-US" w:eastAsia="en-US" w:bidi="ar-SA"/>
      </w:rPr>
    </w:lvl>
    <w:lvl w:ilvl="4" w:tplc="137018A8">
      <w:numFmt w:val="bullet"/>
      <w:lvlText w:val="•"/>
      <w:lvlJc w:val="left"/>
      <w:pPr>
        <w:ind w:left="3292" w:hanging="217"/>
      </w:pPr>
      <w:rPr>
        <w:rFonts w:hint="default"/>
        <w:lang w:val="en-US" w:eastAsia="en-US" w:bidi="ar-SA"/>
      </w:rPr>
    </w:lvl>
    <w:lvl w:ilvl="5" w:tplc="40DA4C2A">
      <w:numFmt w:val="bullet"/>
      <w:lvlText w:val="•"/>
      <w:lvlJc w:val="left"/>
      <w:pPr>
        <w:ind w:left="4095" w:hanging="217"/>
      </w:pPr>
      <w:rPr>
        <w:rFonts w:hint="default"/>
        <w:lang w:val="en-US" w:eastAsia="en-US" w:bidi="ar-SA"/>
      </w:rPr>
    </w:lvl>
    <w:lvl w:ilvl="6" w:tplc="63CABE98">
      <w:numFmt w:val="bullet"/>
      <w:lvlText w:val="•"/>
      <w:lvlJc w:val="left"/>
      <w:pPr>
        <w:ind w:left="4898" w:hanging="217"/>
      </w:pPr>
      <w:rPr>
        <w:rFonts w:hint="default"/>
        <w:lang w:val="en-US" w:eastAsia="en-US" w:bidi="ar-SA"/>
      </w:rPr>
    </w:lvl>
    <w:lvl w:ilvl="7" w:tplc="5DAE6D20">
      <w:numFmt w:val="bullet"/>
      <w:lvlText w:val="•"/>
      <w:lvlJc w:val="left"/>
      <w:pPr>
        <w:ind w:left="5701" w:hanging="217"/>
      </w:pPr>
      <w:rPr>
        <w:rFonts w:hint="default"/>
        <w:lang w:val="en-US" w:eastAsia="en-US" w:bidi="ar-SA"/>
      </w:rPr>
    </w:lvl>
    <w:lvl w:ilvl="8" w:tplc="C77460D4">
      <w:numFmt w:val="bullet"/>
      <w:lvlText w:val="•"/>
      <w:lvlJc w:val="left"/>
      <w:pPr>
        <w:ind w:left="6504" w:hanging="217"/>
      </w:pPr>
      <w:rPr>
        <w:rFonts w:hint="default"/>
        <w:lang w:val="en-US" w:eastAsia="en-US" w:bidi="ar-SA"/>
      </w:rPr>
    </w:lvl>
  </w:abstractNum>
  <w:abstractNum w:abstractNumId="11" w15:restartNumberingAfterBreak="0">
    <w:nsid w:val="286E2CF1"/>
    <w:multiLevelType w:val="hybridMultilevel"/>
    <w:tmpl w:val="8E909036"/>
    <w:lvl w:ilvl="0" w:tplc="FA007350">
      <w:start w:val="1"/>
      <w:numFmt w:val="decimal"/>
      <w:lvlText w:val="%1."/>
      <w:lvlJc w:val="left"/>
      <w:pPr>
        <w:ind w:left="291" w:hanging="217"/>
      </w:pPr>
      <w:rPr>
        <w:rFonts w:ascii="Calibri" w:eastAsia="Calibri" w:hAnsi="Calibri" w:cs="Calibri" w:hint="default"/>
        <w:color w:val="231F20"/>
        <w:w w:val="100"/>
        <w:sz w:val="22"/>
        <w:szCs w:val="22"/>
        <w:lang w:val="en-US" w:eastAsia="en-US" w:bidi="ar-SA"/>
      </w:rPr>
    </w:lvl>
    <w:lvl w:ilvl="1" w:tplc="3CDC229C">
      <w:numFmt w:val="bullet"/>
      <w:lvlText w:val="•"/>
      <w:lvlJc w:val="left"/>
      <w:pPr>
        <w:ind w:left="1081" w:hanging="217"/>
      </w:pPr>
      <w:rPr>
        <w:rFonts w:hint="default"/>
        <w:lang w:val="en-US" w:eastAsia="en-US" w:bidi="ar-SA"/>
      </w:rPr>
    </w:lvl>
    <w:lvl w:ilvl="2" w:tplc="20F0E8CC">
      <w:numFmt w:val="bullet"/>
      <w:lvlText w:val="•"/>
      <w:lvlJc w:val="left"/>
      <w:pPr>
        <w:ind w:left="1862" w:hanging="217"/>
      </w:pPr>
      <w:rPr>
        <w:rFonts w:hint="default"/>
        <w:lang w:val="en-US" w:eastAsia="en-US" w:bidi="ar-SA"/>
      </w:rPr>
    </w:lvl>
    <w:lvl w:ilvl="3" w:tplc="952430A2">
      <w:numFmt w:val="bullet"/>
      <w:lvlText w:val="•"/>
      <w:lvlJc w:val="left"/>
      <w:pPr>
        <w:ind w:left="2643" w:hanging="217"/>
      </w:pPr>
      <w:rPr>
        <w:rFonts w:hint="default"/>
        <w:lang w:val="en-US" w:eastAsia="en-US" w:bidi="ar-SA"/>
      </w:rPr>
    </w:lvl>
    <w:lvl w:ilvl="4" w:tplc="0E2E7818">
      <w:numFmt w:val="bullet"/>
      <w:lvlText w:val="•"/>
      <w:lvlJc w:val="left"/>
      <w:pPr>
        <w:ind w:left="3424" w:hanging="217"/>
      </w:pPr>
      <w:rPr>
        <w:rFonts w:hint="default"/>
        <w:lang w:val="en-US" w:eastAsia="en-US" w:bidi="ar-SA"/>
      </w:rPr>
    </w:lvl>
    <w:lvl w:ilvl="5" w:tplc="9E8840E2">
      <w:numFmt w:val="bullet"/>
      <w:lvlText w:val="•"/>
      <w:lvlJc w:val="left"/>
      <w:pPr>
        <w:ind w:left="4205" w:hanging="217"/>
      </w:pPr>
      <w:rPr>
        <w:rFonts w:hint="default"/>
        <w:lang w:val="en-US" w:eastAsia="en-US" w:bidi="ar-SA"/>
      </w:rPr>
    </w:lvl>
    <w:lvl w:ilvl="6" w:tplc="AC64F31C">
      <w:numFmt w:val="bullet"/>
      <w:lvlText w:val="•"/>
      <w:lvlJc w:val="left"/>
      <w:pPr>
        <w:ind w:left="4986" w:hanging="217"/>
      </w:pPr>
      <w:rPr>
        <w:rFonts w:hint="default"/>
        <w:lang w:val="en-US" w:eastAsia="en-US" w:bidi="ar-SA"/>
      </w:rPr>
    </w:lvl>
    <w:lvl w:ilvl="7" w:tplc="419ED492">
      <w:numFmt w:val="bullet"/>
      <w:lvlText w:val="•"/>
      <w:lvlJc w:val="left"/>
      <w:pPr>
        <w:ind w:left="5767" w:hanging="217"/>
      </w:pPr>
      <w:rPr>
        <w:rFonts w:hint="default"/>
        <w:lang w:val="en-US" w:eastAsia="en-US" w:bidi="ar-SA"/>
      </w:rPr>
    </w:lvl>
    <w:lvl w:ilvl="8" w:tplc="681445FA">
      <w:numFmt w:val="bullet"/>
      <w:lvlText w:val="•"/>
      <w:lvlJc w:val="left"/>
      <w:pPr>
        <w:ind w:left="6548" w:hanging="217"/>
      </w:pPr>
      <w:rPr>
        <w:rFonts w:hint="default"/>
        <w:lang w:val="en-US" w:eastAsia="en-US" w:bidi="ar-SA"/>
      </w:rPr>
    </w:lvl>
  </w:abstractNum>
  <w:abstractNum w:abstractNumId="12" w15:restartNumberingAfterBreak="0">
    <w:nsid w:val="299E5370"/>
    <w:multiLevelType w:val="hybridMultilevel"/>
    <w:tmpl w:val="66DC8704"/>
    <w:lvl w:ilvl="0" w:tplc="42B45E7E">
      <w:start w:val="1"/>
      <w:numFmt w:val="decimal"/>
      <w:lvlText w:val="%1."/>
      <w:lvlJc w:val="left"/>
      <w:pPr>
        <w:ind w:left="85" w:hanging="217"/>
      </w:pPr>
      <w:rPr>
        <w:rFonts w:ascii="Calibri" w:eastAsia="Calibri" w:hAnsi="Calibri" w:cs="Calibri" w:hint="default"/>
        <w:color w:val="231F20"/>
        <w:w w:val="100"/>
        <w:sz w:val="22"/>
        <w:szCs w:val="22"/>
        <w:lang w:val="en-US" w:eastAsia="en-US" w:bidi="ar-SA"/>
      </w:rPr>
    </w:lvl>
    <w:lvl w:ilvl="1" w:tplc="8E942B5C">
      <w:numFmt w:val="bullet"/>
      <w:lvlText w:val="·"/>
      <w:lvlJc w:val="left"/>
      <w:pPr>
        <w:ind w:left="805" w:hanging="360"/>
      </w:pPr>
      <w:rPr>
        <w:rFonts w:ascii="Symbol" w:eastAsia="Symbol" w:hAnsi="Symbol" w:cs="Symbol" w:hint="default"/>
        <w:color w:val="231F20"/>
        <w:w w:val="100"/>
        <w:sz w:val="22"/>
        <w:szCs w:val="22"/>
        <w:lang w:val="en-US" w:eastAsia="en-US" w:bidi="ar-SA"/>
      </w:rPr>
    </w:lvl>
    <w:lvl w:ilvl="2" w:tplc="CC00AB0C">
      <w:numFmt w:val="bullet"/>
      <w:lvlText w:val="•"/>
      <w:lvlJc w:val="left"/>
      <w:pPr>
        <w:ind w:left="1612" w:hanging="360"/>
      </w:pPr>
      <w:rPr>
        <w:rFonts w:hint="default"/>
        <w:lang w:val="en-US" w:eastAsia="en-US" w:bidi="ar-SA"/>
      </w:rPr>
    </w:lvl>
    <w:lvl w:ilvl="3" w:tplc="6BBC8CFC">
      <w:numFmt w:val="bullet"/>
      <w:lvlText w:val="•"/>
      <w:lvlJc w:val="left"/>
      <w:pPr>
        <w:ind w:left="2424" w:hanging="360"/>
      </w:pPr>
      <w:rPr>
        <w:rFonts w:hint="default"/>
        <w:lang w:val="en-US" w:eastAsia="en-US" w:bidi="ar-SA"/>
      </w:rPr>
    </w:lvl>
    <w:lvl w:ilvl="4" w:tplc="225CB066">
      <w:numFmt w:val="bullet"/>
      <w:lvlText w:val="•"/>
      <w:lvlJc w:val="left"/>
      <w:pPr>
        <w:ind w:left="3236" w:hanging="360"/>
      </w:pPr>
      <w:rPr>
        <w:rFonts w:hint="default"/>
        <w:lang w:val="en-US" w:eastAsia="en-US" w:bidi="ar-SA"/>
      </w:rPr>
    </w:lvl>
    <w:lvl w:ilvl="5" w:tplc="BAC21B58">
      <w:numFmt w:val="bullet"/>
      <w:lvlText w:val="•"/>
      <w:lvlJc w:val="left"/>
      <w:pPr>
        <w:ind w:left="4048" w:hanging="360"/>
      </w:pPr>
      <w:rPr>
        <w:rFonts w:hint="default"/>
        <w:lang w:val="en-US" w:eastAsia="en-US" w:bidi="ar-SA"/>
      </w:rPr>
    </w:lvl>
    <w:lvl w:ilvl="6" w:tplc="4DF08A30">
      <w:numFmt w:val="bullet"/>
      <w:lvlText w:val="•"/>
      <w:lvlJc w:val="left"/>
      <w:pPr>
        <w:ind w:left="4861" w:hanging="360"/>
      </w:pPr>
      <w:rPr>
        <w:rFonts w:hint="default"/>
        <w:lang w:val="en-US" w:eastAsia="en-US" w:bidi="ar-SA"/>
      </w:rPr>
    </w:lvl>
    <w:lvl w:ilvl="7" w:tplc="CE621C84">
      <w:numFmt w:val="bullet"/>
      <w:lvlText w:val="•"/>
      <w:lvlJc w:val="left"/>
      <w:pPr>
        <w:ind w:left="5673" w:hanging="360"/>
      </w:pPr>
      <w:rPr>
        <w:rFonts w:hint="default"/>
        <w:lang w:val="en-US" w:eastAsia="en-US" w:bidi="ar-SA"/>
      </w:rPr>
    </w:lvl>
    <w:lvl w:ilvl="8" w:tplc="7D9C6EF4">
      <w:numFmt w:val="bullet"/>
      <w:lvlText w:val="•"/>
      <w:lvlJc w:val="left"/>
      <w:pPr>
        <w:ind w:left="6485" w:hanging="360"/>
      </w:pPr>
      <w:rPr>
        <w:rFonts w:hint="default"/>
        <w:lang w:val="en-US" w:eastAsia="en-US" w:bidi="ar-SA"/>
      </w:rPr>
    </w:lvl>
  </w:abstractNum>
  <w:abstractNum w:abstractNumId="13" w15:restartNumberingAfterBreak="0">
    <w:nsid w:val="2AE07F0E"/>
    <w:multiLevelType w:val="hybridMultilevel"/>
    <w:tmpl w:val="C8947CA6"/>
    <w:lvl w:ilvl="0" w:tplc="86A03F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9C10FC"/>
    <w:multiLevelType w:val="hybridMultilevel"/>
    <w:tmpl w:val="8EEEA3AA"/>
    <w:lvl w:ilvl="0" w:tplc="70A4C426">
      <w:start w:val="1"/>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15" w15:restartNumberingAfterBreak="0">
    <w:nsid w:val="30351D34"/>
    <w:multiLevelType w:val="hybridMultilevel"/>
    <w:tmpl w:val="39E67A20"/>
    <w:lvl w:ilvl="0" w:tplc="CF543F9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5959A2"/>
    <w:multiLevelType w:val="hybridMultilevel"/>
    <w:tmpl w:val="CDDAB778"/>
    <w:lvl w:ilvl="0" w:tplc="171293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25F1524"/>
    <w:multiLevelType w:val="hybridMultilevel"/>
    <w:tmpl w:val="92D6BA78"/>
    <w:lvl w:ilvl="0" w:tplc="5C3A85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BA3CB6"/>
    <w:multiLevelType w:val="hybridMultilevel"/>
    <w:tmpl w:val="856C19E6"/>
    <w:lvl w:ilvl="0" w:tplc="FCE0A762">
      <w:start w:val="1"/>
      <w:numFmt w:val="decimal"/>
      <w:lvlText w:val="%1."/>
      <w:lvlJc w:val="left"/>
      <w:pPr>
        <w:ind w:left="108" w:hanging="217"/>
      </w:pPr>
      <w:rPr>
        <w:rFonts w:ascii="Calibri" w:eastAsia="Calibri" w:hAnsi="Calibri" w:cs="Calibri" w:hint="default"/>
        <w:color w:val="231F20"/>
        <w:w w:val="100"/>
        <w:sz w:val="22"/>
        <w:szCs w:val="22"/>
        <w:lang w:val="en-US" w:eastAsia="en-US" w:bidi="ar-SA"/>
      </w:rPr>
    </w:lvl>
    <w:lvl w:ilvl="1" w:tplc="0C14A656">
      <w:numFmt w:val="bullet"/>
      <w:lvlText w:val="•"/>
      <w:lvlJc w:val="left"/>
      <w:pPr>
        <w:ind w:left="903" w:hanging="217"/>
      </w:pPr>
      <w:rPr>
        <w:rFonts w:hint="default"/>
        <w:lang w:val="en-US" w:eastAsia="en-US" w:bidi="ar-SA"/>
      </w:rPr>
    </w:lvl>
    <w:lvl w:ilvl="2" w:tplc="9ED00E22">
      <w:numFmt w:val="bullet"/>
      <w:lvlText w:val="•"/>
      <w:lvlJc w:val="left"/>
      <w:pPr>
        <w:ind w:left="1706" w:hanging="217"/>
      </w:pPr>
      <w:rPr>
        <w:rFonts w:hint="default"/>
        <w:lang w:val="en-US" w:eastAsia="en-US" w:bidi="ar-SA"/>
      </w:rPr>
    </w:lvl>
    <w:lvl w:ilvl="3" w:tplc="9AFC27BE">
      <w:numFmt w:val="bullet"/>
      <w:lvlText w:val="•"/>
      <w:lvlJc w:val="left"/>
      <w:pPr>
        <w:ind w:left="2510" w:hanging="217"/>
      </w:pPr>
      <w:rPr>
        <w:rFonts w:hint="default"/>
        <w:lang w:val="en-US" w:eastAsia="en-US" w:bidi="ar-SA"/>
      </w:rPr>
    </w:lvl>
    <w:lvl w:ilvl="4" w:tplc="188C0D9A">
      <w:numFmt w:val="bullet"/>
      <w:lvlText w:val="•"/>
      <w:lvlJc w:val="left"/>
      <w:pPr>
        <w:ind w:left="3313" w:hanging="217"/>
      </w:pPr>
      <w:rPr>
        <w:rFonts w:hint="default"/>
        <w:lang w:val="en-US" w:eastAsia="en-US" w:bidi="ar-SA"/>
      </w:rPr>
    </w:lvl>
    <w:lvl w:ilvl="5" w:tplc="432EA1EA">
      <w:numFmt w:val="bullet"/>
      <w:lvlText w:val="•"/>
      <w:lvlJc w:val="left"/>
      <w:pPr>
        <w:ind w:left="4117" w:hanging="217"/>
      </w:pPr>
      <w:rPr>
        <w:rFonts w:hint="default"/>
        <w:lang w:val="en-US" w:eastAsia="en-US" w:bidi="ar-SA"/>
      </w:rPr>
    </w:lvl>
    <w:lvl w:ilvl="6" w:tplc="2A8A4B18">
      <w:numFmt w:val="bullet"/>
      <w:lvlText w:val="•"/>
      <w:lvlJc w:val="left"/>
      <w:pPr>
        <w:ind w:left="4920" w:hanging="217"/>
      </w:pPr>
      <w:rPr>
        <w:rFonts w:hint="default"/>
        <w:lang w:val="en-US" w:eastAsia="en-US" w:bidi="ar-SA"/>
      </w:rPr>
    </w:lvl>
    <w:lvl w:ilvl="7" w:tplc="34E0C758">
      <w:numFmt w:val="bullet"/>
      <w:lvlText w:val="•"/>
      <w:lvlJc w:val="left"/>
      <w:pPr>
        <w:ind w:left="5723" w:hanging="217"/>
      </w:pPr>
      <w:rPr>
        <w:rFonts w:hint="default"/>
        <w:lang w:val="en-US" w:eastAsia="en-US" w:bidi="ar-SA"/>
      </w:rPr>
    </w:lvl>
    <w:lvl w:ilvl="8" w:tplc="363281A8">
      <w:numFmt w:val="bullet"/>
      <w:lvlText w:val="•"/>
      <w:lvlJc w:val="left"/>
      <w:pPr>
        <w:ind w:left="6527" w:hanging="217"/>
      </w:pPr>
      <w:rPr>
        <w:rFonts w:hint="default"/>
        <w:lang w:val="en-US" w:eastAsia="en-US" w:bidi="ar-SA"/>
      </w:rPr>
    </w:lvl>
  </w:abstractNum>
  <w:abstractNum w:abstractNumId="19" w15:restartNumberingAfterBreak="0">
    <w:nsid w:val="446A6466"/>
    <w:multiLevelType w:val="hybridMultilevel"/>
    <w:tmpl w:val="C90097A2"/>
    <w:lvl w:ilvl="0" w:tplc="A254E03E">
      <w:start w:val="1"/>
      <w:numFmt w:val="decimal"/>
      <w:lvlText w:val="%1."/>
      <w:lvlJc w:val="left"/>
      <w:pPr>
        <w:ind w:left="93" w:hanging="217"/>
      </w:pPr>
      <w:rPr>
        <w:rFonts w:ascii="Calibri" w:eastAsia="Calibri" w:hAnsi="Calibri" w:cs="Calibri" w:hint="default"/>
        <w:color w:val="231F20"/>
        <w:w w:val="100"/>
        <w:sz w:val="22"/>
        <w:szCs w:val="22"/>
        <w:lang w:val="en-US" w:eastAsia="en-US" w:bidi="ar-SA"/>
      </w:rPr>
    </w:lvl>
    <w:lvl w:ilvl="1" w:tplc="2ABE049E">
      <w:numFmt w:val="bullet"/>
      <w:lvlText w:val="•"/>
      <w:lvlJc w:val="left"/>
      <w:pPr>
        <w:ind w:left="901" w:hanging="217"/>
      </w:pPr>
      <w:rPr>
        <w:rFonts w:hint="default"/>
        <w:lang w:val="en-US" w:eastAsia="en-US" w:bidi="ar-SA"/>
      </w:rPr>
    </w:lvl>
    <w:lvl w:ilvl="2" w:tplc="804A338C">
      <w:numFmt w:val="bullet"/>
      <w:lvlText w:val="•"/>
      <w:lvlJc w:val="left"/>
      <w:pPr>
        <w:ind w:left="1703" w:hanging="217"/>
      </w:pPr>
      <w:rPr>
        <w:rFonts w:hint="default"/>
        <w:lang w:val="en-US" w:eastAsia="en-US" w:bidi="ar-SA"/>
      </w:rPr>
    </w:lvl>
    <w:lvl w:ilvl="3" w:tplc="DF0208D8">
      <w:numFmt w:val="bullet"/>
      <w:lvlText w:val="•"/>
      <w:lvlJc w:val="left"/>
      <w:pPr>
        <w:ind w:left="2505" w:hanging="217"/>
      </w:pPr>
      <w:rPr>
        <w:rFonts w:hint="default"/>
        <w:lang w:val="en-US" w:eastAsia="en-US" w:bidi="ar-SA"/>
      </w:rPr>
    </w:lvl>
    <w:lvl w:ilvl="4" w:tplc="8762418A">
      <w:numFmt w:val="bullet"/>
      <w:lvlText w:val="•"/>
      <w:lvlJc w:val="left"/>
      <w:pPr>
        <w:ind w:left="3307" w:hanging="217"/>
      </w:pPr>
      <w:rPr>
        <w:rFonts w:hint="default"/>
        <w:lang w:val="en-US" w:eastAsia="en-US" w:bidi="ar-SA"/>
      </w:rPr>
    </w:lvl>
    <w:lvl w:ilvl="5" w:tplc="A8E266CC">
      <w:numFmt w:val="bullet"/>
      <w:lvlText w:val="•"/>
      <w:lvlJc w:val="left"/>
      <w:pPr>
        <w:ind w:left="4109" w:hanging="217"/>
      </w:pPr>
      <w:rPr>
        <w:rFonts w:hint="default"/>
        <w:lang w:val="en-US" w:eastAsia="en-US" w:bidi="ar-SA"/>
      </w:rPr>
    </w:lvl>
    <w:lvl w:ilvl="6" w:tplc="1068B8AE">
      <w:numFmt w:val="bullet"/>
      <w:lvlText w:val="•"/>
      <w:lvlJc w:val="left"/>
      <w:pPr>
        <w:ind w:left="4910" w:hanging="217"/>
      </w:pPr>
      <w:rPr>
        <w:rFonts w:hint="default"/>
        <w:lang w:val="en-US" w:eastAsia="en-US" w:bidi="ar-SA"/>
      </w:rPr>
    </w:lvl>
    <w:lvl w:ilvl="7" w:tplc="7004A1F8">
      <w:numFmt w:val="bullet"/>
      <w:lvlText w:val="•"/>
      <w:lvlJc w:val="left"/>
      <w:pPr>
        <w:ind w:left="5712" w:hanging="217"/>
      </w:pPr>
      <w:rPr>
        <w:rFonts w:hint="default"/>
        <w:lang w:val="en-US" w:eastAsia="en-US" w:bidi="ar-SA"/>
      </w:rPr>
    </w:lvl>
    <w:lvl w:ilvl="8" w:tplc="2326BDF6">
      <w:numFmt w:val="bullet"/>
      <w:lvlText w:val="•"/>
      <w:lvlJc w:val="left"/>
      <w:pPr>
        <w:ind w:left="6514" w:hanging="217"/>
      </w:pPr>
      <w:rPr>
        <w:rFonts w:hint="default"/>
        <w:lang w:val="en-US" w:eastAsia="en-US" w:bidi="ar-SA"/>
      </w:rPr>
    </w:lvl>
  </w:abstractNum>
  <w:abstractNum w:abstractNumId="20" w15:restartNumberingAfterBreak="0">
    <w:nsid w:val="46EA322D"/>
    <w:multiLevelType w:val="hybridMultilevel"/>
    <w:tmpl w:val="54687BC0"/>
    <w:lvl w:ilvl="0" w:tplc="07F242C4">
      <w:start w:val="1"/>
      <w:numFmt w:val="decimal"/>
      <w:lvlText w:val="%1."/>
      <w:lvlJc w:val="left"/>
      <w:pPr>
        <w:ind w:left="310" w:hanging="217"/>
      </w:pPr>
      <w:rPr>
        <w:rFonts w:ascii="Calibri" w:eastAsia="Calibri" w:hAnsi="Calibri" w:cs="Calibri" w:hint="default"/>
        <w:color w:val="231F20"/>
        <w:w w:val="100"/>
        <w:sz w:val="22"/>
        <w:szCs w:val="22"/>
        <w:lang w:val="en-US" w:eastAsia="en-US" w:bidi="ar-SA"/>
      </w:rPr>
    </w:lvl>
    <w:lvl w:ilvl="1" w:tplc="C048460E">
      <w:numFmt w:val="bullet"/>
      <w:lvlText w:val="•"/>
      <w:lvlJc w:val="left"/>
      <w:pPr>
        <w:ind w:left="1099" w:hanging="217"/>
      </w:pPr>
      <w:rPr>
        <w:rFonts w:hint="default"/>
        <w:lang w:val="en-US" w:eastAsia="en-US" w:bidi="ar-SA"/>
      </w:rPr>
    </w:lvl>
    <w:lvl w:ilvl="2" w:tplc="E0BAF598">
      <w:numFmt w:val="bullet"/>
      <w:lvlText w:val="•"/>
      <w:lvlJc w:val="left"/>
      <w:pPr>
        <w:ind w:left="1879" w:hanging="217"/>
      </w:pPr>
      <w:rPr>
        <w:rFonts w:hint="default"/>
        <w:lang w:val="en-US" w:eastAsia="en-US" w:bidi="ar-SA"/>
      </w:rPr>
    </w:lvl>
    <w:lvl w:ilvl="3" w:tplc="4F7218AA">
      <w:numFmt w:val="bullet"/>
      <w:lvlText w:val="•"/>
      <w:lvlJc w:val="left"/>
      <w:pPr>
        <w:ind w:left="2659" w:hanging="217"/>
      </w:pPr>
      <w:rPr>
        <w:rFonts w:hint="default"/>
        <w:lang w:val="en-US" w:eastAsia="en-US" w:bidi="ar-SA"/>
      </w:rPr>
    </w:lvl>
    <w:lvl w:ilvl="4" w:tplc="A46C6072">
      <w:numFmt w:val="bullet"/>
      <w:lvlText w:val="•"/>
      <w:lvlJc w:val="left"/>
      <w:pPr>
        <w:ind w:left="3439" w:hanging="217"/>
      </w:pPr>
      <w:rPr>
        <w:rFonts w:hint="default"/>
        <w:lang w:val="en-US" w:eastAsia="en-US" w:bidi="ar-SA"/>
      </w:rPr>
    </w:lvl>
    <w:lvl w:ilvl="5" w:tplc="786E92AA">
      <w:numFmt w:val="bullet"/>
      <w:lvlText w:val="•"/>
      <w:lvlJc w:val="left"/>
      <w:pPr>
        <w:ind w:left="4219" w:hanging="217"/>
      </w:pPr>
      <w:rPr>
        <w:rFonts w:hint="default"/>
        <w:lang w:val="en-US" w:eastAsia="en-US" w:bidi="ar-SA"/>
      </w:rPr>
    </w:lvl>
    <w:lvl w:ilvl="6" w:tplc="0142B6EA">
      <w:numFmt w:val="bullet"/>
      <w:lvlText w:val="•"/>
      <w:lvlJc w:val="left"/>
      <w:pPr>
        <w:ind w:left="4998" w:hanging="217"/>
      </w:pPr>
      <w:rPr>
        <w:rFonts w:hint="default"/>
        <w:lang w:val="en-US" w:eastAsia="en-US" w:bidi="ar-SA"/>
      </w:rPr>
    </w:lvl>
    <w:lvl w:ilvl="7" w:tplc="D2DA8DFA">
      <w:numFmt w:val="bullet"/>
      <w:lvlText w:val="•"/>
      <w:lvlJc w:val="left"/>
      <w:pPr>
        <w:ind w:left="5778" w:hanging="217"/>
      </w:pPr>
      <w:rPr>
        <w:rFonts w:hint="default"/>
        <w:lang w:val="en-US" w:eastAsia="en-US" w:bidi="ar-SA"/>
      </w:rPr>
    </w:lvl>
    <w:lvl w:ilvl="8" w:tplc="465002CC">
      <w:numFmt w:val="bullet"/>
      <w:lvlText w:val="•"/>
      <w:lvlJc w:val="left"/>
      <w:pPr>
        <w:ind w:left="6558" w:hanging="217"/>
      </w:pPr>
      <w:rPr>
        <w:rFonts w:hint="default"/>
        <w:lang w:val="en-US" w:eastAsia="en-US" w:bidi="ar-SA"/>
      </w:rPr>
    </w:lvl>
  </w:abstractNum>
  <w:abstractNum w:abstractNumId="21" w15:restartNumberingAfterBreak="0">
    <w:nsid w:val="4A0A1CFA"/>
    <w:multiLevelType w:val="hybridMultilevel"/>
    <w:tmpl w:val="621EAA30"/>
    <w:lvl w:ilvl="0" w:tplc="73BEC462">
      <w:start w:val="1"/>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2" w15:restartNumberingAfterBreak="0">
    <w:nsid w:val="4D544B8A"/>
    <w:multiLevelType w:val="hybridMultilevel"/>
    <w:tmpl w:val="E41A3DC4"/>
    <w:lvl w:ilvl="0" w:tplc="ED0CAA0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3" w15:restartNumberingAfterBreak="0">
    <w:nsid w:val="4F1C35A8"/>
    <w:multiLevelType w:val="hybridMultilevel"/>
    <w:tmpl w:val="3E824D7A"/>
    <w:lvl w:ilvl="0" w:tplc="69D8E0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F860C53"/>
    <w:multiLevelType w:val="hybridMultilevel"/>
    <w:tmpl w:val="0B7264B8"/>
    <w:lvl w:ilvl="0" w:tplc="6596C0C0">
      <w:start w:val="1"/>
      <w:numFmt w:val="decimal"/>
      <w:lvlText w:val="%1."/>
      <w:lvlJc w:val="left"/>
      <w:pPr>
        <w:ind w:left="75" w:hanging="217"/>
      </w:pPr>
      <w:rPr>
        <w:rFonts w:ascii="Calibri" w:eastAsia="Calibri" w:hAnsi="Calibri" w:cs="Calibri" w:hint="default"/>
        <w:color w:val="231F20"/>
        <w:w w:val="100"/>
        <w:sz w:val="22"/>
        <w:szCs w:val="22"/>
        <w:lang w:val="en-US" w:eastAsia="en-US" w:bidi="ar-SA"/>
      </w:rPr>
    </w:lvl>
    <w:lvl w:ilvl="1" w:tplc="0BDAEEE2">
      <w:numFmt w:val="bullet"/>
      <w:lvlText w:val="·"/>
      <w:lvlJc w:val="left"/>
      <w:pPr>
        <w:ind w:left="795" w:hanging="360"/>
      </w:pPr>
      <w:rPr>
        <w:rFonts w:ascii="Symbol" w:eastAsia="Symbol" w:hAnsi="Symbol" w:cs="Symbol" w:hint="default"/>
        <w:color w:val="231F20"/>
        <w:w w:val="100"/>
        <w:sz w:val="22"/>
        <w:szCs w:val="22"/>
        <w:lang w:val="en-US" w:eastAsia="en-US" w:bidi="ar-SA"/>
      </w:rPr>
    </w:lvl>
    <w:lvl w:ilvl="2" w:tplc="0DF86342">
      <w:numFmt w:val="bullet"/>
      <w:lvlText w:val="•"/>
      <w:lvlJc w:val="left"/>
      <w:pPr>
        <w:ind w:left="1611" w:hanging="360"/>
      </w:pPr>
      <w:rPr>
        <w:rFonts w:hint="default"/>
        <w:lang w:val="en-US" w:eastAsia="en-US" w:bidi="ar-SA"/>
      </w:rPr>
    </w:lvl>
    <w:lvl w:ilvl="3" w:tplc="459CCDC8">
      <w:numFmt w:val="bullet"/>
      <w:lvlText w:val="•"/>
      <w:lvlJc w:val="left"/>
      <w:pPr>
        <w:ind w:left="2423" w:hanging="360"/>
      </w:pPr>
      <w:rPr>
        <w:rFonts w:hint="default"/>
        <w:lang w:val="en-US" w:eastAsia="en-US" w:bidi="ar-SA"/>
      </w:rPr>
    </w:lvl>
    <w:lvl w:ilvl="4" w:tplc="0ABE8470">
      <w:numFmt w:val="bullet"/>
      <w:lvlText w:val="•"/>
      <w:lvlJc w:val="left"/>
      <w:pPr>
        <w:ind w:left="3235" w:hanging="360"/>
      </w:pPr>
      <w:rPr>
        <w:rFonts w:hint="default"/>
        <w:lang w:val="en-US" w:eastAsia="en-US" w:bidi="ar-SA"/>
      </w:rPr>
    </w:lvl>
    <w:lvl w:ilvl="5" w:tplc="3D6CBC1C">
      <w:numFmt w:val="bullet"/>
      <w:lvlText w:val="•"/>
      <w:lvlJc w:val="left"/>
      <w:pPr>
        <w:ind w:left="4046" w:hanging="360"/>
      </w:pPr>
      <w:rPr>
        <w:rFonts w:hint="default"/>
        <w:lang w:val="en-US" w:eastAsia="en-US" w:bidi="ar-SA"/>
      </w:rPr>
    </w:lvl>
    <w:lvl w:ilvl="6" w:tplc="EFB6BC16">
      <w:numFmt w:val="bullet"/>
      <w:lvlText w:val="•"/>
      <w:lvlJc w:val="left"/>
      <w:pPr>
        <w:ind w:left="4858" w:hanging="360"/>
      </w:pPr>
      <w:rPr>
        <w:rFonts w:hint="default"/>
        <w:lang w:val="en-US" w:eastAsia="en-US" w:bidi="ar-SA"/>
      </w:rPr>
    </w:lvl>
    <w:lvl w:ilvl="7" w:tplc="2794AA20">
      <w:numFmt w:val="bullet"/>
      <w:lvlText w:val="•"/>
      <w:lvlJc w:val="left"/>
      <w:pPr>
        <w:ind w:left="5670" w:hanging="360"/>
      </w:pPr>
      <w:rPr>
        <w:rFonts w:hint="default"/>
        <w:lang w:val="en-US" w:eastAsia="en-US" w:bidi="ar-SA"/>
      </w:rPr>
    </w:lvl>
    <w:lvl w:ilvl="8" w:tplc="32E85D16">
      <w:numFmt w:val="bullet"/>
      <w:lvlText w:val="•"/>
      <w:lvlJc w:val="left"/>
      <w:pPr>
        <w:ind w:left="6481" w:hanging="360"/>
      </w:pPr>
      <w:rPr>
        <w:rFonts w:hint="default"/>
        <w:lang w:val="en-US" w:eastAsia="en-US" w:bidi="ar-SA"/>
      </w:rPr>
    </w:lvl>
  </w:abstractNum>
  <w:abstractNum w:abstractNumId="25" w15:restartNumberingAfterBreak="0">
    <w:nsid w:val="51AA22AB"/>
    <w:multiLevelType w:val="hybridMultilevel"/>
    <w:tmpl w:val="F76A58E4"/>
    <w:lvl w:ilvl="0" w:tplc="028AEB7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2D03A5F"/>
    <w:multiLevelType w:val="hybridMultilevel"/>
    <w:tmpl w:val="FAB47AE4"/>
    <w:lvl w:ilvl="0" w:tplc="1B9EDA26">
      <w:start w:val="1"/>
      <w:numFmt w:val="decimal"/>
      <w:lvlText w:val="%1."/>
      <w:lvlJc w:val="left"/>
      <w:pPr>
        <w:ind w:left="315" w:hanging="217"/>
      </w:pPr>
      <w:rPr>
        <w:rFonts w:ascii="Calibri" w:eastAsia="Calibri" w:hAnsi="Calibri" w:cs="Calibri" w:hint="default"/>
        <w:color w:val="231F20"/>
        <w:w w:val="100"/>
        <w:sz w:val="22"/>
        <w:szCs w:val="22"/>
        <w:lang w:val="en-US" w:eastAsia="en-US" w:bidi="ar-SA"/>
      </w:rPr>
    </w:lvl>
    <w:lvl w:ilvl="1" w:tplc="840C63B2">
      <w:numFmt w:val="bullet"/>
      <w:lvlText w:val="•"/>
      <w:lvlJc w:val="left"/>
      <w:pPr>
        <w:ind w:left="1100" w:hanging="217"/>
      </w:pPr>
      <w:rPr>
        <w:rFonts w:hint="default"/>
        <w:lang w:val="en-US" w:eastAsia="en-US" w:bidi="ar-SA"/>
      </w:rPr>
    </w:lvl>
    <w:lvl w:ilvl="2" w:tplc="02B2A290">
      <w:numFmt w:val="bullet"/>
      <w:lvlText w:val="•"/>
      <w:lvlJc w:val="left"/>
      <w:pPr>
        <w:ind w:left="1880" w:hanging="217"/>
      </w:pPr>
      <w:rPr>
        <w:rFonts w:hint="default"/>
        <w:lang w:val="en-US" w:eastAsia="en-US" w:bidi="ar-SA"/>
      </w:rPr>
    </w:lvl>
    <w:lvl w:ilvl="3" w:tplc="E6FE41D0">
      <w:numFmt w:val="bullet"/>
      <w:lvlText w:val="•"/>
      <w:lvlJc w:val="left"/>
      <w:pPr>
        <w:ind w:left="2661" w:hanging="217"/>
      </w:pPr>
      <w:rPr>
        <w:rFonts w:hint="default"/>
        <w:lang w:val="en-US" w:eastAsia="en-US" w:bidi="ar-SA"/>
      </w:rPr>
    </w:lvl>
    <w:lvl w:ilvl="4" w:tplc="42D68BAC">
      <w:numFmt w:val="bullet"/>
      <w:lvlText w:val="•"/>
      <w:lvlJc w:val="left"/>
      <w:pPr>
        <w:ind w:left="3441" w:hanging="217"/>
      </w:pPr>
      <w:rPr>
        <w:rFonts w:hint="default"/>
        <w:lang w:val="en-US" w:eastAsia="en-US" w:bidi="ar-SA"/>
      </w:rPr>
    </w:lvl>
    <w:lvl w:ilvl="5" w:tplc="E846791E">
      <w:numFmt w:val="bullet"/>
      <w:lvlText w:val="•"/>
      <w:lvlJc w:val="left"/>
      <w:pPr>
        <w:ind w:left="4222" w:hanging="217"/>
      </w:pPr>
      <w:rPr>
        <w:rFonts w:hint="default"/>
        <w:lang w:val="en-US" w:eastAsia="en-US" w:bidi="ar-SA"/>
      </w:rPr>
    </w:lvl>
    <w:lvl w:ilvl="6" w:tplc="F6024C7A">
      <w:numFmt w:val="bullet"/>
      <w:lvlText w:val="•"/>
      <w:lvlJc w:val="left"/>
      <w:pPr>
        <w:ind w:left="5002" w:hanging="217"/>
      </w:pPr>
      <w:rPr>
        <w:rFonts w:hint="default"/>
        <w:lang w:val="en-US" w:eastAsia="en-US" w:bidi="ar-SA"/>
      </w:rPr>
    </w:lvl>
    <w:lvl w:ilvl="7" w:tplc="65D06372">
      <w:numFmt w:val="bullet"/>
      <w:lvlText w:val="•"/>
      <w:lvlJc w:val="left"/>
      <w:pPr>
        <w:ind w:left="5782" w:hanging="217"/>
      </w:pPr>
      <w:rPr>
        <w:rFonts w:hint="default"/>
        <w:lang w:val="en-US" w:eastAsia="en-US" w:bidi="ar-SA"/>
      </w:rPr>
    </w:lvl>
    <w:lvl w:ilvl="8" w:tplc="64547B92">
      <w:numFmt w:val="bullet"/>
      <w:lvlText w:val="•"/>
      <w:lvlJc w:val="left"/>
      <w:pPr>
        <w:ind w:left="6563" w:hanging="217"/>
      </w:pPr>
      <w:rPr>
        <w:rFonts w:hint="default"/>
        <w:lang w:val="en-US" w:eastAsia="en-US" w:bidi="ar-SA"/>
      </w:rPr>
    </w:lvl>
  </w:abstractNum>
  <w:abstractNum w:abstractNumId="27" w15:restartNumberingAfterBreak="0">
    <w:nsid w:val="57F75D41"/>
    <w:multiLevelType w:val="hybridMultilevel"/>
    <w:tmpl w:val="5ADAC7D4"/>
    <w:lvl w:ilvl="0" w:tplc="34F878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765AE8"/>
    <w:multiLevelType w:val="hybridMultilevel"/>
    <w:tmpl w:val="6E96D31A"/>
    <w:lvl w:ilvl="0" w:tplc="404ABFE8">
      <w:start w:val="1"/>
      <w:numFmt w:val="decimal"/>
      <w:lvlText w:val="%1."/>
      <w:lvlJc w:val="left"/>
      <w:pPr>
        <w:ind w:left="291" w:hanging="217"/>
      </w:pPr>
      <w:rPr>
        <w:rFonts w:ascii="Calibri" w:eastAsia="Calibri" w:hAnsi="Calibri" w:cs="Calibri" w:hint="default"/>
        <w:color w:val="231F20"/>
        <w:w w:val="100"/>
        <w:sz w:val="22"/>
        <w:szCs w:val="22"/>
        <w:lang w:val="en-US" w:eastAsia="en-US" w:bidi="ar-SA"/>
      </w:rPr>
    </w:lvl>
    <w:lvl w:ilvl="1" w:tplc="D6064C50">
      <w:numFmt w:val="bullet"/>
      <w:lvlText w:val="•"/>
      <w:lvlJc w:val="left"/>
      <w:pPr>
        <w:ind w:left="1081" w:hanging="217"/>
      </w:pPr>
      <w:rPr>
        <w:rFonts w:hint="default"/>
        <w:lang w:val="en-US" w:eastAsia="en-US" w:bidi="ar-SA"/>
      </w:rPr>
    </w:lvl>
    <w:lvl w:ilvl="2" w:tplc="1A300D22">
      <w:numFmt w:val="bullet"/>
      <w:lvlText w:val="•"/>
      <w:lvlJc w:val="left"/>
      <w:pPr>
        <w:ind w:left="1862" w:hanging="217"/>
      </w:pPr>
      <w:rPr>
        <w:rFonts w:hint="default"/>
        <w:lang w:val="en-US" w:eastAsia="en-US" w:bidi="ar-SA"/>
      </w:rPr>
    </w:lvl>
    <w:lvl w:ilvl="3" w:tplc="184462D0">
      <w:numFmt w:val="bullet"/>
      <w:lvlText w:val="•"/>
      <w:lvlJc w:val="left"/>
      <w:pPr>
        <w:ind w:left="2643" w:hanging="217"/>
      </w:pPr>
      <w:rPr>
        <w:rFonts w:hint="default"/>
        <w:lang w:val="en-US" w:eastAsia="en-US" w:bidi="ar-SA"/>
      </w:rPr>
    </w:lvl>
    <w:lvl w:ilvl="4" w:tplc="47B0ACDC">
      <w:numFmt w:val="bullet"/>
      <w:lvlText w:val="•"/>
      <w:lvlJc w:val="left"/>
      <w:pPr>
        <w:ind w:left="3424" w:hanging="217"/>
      </w:pPr>
      <w:rPr>
        <w:rFonts w:hint="default"/>
        <w:lang w:val="en-US" w:eastAsia="en-US" w:bidi="ar-SA"/>
      </w:rPr>
    </w:lvl>
    <w:lvl w:ilvl="5" w:tplc="09AC58BA">
      <w:numFmt w:val="bullet"/>
      <w:lvlText w:val="•"/>
      <w:lvlJc w:val="left"/>
      <w:pPr>
        <w:ind w:left="4205" w:hanging="217"/>
      </w:pPr>
      <w:rPr>
        <w:rFonts w:hint="default"/>
        <w:lang w:val="en-US" w:eastAsia="en-US" w:bidi="ar-SA"/>
      </w:rPr>
    </w:lvl>
    <w:lvl w:ilvl="6" w:tplc="329E47B2">
      <w:numFmt w:val="bullet"/>
      <w:lvlText w:val="•"/>
      <w:lvlJc w:val="left"/>
      <w:pPr>
        <w:ind w:left="4986" w:hanging="217"/>
      </w:pPr>
      <w:rPr>
        <w:rFonts w:hint="default"/>
        <w:lang w:val="en-US" w:eastAsia="en-US" w:bidi="ar-SA"/>
      </w:rPr>
    </w:lvl>
    <w:lvl w:ilvl="7" w:tplc="D9A0903C">
      <w:numFmt w:val="bullet"/>
      <w:lvlText w:val="•"/>
      <w:lvlJc w:val="left"/>
      <w:pPr>
        <w:ind w:left="5767" w:hanging="217"/>
      </w:pPr>
      <w:rPr>
        <w:rFonts w:hint="default"/>
        <w:lang w:val="en-US" w:eastAsia="en-US" w:bidi="ar-SA"/>
      </w:rPr>
    </w:lvl>
    <w:lvl w:ilvl="8" w:tplc="D076CBB8">
      <w:numFmt w:val="bullet"/>
      <w:lvlText w:val="•"/>
      <w:lvlJc w:val="left"/>
      <w:pPr>
        <w:ind w:left="6548" w:hanging="217"/>
      </w:pPr>
      <w:rPr>
        <w:rFonts w:hint="default"/>
        <w:lang w:val="en-US" w:eastAsia="en-US" w:bidi="ar-SA"/>
      </w:rPr>
    </w:lvl>
  </w:abstractNum>
  <w:abstractNum w:abstractNumId="29" w15:restartNumberingAfterBreak="0">
    <w:nsid w:val="5E470BA1"/>
    <w:multiLevelType w:val="hybridMultilevel"/>
    <w:tmpl w:val="F76EE3DC"/>
    <w:lvl w:ilvl="0" w:tplc="153E38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CA67D1"/>
    <w:multiLevelType w:val="hybridMultilevel"/>
    <w:tmpl w:val="6C903144"/>
    <w:lvl w:ilvl="0" w:tplc="0F8229F8">
      <w:start w:val="1"/>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31" w15:restartNumberingAfterBreak="0">
    <w:nsid w:val="655E1209"/>
    <w:multiLevelType w:val="hybridMultilevel"/>
    <w:tmpl w:val="517ECF24"/>
    <w:lvl w:ilvl="0" w:tplc="9AB8FF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F72C5D"/>
    <w:multiLevelType w:val="hybridMultilevel"/>
    <w:tmpl w:val="2FE24202"/>
    <w:lvl w:ilvl="0" w:tplc="99B2D3B4">
      <w:start w:val="1"/>
      <w:numFmt w:val="decimal"/>
      <w:lvlText w:val="%1."/>
      <w:lvlJc w:val="left"/>
      <w:pPr>
        <w:ind w:left="75" w:hanging="217"/>
      </w:pPr>
      <w:rPr>
        <w:rFonts w:ascii="Calibri" w:eastAsia="Calibri" w:hAnsi="Calibri" w:cs="Calibri" w:hint="default"/>
        <w:color w:val="231F20"/>
        <w:w w:val="100"/>
        <w:sz w:val="22"/>
        <w:szCs w:val="22"/>
        <w:lang w:val="en-US" w:eastAsia="en-US" w:bidi="ar-SA"/>
      </w:rPr>
    </w:lvl>
    <w:lvl w:ilvl="1" w:tplc="35C4161C">
      <w:numFmt w:val="bullet"/>
      <w:lvlText w:val="·"/>
      <w:lvlJc w:val="left"/>
      <w:pPr>
        <w:ind w:left="795" w:hanging="360"/>
      </w:pPr>
      <w:rPr>
        <w:rFonts w:ascii="Symbol" w:eastAsia="Symbol" w:hAnsi="Symbol" w:cs="Symbol" w:hint="default"/>
        <w:color w:val="231F20"/>
        <w:w w:val="100"/>
        <w:sz w:val="22"/>
        <w:szCs w:val="22"/>
        <w:lang w:val="en-US" w:eastAsia="en-US" w:bidi="ar-SA"/>
      </w:rPr>
    </w:lvl>
    <w:lvl w:ilvl="2" w:tplc="9942F322">
      <w:numFmt w:val="bullet"/>
      <w:lvlText w:val="•"/>
      <w:lvlJc w:val="left"/>
      <w:pPr>
        <w:ind w:left="1611" w:hanging="360"/>
      </w:pPr>
      <w:rPr>
        <w:rFonts w:hint="default"/>
        <w:lang w:val="en-US" w:eastAsia="en-US" w:bidi="ar-SA"/>
      </w:rPr>
    </w:lvl>
    <w:lvl w:ilvl="3" w:tplc="E1201636">
      <w:numFmt w:val="bullet"/>
      <w:lvlText w:val="•"/>
      <w:lvlJc w:val="left"/>
      <w:pPr>
        <w:ind w:left="2423" w:hanging="360"/>
      </w:pPr>
      <w:rPr>
        <w:rFonts w:hint="default"/>
        <w:lang w:val="en-US" w:eastAsia="en-US" w:bidi="ar-SA"/>
      </w:rPr>
    </w:lvl>
    <w:lvl w:ilvl="4" w:tplc="5792E412">
      <w:numFmt w:val="bullet"/>
      <w:lvlText w:val="•"/>
      <w:lvlJc w:val="left"/>
      <w:pPr>
        <w:ind w:left="3235" w:hanging="360"/>
      </w:pPr>
      <w:rPr>
        <w:rFonts w:hint="default"/>
        <w:lang w:val="en-US" w:eastAsia="en-US" w:bidi="ar-SA"/>
      </w:rPr>
    </w:lvl>
    <w:lvl w:ilvl="5" w:tplc="3B942320">
      <w:numFmt w:val="bullet"/>
      <w:lvlText w:val="•"/>
      <w:lvlJc w:val="left"/>
      <w:pPr>
        <w:ind w:left="4046" w:hanging="360"/>
      </w:pPr>
      <w:rPr>
        <w:rFonts w:hint="default"/>
        <w:lang w:val="en-US" w:eastAsia="en-US" w:bidi="ar-SA"/>
      </w:rPr>
    </w:lvl>
    <w:lvl w:ilvl="6" w:tplc="0C06924C">
      <w:numFmt w:val="bullet"/>
      <w:lvlText w:val="•"/>
      <w:lvlJc w:val="left"/>
      <w:pPr>
        <w:ind w:left="4858" w:hanging="360"/>
      </w:pPr>
      <w:rPr>
        <w:rFonts w:hint="default"/>
        <w:lang w:val="en-US" w:eastAsia="en-US" w:bidi="ar-SA"/>
      </w:rPr>
    </w:lvl>
    <w:lvl w:ilvl="7" w:tplc="E4308FC4">
      <w:numFmt w:val="bullet"/>
      <w:lvlText w:val="•"/>
      <w:lvlJc w:val="left"/>
      <w:pPr>
        <w:ind w:left="5670" w:hanging="360"/>
      </w:pPr>
      <w:rPr>
        <w:rFonts w:hint="default"/>
        <w:lang w:val="en-US" w:eastAsia="en-US" w:bidi="ar-SA"/>
      </w:rPr>
    </w:lvl>
    <w:lvl w:ilvl="8" w:tplc="E4A42A1A">
      <w:numFmt w:val="bullet"/>
      <w:lvlText w:val="•"/>
      <w:lvlJc w:val="left"/>
      <w:pPr>
        <w:ind w:left="6481" w:hanging="360"/>
      </w:pPr>
      <w:rPr>
        <w:rFonts w:hint="default"/>
        <w:lang w:val="en-US" w:eastAsia="en-US" w:bidi="ar-SA"/>
      </w:rPr>
    </w:lvl>
  </w:abstractNum>
  <w:abstractNum w:abstractNumId="33" w15:restartNumberingAfterBreak="0">
    <w:nsid w:val="6F891D6B"/>
    <w:multiLevelType w:val="hybridMultilevel"/>
    <w:tmpl w:val="74622E3E"/>
    <w:lvl w:ilvl="0" w:tplc="637CFB92">
      <w:start w:val="12"/>
      <w:numFmt w:val="decimal"/>
      <w:lvlText w:val="%1."/>
      <w:lvlJc w:val="left"/>
      <w:pPr>
        <w:ind w:left="513" w:hanging="329"/>
      </w:pPr>
      <w:rPr>
        <w:rFonts w:ascii="Calibri" w:eastAsia="Calibri" w:hAnsi="Calibri" w:cs="Calibri" w:hint="default"/>
        <w:color w:val="231F20"/>
        <w:w w:val="100"/>
        <w:sz w:val="22"/>
        <w:szCs w:val="22"/>
        <w:lang w:val="en-US" w:eastAsia="en-US" w:bidi="ar-SA"/>
      </w:rPr>
    </w:lvl>
    <w:lvl w:ilvl="1" w:tplc="B1FE0626">
      <w:numFmt w:val="bullet"/>
      <w:lvlText w:val="•"/>
      <w:lvlJc w:val="left"/>
      <w:pPr>
        <w:ind w:left="1296" w:hanging="329"/>
      </w:pPr>
      <w:rPr>
        <w:rFonts w:hint="default"/>
        <w:lang w:val="en-US" w:eastAsia="en-US" w:bidi="ar-SA"/>
      </w:rPr>
    </w:lvl>
    <w:lvl w:ilvl="2" w:tplc="22A20EE8">
      <w:numFmt w:val="bullet"/>
      <w:lvlText w:val="•"/>
      <w:lvlJc w:val="left"/>
      <w:pPr>
        <w:ind w:left="2073" w:hanging="329"/>
      </w:pPr>
      <w:rPr>
        <w:rFonts w:hint="default"/>
        <w:lang w:val="en-US" w:eastAsia="en-US" w:bidi="ar-SA"/>
      </w:rPr>
    </w:lvl>
    <w:lvl w:ilvl="3" w:tplc="29EA431E">
      <w:numFmt w:val="bullet"/>
      <w:lvlText w:val="•"/>
      <w:lvlJc w:val="left"/>
      <w:pPr>
        <w:ind w:left="2850" w:hanging="329"/>
      </w:pPr>
      <w:rPr>
        <w:rFonts w:hint="default"/>
        <w:lang w:val="en-US" w:eastAsia="en-US" w:bidi="ar-SA"/>
      </w:rPr>
    </w:lvl>
    <w:lvl w:ilvl="4" w:tplc="35A0840A">
      <w:numFmt w:val="bullet"/>
      <w:lvlText w:val="•"/>
      <w:lvlJc w:val="left"/>
      <w:pPr>
        <w:ind w:left="3627" w:hanging="329"/>
      </w:pPr>
      <w:rPr>
        <w:rFonts w:hint="default"/>
        <w:lang w:val="en-US" w:eastAsia="en-US" w:bidi="ar-SA"/>
      </w:rPr>
    </w:lvl>
    <w:lvl w:ilvl="5" w:tplc="E9E806C2">
      <w:numFmt w:val="bullet"/>
      <w:lvlText w:val="•"/>
      <w:lvlJc w:val="left"/>
      <w:pPr>
        <w:ind w:left="4403" w:hanging="329"/>
      </w:pPr>
      <w:rPr>
        <w:rFonts w:hint="default"/>
        <w:lang w:val="en-US" w:eastAsia="en-US" w:bidi="ar-SA"/>
      </w:rPr>
    </w:lvl>
    <w:lvl w:ilvl="6" w:tplc="9A00A0A8">
      <w:numFmt w:val="bullet"/>
      <w:lvlText w:val="•"/>
      <w:lvlJc w:val="left"/>
      <w:pPr>
        <w:ind w:left="5180" w:hanging="329"/>
      </w:pPr>
      <w:rPr>
        <w:rFonts w:hint="default"/>
        <w:lang w:val="en-US" w:eastAsia="en-US" w:bidi="ar-SA"/>
      </w:rPr>
    </w:lvl>
    <w:lvl w:ilvl="7" w:tplc="E21CE382">
      <w:numFmt w:val="bullet"/>
      <w:lvlText w:val="•"/>
      <w:lvlJc w:val="left"/>
      <w:pPr>
        <w:ind w:left="5957" w:hanging="329"/>
      </w:pPr>
      <w:rPr>
        <w:rFonts w:hint="default"/>
        <w:lang w:val="en-US" w:eastAsia="en-US" w:bidi="ar-SA"/>
      </w:rPr>
    </w:lvl>
    <w:lvl w:ilvl="8" w:tplc="88408924">
      <w:numFmt w:val="bullet"/>
      <w:lvlText w:val="•"/>
      <w:lvlJc w:val="left"/>
      <w:pPr>
        <w:ind w:left="6734" w:hanging="329"/>
      </w:pPr>
      <w:rPr>
        <w:rFonts w:hint="default"/>
        <w:lang w:val="en-US" w:eastAsia="en-US" w:bidi="ar-SA"/>
      </w:rPr>
    </w:lvl>
  </w:abstractNum>
  <w:abstractNum w:abstractNumId="34" w15:restartNumberingAfterBreak="0">
    <w:nsid w:val="70471BA4"/>
    <w:multiLevelType w:val="hybridMultilevel"/>
    <w:tmpl w:val="0F3236A2"/>
    <w:lvl w:ilvl="0" w:tplc="56905DE0">
      <w:start w:val="3"/>
      <w:numFmt w:val="decimal"/>
      <w:lvlText w:val="%1."/>
      <w:lvlJc w:val="left"/>
      <w:pPr>
        <w:ind w:left="85" w:hanging="217"/>
      </w:pPr>
      <w:rPr>
        <w:rFonts w:ascii="Calibri" w:eastAsia="Calibri" w:hAnsi="Calibri" w:cs="Calibri" w:hint="default"/>
        <w:color w:val="231F20"/>
        <w:w w:val="100"/>
        <w:sz w:val="22"/>
        <w:szCs w:val="22"/>
        <w:lang w:val="en-US" w:eastAsia="en-US" w:bidi="ar-SA"/>
      </w:rPr>
    </w:lvl>
    <w:lvl w:ilvl="1" w:tplc="F7BC7D76">
      <w:numFmt w:val="bullet"/>
      <w:lvlText w:val="•"/>
      <w:lvlJc w:val="left"/>
      <w:pPr>
        <w:ind w:left="883" w:hanging="217"/>
      </w:pPr>
      <w:rPr>
        <w:rFonts w:hint="default"/>
        <w:lang w:val="en-US" w:eastAsia="en-US" w:bidi="ar-SA"/>
      </w:rPr>
    </w:lvl>
    <w:lvl w:ilvl="2" w:tplc="8556AFAE">
      <w:numFmt w:val="bullet"/>
      <w:lvlText w:val="•"/>
      <w:lvlJc w:val="left"/>
      <w:pPr>
        <w:ind w:left="1686" w:hanging="217"/>
      </w:pPr>
      <w:rPr>
        <w:rFonts w:hint="default"/>
        <w:lang w:val="en-US" w:eastAsia="en-US" w:bidi="ar-SA"/>
      </w:rPr>
    </w:lvl>
    <w:lvl w:ilvl="3" w:tplc="4992EE58">
      <w:numFmt w:val="bullet"/>
      <w:lvlText w:val="•"/>
      <w:lvlJc w:val="left"/>
      <w:pPr>
        <w:ind w:left="2489" w:hanging="217"/>
      </w:pPr>
      <w:rPr>
        <w:rFonts w:hint="default"/>
        <w:lang w:val="en-US" w:eastAsia="en-US" w:bidi="ar-SA"/>
      </w:rPr>
    </w:lvl>
    <w:lvl w:ilvl="4" w:tplc="266A2B18">
      <w:numFmt w:val="bullet"/>
      <w:lvlText w:val="•"/>
      <w:lvlJc w:val="left"/>
      <w:pPr>
        <w:ind w:left="3292" w:hanging="217"/>
      </w:pPr>
      <w:rPr>
        <w:rFonts w:hint="default"/>
        <w:lang w:val="en-US" w:eastAsia="en-US" w:bidi="ar-SA"/>
      </w:rPr>
    </w:lvl>
    <w:lvl w:ilvl="5" w:tplc="94423814">
      <w:numFmt w:val="bullet"/>
      <w:lvlText w:val="•"/>
      <w:lvlJc w:val="left"/>
      <w:pPr>
        <w:ind w:left="4095" w:hanging="217"/>
      </w:pPr>
      <w:rPr>
        <w:rFonts w:hint="default"/>
        <w:lang w:val="en-US" w:eastAsia="en-US" w:bidi="ar-SA"/>
      </w:rPr>
    </w:lvl>
    <w:lvl w:ilvl="6" w:tplc="CBFC0474">
      <w:numFmt w:val="bullet"/>
      <w:lvlText w:val="•"/>
      <w:lvlJc w:val="left"/>
      <w:pPr>
        <w:ind w:left="4898" w:hanging="217"/>
      </w:pPr>
      <w:rPr>
        <w:rFonts w:hint="default"/>
        <w:lang w:val="en-US" w:eastAsia="en-US" w:bidi="ar-SA"/>
      </w:rPr>
    </w:lvl>
    <w:lvl w:ilvl="7" w:tplc="5398581E">
      <w:numFmt w:val="bullet"/>
      <w:lvlText w:val="•"/>
      <w:lvlJc w:val="left"/>
      <w:pPr>
        <w:ind w:left="5701" w:hanging="217"/>
      </w:pPr>
      <w:rPr>
        <w:rFonts w:hint="default"/>
        <w:lang w:val="en-US" w:eastAsia="en-US" w:bidi="ar-SA"/>
      </w:rPr>
    </w:lvl>
    <w:lvl w:ilvl="8" w:tplc="D7C2BB2C">
      <w:numFmt w:val="bullet"/>
      <w:lvlText w:val="•"/>
      <w:lvlJc w:val="left"/>
      <w:pPr>
        <w:ind w:left="6504" w:hanging="217"/>
      </w:pPr>
      <w:rPr>
        <w:rFonts w:hint="default"/>
        <w:lang w:val="en-US" w:eastAsia="en-US" w:bidi="ar-SA"/>
      </w:rPr>
    </w:lvl>
  </w:abstractNum>
  <w:abstractNum w:abstractNumId="35" w15:restartNumberingAfterBreak="0">
    <w:nsid w:val="723C4009"/>
    <w:multiLevelType w:val="hybridMultilevel"/>
    <w:tmpl w:val="9C588206"/>
    <w:lvl w:ilvl="0" w:tplc="9FB8049C">
      <w:start w:val="1"/>
      <w:numFmt w:val="decimal"/>
      <w:lvlText w:val="%1."/>
      <w:lvlJc w:val="left"/>
      <w:pPr>
        <w:ind w:left="291" w:hanging="217"/>
      </w:pPr>
      <w:rPr>
        <w:rFonts w:ascii="Calibri" w:eastAsia="Calibri" w:hAnsi="Calibri" w:cs="Calibri" w:hint="default"/>
        <w:color w:val="231F20"/>
        <w:w w:val="100"/>
        <w:sz w:val="22"/>
        <w:szCs w:val="22"/>
        <w:lang w:val="en-US" w:eastAsia="en-US" w:bidi="ar-SA"/>
      </w:rPr>
    </w:lvl>
    <w:lvl w:ilvl="1" w:tplc="4790EB88">
      <w:numFmt w:val="bullet"/>
      <w:lvlText w:val="•"/>
      <w:lvlJc w:val="left"/>
      <w:pPr>
        <w:ind w:left="1081" w:hanging="217"/>
      </w:pPr>
      <w:rPr>
        <w:rFonts w:hint="default"/>
        <w:lang w:val="en-US" w:eastAsia="en-US" w:bidi="ar-SA"/>
      </w:rPr>
    </w:lvl>
    <w:lvl w:ilvl="2" w:tplc="79621342">
      <w:numFmt w:val="bullet"/>
      <w:lvlText w:val="•"/>
      <w:lvlJc w:val="left"/>
      <w:pPr>
        <w:ind w:left="1862" w:hanging="217"/>
      </w:pPr>
      <w:rPr>
        <w:rFonts w:hint="default"/>
        <w:lang w:val="en-US" w:eastAsia="en-US" w:bidi="ar-SA"/>
      </w:rPr>
    </w:lvl>
    <w:lvl w:ilvl="3" w:tplc="41ACF414">
      <w:numFmt w:val="bullet"/>
      <w:lvlText w:val="•"/>
      <w:lvlJc w:val="left"/>
      <w:pPr>
        <w:ind w:left="2643" w:hanging="217"/>
      </w:pPr>
      <w:rPr>
        <w:rFonts w:hint="default"/>
        <w:lang w:val="en-US" w:eastAsia="en-US" w:bidi="ar-SA"/>
      </w:rPr>
    </w:lvl>
    <w:lvl w:ilvl="4" w:tplc="33581DC8">
      <w:numFmt w:val="bullet"/>
      <w:lvlText w:val="•"/>
      <w:lvlJc w:val="left"/>
      <w:pPr>
        <w:ind w:left="3424" w:hanging="217"/>
      </w:pPr>
      <w:rPr>
        <w:rFonts w:hint="default"/>
        <w:lang w:val="en-US" w:eastAsia="en-US" w:bidi="ar-SA"/>
      </w:rPr>
    </w:lvl>
    <w:lvl w:ilvl="5" w:tplc="0C74FDF6">
      <w:numFmt w:val="bullet"/>
      <w:lvlText w:val="•"/>
      <w:lvlJc w:val="left"/>
      <w:pPr>
        <w:ind w:left="4205" w:hanging="217"/>
      </w:pPr>
      <w:rPr>
        <w:rFonts w:hint="default"/>
        <w:lang w:val="en-US" w:eastAsia="en-US" w:bidi="ar-SA"/>
      </w:rPr>
    </w:lvl>
    <w:lvl w:ilvl="6" w:tplc="6FD817D8">
      <w:numFmt w:val="bullet"/>
      <w:lvlText w:val="•"/>
      <w:lvlJc w:val="left"/>
      <w:pPr>
        <w:ind w:left="4986" w:hanging="217"/>
      </w:pPr>
      <w:rPr>
        <w:rFonts w:hint="default"/>
        <w:lang w:val="en-US" w:eastAsia="en-US" w:bidi="ar-SA"/>
      </w:rPr>
    </w:lvl>
    <w:lvl w:ilvl="7" w:tplc="0E7E53A2">
      <w:numFmt w:val="bullet"/>
      <w:lvlText w:val="•"/>
      <w:lvlJc w:val="left"/>
      <w:pPr>
        <w:ind w:left="5767" w:hanging="217"/>
      </w:pPr>
      <w:rPr>
        <w:rFonts w:hint="default"/>
        <w:lang w:val="en-US" w:eastAsia="en-US" w:bidi="ar-SA"/>
      </w:rPr>
    </w:lvl>
    <w:lvl w:ilvl="8" w:tplc="C28E6614">
      <w:numFmt w:val="bullet"/>
      <w:lvlText w:val="•"/>
      <w:lvlJc w:val="left"/>
      <w:pPr>
        <w:ind w:left="6548" w:hanging="217"/>
      </w:pPr>
      <w:rPr>
        <w:rFonts w:hint="default"/>
        <w:lang w:val="en-US" w:eastAsia="en-US" w:bidi="ar-SA"/>
      </w:rPr>
    </w:lvl>
  </w:abstractNum>
  <w:abstractNum w:abstractNumId="36" w15:restartNumberingAfterBreak="0">
    <w:nsid w:val="75AD2F9F"/>
    <w:multiLevelType w:val="hybridMultilevel"/>
    <w:tmpl w:val="4BC8B682"/>
    <w:lvl w:ilvl="0" w:tplc="16F29758">
      <w:start w:val="1"/>
      <w:numFmt w:val="decimal"/>
      <w:lvlText w:val="%1."/>
      <w:lvlJc w:val="left"/>
      <w:pPr>
        <w:ind w:left="301" w:hanging="217"/>
      </w:pPr>
      <w:rPr>
        <w:rFonts w:ascii="Calibri" w:eastAsia="Calibri" w:hAnsi="Calibri" w:cs="Calibri" w:hint="default"/>
        <w:color w:val="231F20"/>
        <w:w w:val="100"/>
        <w:sz w:val="22"/>
        <w:szCs w:val="22"/>
        <w:lang w:val="en-US" w:eastAsia="en-US" w:bidi="ar-SA"/>
      </w:rPr>
    </w:lvl>
    <w:lvl w:ilvl="1" w:tplc="77765B46">
      <w:numFmt w:val="bullet"/>
      <w:lvlText w:val="•"/>
      <w:lvlJc w:val="left"/>
      <w:pPr>
        <w:ind w:left="1081" w:hanging="217"/>
      </w:pPr>
      <w:rPr>
        <w:rFonts w:hint="default"/>
        <w:lang w:val="en-US" w:eastAsia="en-US" w:bidi="ar-SA"/>
      </w:rPr>
    </w:lvl>
    <w:lvl w:ilvl="2" w:tplc="F4564A44">
      <w:numFmt w:val="bullet"/>
      <w:lvlText w:val="•"/>
      <w:lvlJc w:val="left"/>
      <w:pPr>
        <w:ind w:left="1862" w:hanging="217"/>
      </w:pPr>
      <w:rPr>
        <w:rFonts w:hint="default"/>
        <w:lang w:val="en-US" w:eastAsia="en-US" w:bidi="ar-SA"/>
      </w:rPr>
    </w:lvl>
    <w:lvl w:ilvl="3" w:tplc="803CFFAE">
      <w:numFmt w:val="bullet"/>
      <w:lvlText w:val="•"/>
      <w:lvlJc w:val="left"/>
      <w:pPr>
        <w:ind w:left="2643" w:hanging="217"/>
      </w:pPr>
      <w:rPr>
        <w:rFonts w:hint="default"/>
        <w:lang w:val="en-US" w:eastAsia="en-US" w:bidi="ar-SA"/>
      </w:rPr>
    </w:lvl>
    <w:lvl w:ilvl="4" w:tplc="838AAF80">
      <w:numFmt w:val="bullet"/>
      <w:lvlText w:val="•"/>
      <w:lvlJc w:val="left"/>
      <w:pPr>
        <w:ind w:left="3424" w:hanging="217"/>
      </w:pPr>
      <w:rPr>
        <w:rFonts w:hint="default"/>
        <w:lang w:val="en-US" w:eastAsia="en-US" w:bidi="ar-SA"/>
      </w:rPr>
    </w:lvl>
    <w:lvl w:ilvl="5" w:tplc="4BAED9D6">
      <w:numFmt w:val="bullet"/>
      <w:lvlText w:val="•"/>
      <w:lvlJc w:val="left"/>
      <w:pPr>
        <w:ind w:left="4205" w:hanging="217"/>
      </w:pPr>
      <w:rPr>
        <w:rFonts w:hint="default"/>
        <w:lang w:val="en-US" w:eastAsia="en-US" w:bidi="ar-SA"/>
      </w:rPr>
    </w:lvl>
    <w:lvl w:ilvl="6" w:tplc="8F52D4D0">
      <w:numFmt w:val="bullet"/>
      <w:lvlText w:val="•"/>
      <w:lvlJc w:val="left"/>
      <w:pPr>
        <w:ind w:left="4986" w:hanging="217"/>
      </w:pPr>
      <w:rPr>
        <w:rFonts w:hint="default"/>
        <w:lang w:val="en-US" w:eastAsia="en-US" w:bidi="ar-SA"/>
      </w:rPr>
    </w:lvl>
    <w:lvl w:ilvl="7" w:tplc="B464CD64">
      <w:numFmt w:val="bullet"/>
      <w:lvlText w:val="•"/>
      <w:lvlJc w:val="left"/>
      <w:pPr>
        <w:ind w:left="5767" w:hanging="217"/>
      </w:pPr>
      <w:rPr>
        <w:rFonts w:hint="default"/>
        <w:lang w:val="en-US" w:eastAsia="en-US" w:bidi="ar-SA"/>
      </w:rPr>
    </w:lvl>
    <w:lvl w:ilvl="8" w:tplc="29C01244">
      <w:numFmt w:val="bullet"/>
      <w:lvlText w:val="•"/>
      <w:lvlJc w:val="left"/>
      <w:pPr>
        <w:ind w:left="6548" w:hanging="217"/>
      </w:pPr>
      <w:rPr>
        <w:rFonts w:hint="default"/>
        <w:lang w:val="en-US" w:eastAsia="en-US" w:bidi="ar-SA"/>
      </w:rPr>
    </w:lvl>
  </w:abstractNum>
  <w:abstractNum w:abstractNumId="37" w15:restartNumberingAfterBreak="0">
    <w:nsid w:val="7E4440CF"/>
    <w:multiLevelType w:val="hybridMultilevel"/>
    <w:tmpl w:val="1624E3C4"/>
    <w:lvl w:ilvl="0" w:tplc="5EB82CD2">
      <w:start w:val="1"/>
      <w:numFmt w:val="decimal"/>
      <w:lvlText w:val="%1."/>
      <w:lvlJc w:val="left"/>
      <w:pPr>
        <w:ind w:left="819" w:hanging="360"/>
      </w:pPr>
      <w:rPr>
        <w:rFonts w:ascii="Calibri" w:eastAsia="Calibri" w:hAnsi="Calibri" w:cs="Calibri" w:hint="default"/>
        <w:color w:val="231F20"/>
        <w:w w:val="100"/>
        <w:sz w:val="22"/>
        <w:szCs w:val="22"/>
        <w:lang w:val="en-US" w:eastAsia="en-US" w:bidi="ar-SA"/>
      </w:rPr>
    </w:lvl>
    <w:lvl w:ilvl="1" w:tplc="F3000AC2">
      <w:numFmt w:val="bullet"/>
      <w:lvlText w:val="•"/>
      <w:lvlJc w:val="left"/>
      <w:pPr>
        <w:ind w:left="1550" w:hanging="360"/>
      </w:pPr>
      <w:rPr>
        <w:rFonts w:hint="default"/>
        <w:lang w:val="en-US" w:eastAsia="en-US" w:bidi="ar-SA"/>
      </w:rPr>
    </w:lvl>
    <w:lvl w:ilvl="2" w:tplc="0952F8A0">
      <w:numFmt w:val="bullet"/>
      <w:lvlText w:val="•"/>
      <w:lvlJc w:val="left"/>
      <w:pPr>
        <w:ind w:left="2280" w:hanging="360"/>
      </w:pPr>
      <w:rPr>
        <w:rFonts w:hint="default"/>
        <w:lang w:val="en-US" w:eastAsia="en-US" w:bidi="ar-SA"/>
      </w:rPr>
    </w:lvl>
    <w:lvl w:ilvl="3" w:tplc="C7602428">
      <w:numFmt w:val="bullet"/>
      <w:lvlText w:val="•"/>
      <w:lvlJc w:val="left"/>
      <w:pPr>
        <w:ind w:left="3011" w:hanging="360"/>
      </w:pPr>
      <w:rPr>
        <w:rFonts w:hint="default"/>
        <w:lang w:val="en-US" w:eastAsia="en-US" w:bidi="ar-SA"/>
      </w:rPr>
    </w:lvl>
    <w:lvl w:ilvl="4" w:tplc="6324EF62">
      <w:numFmt w:val="bullet"/>
      <w:lvlText w:val="•"/>
      <w:lvlJc w:val="left"/>
      <w:pPr>
        <w:ind w:left="3741" w:hanging="360"/>
      </w:pPr>
      <w:rPr>
        <w:rFonts w:hint="default"/>
        <w:lang w:val="en-US" w:eastAsia="en-US" w:bidi="ar-SA"/>
      </w:rPr>
    </w:lvl>
    <w:lvl w:ilvl="5" w:tplc="0C405818">
      <w:numFmt w:val="bullet"/>
      <w:lvlText w:val="•"/>
      <w:lvlJc w:val="left"/>
      <w:pPr>
        <w:ind w:left="4472" w:hanging="360"/>
      </w:pPr>
      <w:rPr>
        <w:rFonts w:hint="default"/>
        <w:lang w:val="en-US" w:eastAsia="en-US" w:bidi="ar-SA"/>
      </w:rPr>
    </w:lvl>
    <w:lvl w:ilvl="6" w:tplc="E4F671EC">
      <w:numFmt w:val="bullet"/>
      <w:lvlText w:val="•"/>
      <w:lvlJc w:val="left"/>
      <w:pPr>
        <w:ind w:left="5202" w:hanging="360"/>
      </w:pPr>
      <w:rPr>
        <w:rFonts w:hint="default"/>
        <w:lang w:val="en-US" w:eastAsia="en-US" w:bidi="ar-SA"/>
      </w:rPr>
    </w:lvl>
    <w:lvl w:ilvl="7" w:tplc="D916CAD4">
      <w:numFmt w:val="bullet"/>
      <w:lvlText w:val="•"/>
      <w:lvlJc w:val="left"/>
      <w:pPr>
        <w:ind w:left="5932" w:hanging="360"/>
      </w:pPr>
      <w:rPr>
        <w:rFonts w:hint="default"/>
        <w:lang w:val="en-US" w:eastAsia="en-US" w:bidi="ar-SA"/>
      </w:rPr>
    </w:lvl>
    <w:lvl w:ilvl="8" w:tplc="D7520202">
      <w:numFmt w:val="bullet"/>
      <w:lvlText w:val="•"/>
      <w:lvlJc w:val="left"/>
      <w:pPr>
        <w:ind w:left="6663" w:hanging="360"/>
      </w:pPr>
      <w:rPr>
        <w:rFonts w:hint="default"/>
        <w:lang w:val="en-US" w:eastAsia="en-US" w:bidi="ar-SA"/>
      </w:rPr>
    </w:lvl>
  </w:abstractNum>
  <w:abstractNum w:abstractNumId="38" w15:restartNumberingAfterBreak="0">
    <w:nsid w:val="7EEB4F80"/>
    <w:multiLevelType w:val="hybridMultilevel"/>
    <w:tmpl w:val="446EC6AA"/>
    <w:lvl w:ilvl="0" w:tplc="08B6A96A">
      <w:start w:val="1"/>
      <w:numFmt w:val="decimal"/>
      <w:lvlText w:val="%1."/>
      <w:lvlJc w:val="left"/>
      <w:pPr>
        <w:ind w:left="309" w:hanging="217"/>
      </w:pPr>
      <w:rPr>
        <w:rFonts w:ascii="Calibri" w:eastAsia="Calibri" w:hAnsi="Calibri" w:cs="Calibri" w:hint="default"/>
        <w:color w:val="231F20"/>
        <w:w w:val="100"/>
        <w:sz w:val="22"/>
        <w:szCs w:val="22"/>
        <w:lang w:val="en-US" w:eastAsia="en-US" w:bidi="ar-SA"/>
      </w:rPr>
    </w:lvl>
    <w:lvl w:ilvl="1" w:tplc="E6921726">
      <w:numFmt w:val="bullet"/>
      <w:lvlText w:val="•"/>
      <w:lvlJc w:val="left"/>
      <w:pPr>
        <w:ind w:left="1081" w:hanging="217"/>
      </w:pPr>
      <w:rPr>
        <w:rFonts w:hint="default"/>
        <w:lang w:val="en-US" w:eastAsia="en-US" w:bidi="ar-SA"/>
      </w:rPr>
    </w:lvl>
    <w:lvl w:ilvl="2" w:tplc="805CC50C">
      <w:numFmt w:val="bullet"/>
      <w:lvlText w:val="•"/>
      <w:lvlJc w:val="left"/>
      <w:pPr>
        <w:ind w:left="1863" w:hanging="217"/>
      </w:pPr>
      <w:rPr>
        <w:rFonts w:hint="default"/>
        <w:lang w:val="en-US" w:eastAsia="en-US" w:bidi="ar-SA"/>
      </w:rPr>
    </w:lvl>
    <w:lvl w:ilvl="3" w:tplc="FC8882C6">
      <w:numFmt w:val="bullet"/>
      <w:lvlText w:val="•"/>
      <w:lvlJc w:val="left"/>
      <w:pPr>
        <w:ind w:left="2645" w:hanging="217"/>
      </w:pPr>
      <w:rPr>
        <w:rFonts w:hint="default"/>
        <w:lang w:val="en-US" w:eastAsia="en-US" w:bidi="ar-SA"/>
      </w:rPr>
    </w:lvl>
    <w:lvl w:ilvl="4" w:tplc="806E7A5C">
      <w:numFmt w:val="bullet"/>
      <w:lvlText w:val="•"/>
      <w:lvlJc w:val="left"/>
      <w:pPr>
        <w:ind w:left="3427" w:hanging="217"/>
      </w:pPr>
      <w:rPr>
        <w:rFonts w:hint="default"/>
        <w:lang w:val="en-US" w:eastAsia="en-US" w:bidi="ar-SA"/>
      </w:rPr>
    </w:lvl>
    <w:lvl w:ilvl="5" w:tplc="88CED3E4">
      <w:numFmt w:val="bullet"/>
      <w:lvlText w:val="•"/>
      <w:lvlJc w:val="left"/>
      <w:pPr>
        <w:ind w:left="4209" w:hanging="217"/>
      </w:pPr>
      <w:rPr>
        <w:rFonts w:hint="default"/>
        <w:lang w:val="en-US" w:eastAsia="en-US" w:bidi="ar-SA"/>
      </w:rPr>
    </w:lvl>
    <w:lvl w:ilvl="6" w:tplc="8F3EC93C">
      <w:numFmt w:val="bullet"/>
      <w:lvlText w:val="•"/>
      <w:lvlJc w:val="left"/>
      <w:pPr>
        <w:ind w:left="4990" w:hanging="217"/>
      </w:pPr>
      <w:rPr>
        <w:rFonts w:hint="default"/>
        <w:lang w:val="en-US" w:eastAsia="en-US" w:bidi="ar-SA"/>
      </w:rPr>
    </w:lvl>
    <w:lvl w:ilvl="7" w:tplc="A7FC0704">
      <w:numFmt w:val="bullet"/>
      <w:lvlText w:val="•"/>
      <w:lvlJc w:val="left"/>
      <w:pPr>
        <w:ind w:left="5772" w:hanging="217"/>
      </w:pPr>
      <w:rPr>
        <w:rFonts w:hint="default"/>
        <w:lang w:val="en-US" w:eastAsia="en-US" w:bidi="ar-SA"/>
      </w:rPr>
    </w:lvl>
    <w:lvl w:ilvl="8" w:tplc="6BA289B8">
      <w:numFmt w:val="bullet"/>
      <w:lvlText w:val="•"/>
      <w:lvlJc w:val="left"/>
      <w:pPr>
        <w:ind w:left="6554" w:hanging="217"/>
      </w:pPr>
      <w:rPr>
        <w:rFonts w:hint="default"/>
        <w:lang w:val="en-US" w:eastAsia="en-US" w:bidi="ar-SA"/>
      </w:rPr>
    </w:lvl>
  </w:abstractNum>
  <w:num w:numId="1" w16cid:durableId="16860263">
    <w:abstractNumId w:val="2"/>
  </w:num>
  <w:num w:numId="2" w16cid:durableId="223570498">
    <w:abstractNumId w:val="26"/>
  </w:num>
  <w:num w:numId="3" w16cid:durableId="551624505">
    <w:abstractNumId w:val="37"/>
  </w:num>
  <w:num w:numId="4" w16cid:durableId="2122263221">
    <w:abstractNumId w:val="35"/>
  </w:num>
  <w:num w:numId="5" w16cid:durableId="1802457363">
    <w:abstractNumId w:val="11"/>
  </w:num>
  <w:num w:numId="6" w16cid:durableId="474764571">
    <w:abstractNumId w:val="13"/>
  </w:num>
  <w:num w:numId="7" w16cid:durableId="2035374078">
    <w:abstractNumId w:val="9"/>
  </w:num>
  <w:num w:numId="8" w16cid:durableId="1877159733">
    <w:abstractNumId w:val="17"/>
  </w:num>
  <w:num w:numId="9" w16cid:durableId="1973710895">
    <w:abstractNumId w:val="32"/>
  </w:num>
  <w:num w:numId="10" w16cid:durableId="1300458863">
    <w:abstractNumId w:val="4"/>
  </w:num>
  <w:num w:numId="11" w16cid:durableId="1330868883">
    <w:abstractNumId w:val="31"/>
  </w:num>
  <w:num w:numId="12" w16cid:durableId="326710364">
    <w:abstractNumId w:val="36"/>
  </w:num>
  <w:num w:numId="13" w16cid:durableId="1836341676">
    <w:abstractNumId w:val="15"/>
  </w:num>
  <w:num w:numId="14" w16cid:durableId="1022315054">
    <w:abstractNumId w:val="8"/>
  </w:num>
  <w:num w:numId="15" w16cid:durableId="1163161134">
    <w:abstractNumId w:val="18"/>
  </w:num>
  <w:num w:numId="16" w16cid:durableId="1091389020">
    <w:abstractNumId w:val="24"/>
  </w:num>
  <w:num w:numId="17" w16cid:durableId="42952541">
    <w:abstractNumId w:val="6"/>
  </w:num>
  <w:num w:numId="18" w16cid:durableId="1245917636">
    <w:abstractNumId w:val="10"/>
  </w:num>
  <w:num w:numId="19" w16cid:durableId="1662655723">
    <w:abstractNumId w:val="34"/>
  </w:num>
  <w:num w:numId="20" w16cid:durableId="635112145">
    <w:abstractNumId w:val="3"/>
  </w:num>
  <w:num w:numId="21" w16cid:durableId="50856875">
    <w:abstractNumId w:val="12"/>
  </w:num>
  <w:num w:numId="22" w16cid:durableId="1561789537">
    <w:abstractNumId w:val="23"/>
  </w:num>
  <w:num w:numId="23" w16cid:durableId="585504588">
    <w:abstractNumId w:val="28"/>
  </w:num>
  <w:num w:numId="24" w16cid:durableId="142084259">
    <w:abstractNumId w:val="16"/>
  </w:num>
  <w:num w:numId="25" w16cid:durableId="601844314">
    <w:abstractNumId w:val="33"/>
  </w:num>
  <w:num w:numId="26" w16cid:durableId="2011131146">
    <w:abstractNumId w:val="38"/>
  </w:num>
  <w:num w:numId="27" w16cid:durableId="813375464">
    <w:abstractNumId w:val="19"/>
  </w:num>
  <w:num w:numId="28" w16cid:durableId="371921634">
    <w:abstractNumId w:val="20"/>
  </w:num>
  <w:num w:numId="29" w16cid:durableId="1444882469">
    <w:abstractNumId w:val="7"/>
  </w:num>
  <w:num w:numId="30" w16cid:durableId="961308476">
    <w:abstractNumId w:val="0"/>
  </w:num>
  <w:num w:numId="31" w16cid:durableId="1011487444">
    <w:abstractNumId w:val="29"/>
  </w:num>
  <w:num w:numId="32" w16cid:durableId="750157475">
    <w:abstractNumId w:val="30"/>
  </w:num>
  <w:num w:numId="33" w16cid:durableId="976767169">
    <w:abstractNumId w:val="1"/>
  </w:num>
  <w:num w:numId="34" w16cid:durableId="700008555">
    <w:abstractNumId w:val="22"/>
  </w:num>
  <w:num w:numId="35" w16cid:durableId="1239630242">
    <w:abstractNumId w:val="27"/>
  </w:num>
  <w:num w:numId="36" w16cid:durableId="786462104">
    <w:abstractNumId w:val="5"/>
  </w:num>
  <w:num w:numId="37" w16cid:durableId="248465979">
    <w:abstractNumId w:val="25"/>
  </w:num>
  <w:num w:numId="38" w16cid:durableId="912084177">
    <w:abstractNumId w:val="21"/>
  </w:num>
  <w:num w:numId="39" w16cid:durableId="18325547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C1"/>
    <w:rsid w:val="00025802"/>
    <w:rsid w:val="000371B1"/>
    <w:rsid w:val="00066EA6"/>
    <w:rsid w:val="000E007A"/>
    <w:rsid w:val="000F07B3"/>
    <w:rsid w:val="000F4C55"/>
    <w:rsid w:val="000F4F61"/>
    <w:rsid w:val="00102699"/>
    <w:rsid w:val="0013650E"/>
    <w:rsid w:val="00140F87"/>
    <w:rsid w:val="00186F84"/>
    <w:rsid w:val="0019011A"/>
    <w:rsid w:val="001A6868"/>
    <w:rsid w:val="001B38F3"/>
    <w:rsid w:val="001E0E4C"/>
    <w:rsid w:val="001E1203"/>
    <w:rsid w:val="001F56B9"/>
    <w:rsid w:val="00243C0D"/>
    <w:rsid w:val="002548BD"/>
    <w:rsid w:val="0025733B"/>
    <w:rsid w:val="002717EB"/>
    <w:rsid w:val="0029640A"/>
    <w:rsid w:val="002B1C93"/>
    <w:rsid w:val="00370B81"/>
    <w:rsid w:val="003A116E"/>
    <w:rsid w:val="003A4FD5"/>
    <w:rsid w:val="003F1CB5"/>
    <w:rsid w:val="004A69FF"/>
    <w:rsid w:val="0051463C"/>
    <w:rsid w:val="00527BB5"/>
    <w:rsid w:val="005303FF"/>
    <w:rsid w:val="00531D3E"/>
    <w:rsid w:val="0053609D"/>
    <w:rsid w:val="00541F1A"/>
    <w:rsid w:val="00552E69"/>
    <w:rsid w:val="00586BAE"/>
    <w:rsid w:val="005C0C68"/>
    <w:rsid w:val="005C63CA"/>
    <w:rsid w:val="0060642E"/>
    <w:rsid w:val="00652C78"/>
    <w:rsid w:val="00676906"/>
    <w:rsid w:val="006859D1"/>
    <w:rsid w:val="00690EDC"/>
    <w:rsid w:val="006D646E"/>
    <w:rsid w:val="006F30B9"/>
    <w:rsid w:val="00700BFF"/>
    <w:rsid w:val="007162B7"/>
    <w:rsid w:val="007167CF"/>
    <w:rsid w:val="007234D1"/>
    <w:rsid w:val="007412D5"/>
    <w:rsid w:val="00795708"/>
    <w:rsid w:val="007A3E40"/>
    <w:rsid w:val="007C4BB1"/>
    <w:rsid w:val="007F2B43"/>
    <w:rsid w:val="0082167D"/>
    <w:rsid w:val="0083307F"/>
    <w:rsid w:val="0085115A"/>
    <w:rsid w:val="0085435D"/>
    <w:rsid w:val="0085654F"/>
    <w:rsid w:val="00874572"/>
    <w:rsid w:val="00874862"/>
    <w:rsid w:val="00885115"/>
    <w:rsid w:val="00891B7C"/>
    <w:rsid w:val="008B066B"/>
    <w:rsid w:val="008C0ECC"/>
    <w:rsid w:val="009005B7"/>
    <w:rsid w:val="009154BD"/>
    <w:rsid w:val="00916C9A"/>
    <w:rsid w:val="009209BA"/>
    <w:rsid w:val="00923660"/>
    <w:rsid w:val="00952DA1"/>
    <w:rsid w:val="009724AC"/>
    <w:rsid w:val="009760B3"/>
    <w:rsid w:val="009D2413"/>
    <w:rsid w:val="00A10650"/>
    <w:rsid w:val="00A36A33"/>
    <w:rsid w:val="00A517AF"/>
    <w:rsid w:val="00A62E13"/>
    <w:rsid w:val="00AA05B4"/>
    <w:rsid w:val="00AB1F6A"/>
    <w:rsid w:val="00AB2D9F"/>
    <w:rsid w:val="00AB46BD"/>
    <w:rsid w:val="00AC5B68"/>
    <w:rsid w:val="00AC683B"/>
    <w:rsid w:val="00AD7E8E"/>
    <w:rsid w:val="00AF6B4C"/>
    <w:rsid w:val="00B36850"/>
    <w:rsid w:val="00B55EDE"/>
    <w:rsid w:val="00BA7EC4"/>
    <w:rsid w:val="00BB7E91"/>
    <w:rsid w:val="00BD61B3"/>
    <w:rsid w:val="00BE69B7"/>
    <w:rsid w:val="00C26B48"/>
    <w:rsid w:val="00C42EA6"/>
    <w:rsid w:val="00C7422C"/>
    <w:rsid w:val="00C76B83"/>
    <w:rsid w:val="00C9442F"/>
    <w:rsid w:val="00CA02B8"/>
    <w:rsid w:val="00CE7819"/>
    <w:rsid w:val="00D24E3F"/>
    <w:rsid w:val="00D46BA2"/>
    <w:rsid w:val="00D740DA"/>
    <w:rsid w:val="00D872A1"/>
    <w:rsid w:val="00D87AE5"/>
    <w:rsid w:val="00E05D85"/>
    <w:rsid w:val="00E12A8B"/>
    <w:rsid w:val="00E30F42"/>
    <w:rsid w:val="00E93853"/>
    <w:rsid w:val="00EE6F3F"/>
    <w:rsid w:val="00EF651C"/>
    <w:rsid w:val="00F04DB9"/>
    <w:rsid w:val="00F32816"/>
    <w:rsid w:val="00F34879"/>
    <w:rsid w:val="00F456DA"/>
    <w:rsid w:val="00F609C1"/>
    <w:rsid w:val="00F625EF"/>
    <w:rsid w:val="00F63ABD"/>
    <w:rsid w:val="00F67CE6"/>
    <w:rsid w:val="00FA50FB"/>
    <w:rsid w:val="00FD3B14"/>
    <w:rsid w:val="00FE7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7825"/>
  <w15:chartTrackingRefBased/>
  <w15:docId w15:val="{51674EAE-2CA1-4D6C-A06C-2702CB85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6E"/>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15A"/>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5115A"/>
    <w:rPr>
      <w:color w:val="0000FF"/>
      <w:u w:val="single"/>
    </w:rPr>
  </w:style>
  <w:style w:type="table" w:styleId="TableGrid">
    <w:name w:val="Table Grid"/>
    <w:basedOn w:val="TableNormal"/>
    <w:uiPriority w:val="39"/>
    <w:rsid w:val="00C742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07B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F07B3"/>
  </w:style>
  <w:style w:type="character" w:customStyle="1" w:styleId="eop">
    <w:name w:val="eop"/>
    <w:basedOn w:val="DefaultParagraphFont"/>
    <w:rsid w:val="000F07B3"/>
  </w:style>
  <w:style w:type="character" w:customStyle="1" w:styleId="scxp238747361">
    <w:name w:val="scxp238747361"/>
    <w:basedOn w:val="DefaultParagraphFont"/>
    <w:rsid w:val="000F07B3"/>
  </w:style>
  <w:style w:type="character" w:customStyle="1" w:styleId="scxp179351132">
    <w:name w:val="scxp179351132"/>
    <w:basedOn w:val="DefaultParagraphFont"/>
    <w:rsid w:val="000F07B3"/>
  </w:style>
  <w:style w:type="character" w:customStyle="1" w:styleId="spellingerror">
    <w:name w:val="spellingerror"/>
    <w:basedOn w:val="DefaultParagraphFont"/>
    <w:rsid w:val="0013650E"/>
  </w:style>
  <w:style w:type="character" w:customStyle="1" w:styleId="scxp107943678">
    <w:name w:val="scxp107943678"/>
    <w:basedOn w:val="DefaultParagraphFont"/>
    <w:rsid w:val="0013650E"/>
  </w:style>
  <w:style w:type="paragraph" w:customStyle="1" w:styleId="TableParagraph">
    <w:name w:val="Table Paragraph"/>
    <w:basedOn w:val="Normal"/>
    <w:uiPriority w:val="1"/>
    <w:qFormat/>
    <w:rsid w:val="003A116E"/>
    <w:pPr>
      <w:spacing w:before="21" w:line="279" w:lineRule="exact"/>
      <w:ind w:left="80"/>
    </w:pPr>
  </w:style>
  <w:style w:type="paragraph" w:styleId="ListParagraph">
    <w:name w:val="List Paragraph"/>
    <w:basedOn w:val="Normal"/>
    <w:uiPriority w:val="1"/>
    <w:qFormat/>
    <w:rsid w:val="005C63CA"/>
    <w:pPr>
      <w:ind w:left="720"/>
      <w:contextualSpacing/>
    </w:pPr>
  </w:style>
  <w:style w:type="paragraph" w:styleId="BodyText">
    <w:name w:val="Body Text"/>
    <w:basedOn w:val="Normal"/>
    <w:link w:val="BodyTextChar"/>
    <w:uiPriority w:val="1"/>
    <w:qFormat/>
    <w:rsid w:val="00D872A1"/>
    <w:rPr>
      <w:rFonts w:ascii="Arial" w:eastAsia="Arial" w:hAnsi="Arial" w:cs="Arial"/>
    </w:rPr>
  </w:style>
  <w:style w:type="character" w:customStyle="1" w:styleId="BodyTextChar">
    <w:name w:val="Body Text Char"/>
    <w:basedOn w:val="DefaultParagraphFont"/>
    <w:link w:val="BodyText"/>
    <w:uiPriority w:val="1"/>
    <w:rsid w:val="00D872A1"/>
    <w:rPr>
      <w:rFonts w:ascii="Arial" w:eastAsia="Arial" w:hAnsi="Arial" w:cs="Arial"/>
      <w:lang w:val="en-US"/>
    </w:rPr>
  </w:style>
  <w:style w:type="paragraph" w:styleId="Header">
    <w:name w:val="header"/>
    <w:basedOn w:val="Normal"/>
    <w:link w:val="HeaderChar"/>
    <w:uiPriority w:val="99"/>
    <w:unhideWhenUsed/>
    <w:rsid w:val="00874572"/>
    <w:pPr>
      <w:tabs>
        <w:tab w:val="center" w:pos="4680"/>
        <w:tab w:val="right" w:pos="9360"/>
      </w:tabs>
    </w:pPr>
  </w:style>
  <w:style w:type="character" w:customStyle="1" w:styleId="HeaderChar">
    <w:name w:val="Header Char"/>
    <w:basedOn w:val="DefaultParagraphFont"/>
    <w:link w:val="Header"/>
    <w:uiPriority w:val="99"/>
    <w:rsid w:val="00874572"/>
    <w:rPr>
      <w:rFonts w:ascii="Calibri" w:eastAsia="Calibri" w:hAnsi="Calibri" w:cs="Calibri"/>
      <w:lang w:val="en-US"/>
    </w:rPr>
  </w:style>
  <w:style w:type="paragraph" w:styleId="Footer">
    <w:name w:val="footer"/>
    <w:basedOn w:val="Normal"/>
    <w:link w:val="FooterChar"/>
    <w:uiPriority w:val="99"/>
    <w:unhideWhenUsed/>
    <w:rsid w:val="00874572"/>
    <w:pPr>
      <w:tabs>
        <w:tab w:val="center" w:pos="4680"/>
        <w:tab w:val="right" w:pos="9360"/>
      </w:tabs>
    </w:pPr>
  </w:style>
  <w:style w:type="character" w:customStyle="1" w:styleId="FooterChar">
    <w:name w:val="Footer Char"/>
    <w:basedOn w:val="DefaultParagraphFont"/>
    <w:link w:val="Footer"/>
    <w:uiPriority w:val="99"/>
    <w:rsid w:val="0087457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336">
      <w:bodyDiv w:val="1"/>
      <w:marLeft w:val="0"/>
      <w:marRight w:val="0"/>
      <w:marTop w:val="0"/>
      <w:marBottom w:val="0"/>
      <w:divBdr>
        <w:top w:val="none" w:sz="0" w:space="0" w:color="auto"/>
        <w:left w:val="none" w:sz="0" w:space="0" w:color="auto"/>
        <w:bottom w:val="none" w:sz="0" w:space="0" w:color="auto"/>
        <w:right w:val="none" w:sz="0" w:space="0" w:color="auto"/>
      </w:divBdr>
      <w:divsChild>
        <w:div w:id="2134209839">
          <w:marLeft w:val="0"/>
          <w:marRight w:val="0"/>
          <w:marTop w:val="0"/>
          <w:marBottom w:val="0"/>
          <w:divBdr>
            <w:top w:val="none" w:sz="0" w:space="0" w:color="auto"/>
            <w:left w:val="none" w:sz="0" w:space="0" w:color="auto"/>
            <w:bottom w:val="none" w:sz="0" w:space="0" w:color="auto"/>
            <w:right w:val="none" w:sz="0" w:space="0" w:color="auto"/>
          </w:divBdr>
        </w:div>
        <w:div w:id="706489577">
          <w:marLeft w:val="0"/>
          <w:marRight w:val="0"/>
          <w:marTop w:val="0"/>
          <w:marBottom w:val="0"/>
          <w:divBdr>
            <w:top w:val="none" w:sz="0" w:space="0" w:color="auto"/>
            <w:left w:val="none" w:sz="0" w:space="0" w:color="auto"/>
            <w:bottom w:val="none" w:sz="0" w:space="0" w:color="auto"/>
            <w:right w:val="none" w:sz="0" w:space="0" w:color="auto"/>
          </w:divBdr>
        </w:div>
      </w:divsChild>
    </w:div>
    <w:div w:id="218325528">
      <w:bodyDiv w:val="1"/>
      <w:marLeft w:val="0"/>
      <w:marRight w:val="0"/>
      <w:marTop w:val="0"/>
      <w:marBottom w:val="0"/>
      <w:divBdr>
        <w:top w:val="none" w:sz="0" w:space="0" w:color="auto"/>
        <w:left w:val="none" w:sz="0" w:space="0" w:color="auto"/>
        <w:bottom w:val="none" w:sz="0" w:space="0" w:color="auto"/>
        <w:right w:val="none" w:sz="0" w:space="0" w:color="auto"/>
      </w:divBdr>
    </w:div>
    <w:div w:id="312681734">
      <w:bodyDiv w:val="1"/>
      <w:marLeft w:val="0"/>
      <w:marRight w:val="0"/>
      <w:marTop w:val="0"/>
      <w:marBottom w:val="0"/>
      <w:divBdr>
        <w:top w:val="none" w:sz="0" w:space="0" w:color="auto"/>
        <w:left w:val="none" w:sz="0" w:space="0" w:color="auto"/>
        <w:bottom w:val="none" w:sz="0" w:space="0" w:color="auto"/>
        <w:right w:val="none" w:sz="0" w:space="0" w:color="auto"/>
      </w:divBdr>
      <w:divsChild>
        <w:div w:id="1580482574">
          <w:marLeft w:val="0"/>
          <w:marRight w:val="0"/>
          <w:marTop w:val="0"/>
          <w:marBottom w:val="0"/>
          <w:divBdr>
            <w:top w:val="none" w:sz="0" w:space="0" w:color="auto"/>
            <w:left w:val="none" w:sz="0" w:space="0" w:color="auto"/>
            <w:bottom w:val="none" w:sz="0" w:space="0" w:color="auto"/>
            <w:right w:val="none" w:sz="0" w:space="0" w:color="auto"/>
          </w:divBdr>
        </w:div>
        <w:div w:id="1855222518">
          <w:marLeft w:val="0"/>
          <w:marRight w:val="0"/>
          <w:marTop w:val="0"/>
          <w:marBottom w:val="0"/>
          <w:divBdr>
            <w:top w:val="none" w:sz="0" w:space="0" w:color="auto"/>
            <w:left w:val="none" w:sz="0" w:space="0" w:color="auto"/>
            <w:bottom w:val="none" w:sz="0" w:space="0" w:color="auto"/>
            <w:right w:val="none" w:sz="0" w:space="0" w:color="auto"/>
          </w:divBdr>
        </w:div>
        <w:div w:id="1640302356">
          <w:marLeft w:val="0"/>
          <w:marRight w:val="0"/>
          <w:marTop w:val="0"/>
          <w:marBottom w:val="0"/>
          <w:divBdr>
            <w:top w:val="none" w:sz="0" w:space="0" w:color="auto"/>
            <w:left w:val="none" w:sz="0" w:space="0" w:color="auto"/>
            <w:bottom w:val="none" w:sz="0" w:space="0" w:color="auto"/>
            <w:right w:val="none" w:sz="0" w:space="0" w:color="auto"/>
          </w:divBdr>
        </w:div>
      </w:divsChild>
    </w:div>
    <w:div w:id="476801899">
      <w:bodyDiv w:val="1"/>
      <w:marLeft w:val="0"/>
      <w:marRight w:val="0"/>
      <w:marTop w:val="0"/>
      <w:marBottom w:val="0"/>
      <w:divBdr>
        <w:top w:val="none" w:sz="0" w:space="0" w:color="auto"/>
        <w:left w:val="none" w:sz="0" w:space="0" w:color="auto"/>
        <w:bottom w:val="none" w:sz="0" w:space="0" w:color="auto"/>
        <w:right w:val="none" w:sz="0" w:space="0" w:color="auto"/>
      </w:divBdr>
    </w:div>
    <w:div w:id="1106387765">
      <w:bodyDiv w:val="1"/>
      <w:marLeft w:val="0"/>
      <w:marRight w:val="0"/>
      <w:marTop w:val="0"/>
      <w:marBottom w:val="0"/>
      <w:divBdr>
        <w:top w:val="none" w:sz="0" w:space="0" w:color="auto"/>
        <w:left w:val="none" w:sz="0" w:space="0" w:color="auto"/>
        <w:bottom w:val="none" w:sz="0" w:space="0" w:color="auto"/>
        <w:right w:val="none" w:sz="0" w:space="0" w:color="auto"/>
      </w:divBdr>
      <w:divsChild>
        <w:div w:id="780299960">
          <w:marLeft w:val="0"/>
          <w:marRight w:val="0"/>
          <w:marTop w:val="0"/>
          <w:marBottom w:val="0"/>
          <w:divBdr>
            <w:top w:val="none" w:sz="0" w:space="0" w:color="auto"/>
            <w:left w:val="none" w:sz="0" w:space="0" w:color="auto"/>
            <w:bottom w:val="none" w:sz="0" w:space="0" w:color="auto"/>
            <w:right w:val="none" w:sz="0" w:space="0" w:color="auto"/>
          </w:divBdr>
        </w:div>
        <w:div w:id="811140582">
          <w:marLeft w:val="0"/>
          <w:marRight w:val="0"/>
          <w:marTop w:val="0"/>
          <w:marBottom w:val="0"/>
          <w:divBdr>
            <w:top w:val="none" w:sz="0" w:space="0" w:color="auto"/>
            <w:left w:val="none" w:sz="0" w:space="0" w:color="auto"/>
            <w:bottom w:val="none" w:sz="0" w:space="0" w:color="auto"/>
            <w:right w:val="none" w:sz="0" w:space="0" w:color="auto"/>
          </w:divBdr>
        </w:div>
      </w:divsChild>
    </w:div>
    <w:div w:id="1570572290">
      <w:bodyDiv w:val="1"/>
      <w:marLeft w:val="0"/>
      <w:marRight w:val="0"/>
      <w:marTop w:val="0"/>
      <w:marBottom w:val="0"/>
      <w:divBdr>
        <w:top w:val="none" w:sz="0" w:space="0" w:color="auto"/>
        <w:left w:val="none" w:sz="0" w:space="0" w:color="auto"/>
        <w:bottom w:val="none" w:sz="0" w:space="0" w:color="auto"/>
        <w:right w:val="none" w:sz="0" w:space="0" w:color="auto"/>
      </w:divBdr>
      <w:divsChild>
        <w:div w:id="1908756608">
          <w:marLeft w:val="0"/>
          <w:marRight w:val="0"/>
          <w:marTop w:val="0"/>
          <w:marBottom w:val="0"/>
          <w:divBdr>
            <w:top w:val="none" w:sz="0" w:space="0" w:color="auto"/>
            <w:left w:val="none" w:sz="0" w:space="0" w:color="auto"/>
            <w:bottom w:val="none" w:sz="0" w:space="0" w:color="auto"/>
            <w:right w:val="none" w:sz="0" w:space="0" w:color="auto"/>
          </w:divBdr>
        </w:div>
        <w:div w:id="1842692961">
          <w:marLeft w:val="0"/>
          <w:marRight w:val="0"/>
          <w:marTop w:val="0"/>
          <w:marBottom w:val="0"/>
          <w:divBdr>
            <w:top w:val="none" w:sz="0" w:space="0" w:color="auto"/>
            <w:left w:val="none" w:sz="0" w:space="0" w:color="auto"/>
            <w:bottom w:val="none" w:sz="0" w:space="0" w:color="auto"/>
            <w:right w:val="none" w:sz="0" w:space="0" w:color="auto"/>
          </w:divBdr>
        </w:div>
        <w:div w:id="3242463">
          <w:marLeft w:val="0"/>
          <w:marRight w:val="0"/>
          <w:marTop w:val="0"/>
          <w:marBottom w:val="0"/>
          <w:divBdr>
            <w:top w:val="none" w:sz="0" w:space="0" w:color="auto"/>
            <w:left w:val="none" w:sz="0" w:space="0" w:color="auto"/>
            <w:bottom w:val="none" w:sz="0" w:space="0" w:color="auto"/>
            <w:right w:val="none" w:sz="0" w:space="0" w:color="auto"/>
          </w:divBdr>
        </w:div>
        <w:div w:id="28455223">
          <w:marLeft w:val="0"/>
          <w:marRight w:val="0"/>
          <w:marTop w:val="0"/>
          <w:marBottom w:val="0"/>
          <w:divBdr>
            <w:top w:val="none" w:sz="0" w:space="0" w:color="auto"/>
            <w:left w:val="none" w:sz="0" w:space="0" w:color="auto"/>
            <w:bottom w:val="none" w:sz="0" w:space="0" w:color="auto"/>
            <w:right w:val="none" w:sz="0" w:space="0" w:color="auto"/>
          </w:divBdr>
        </w:div>
        <w:div w:id="713307972">
          <w:marLeft w:val="0"/>
          <w:marRight w:val="0"/>
          <w:marTop w:val="0"/>
          <w:marBottom w:val="0"/>
          <w:divBdr>
            <w:top w:val="none" w:sz="0" w:space="0" w:color="auto"/>
            <w:left w:val="none" w:sz="0" w:space="0" w:color="auto"/>
            <w:bottom w:val="none" w:sz="0" w:space="0" w:color="auto"/>
            <w:right w:val="none" w:sz="0" w:space="0" w:color="auto"/>
          </w:divBdr>
        </w:div>
        <w:div w:id="1388794111">
          <w:marLeft w:val="0"/>
          <w:marRight w:val="0"/>
          <w:marTop w:val="0"/>
          <w:marBottom w:val="0"/>
          <w:divBdr>
            <w:top w:val="none" w:sz="0" w:space="0" w:color="auto"/>
            <w:left w:val="none" w:sz="0" w:space="0" w:color="auto"/>
            <w:bottom w:val="none" w:sz="0" w:space="0" w:color="auto"/>
            <w:right w:val="none" w:sz="0" w:space="0" w:color="auto"/>
          </w:divBdr>
        </w:div>
        <w:div w:id="202185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BD25B815A5C4FB38E03EC6A1B5AC5" ma:contentTypeVersion="16" ma:contentTypeDescription="Create a new document." ma:contentTypeScope="" ma:versionID="4c7ae7075caabaf0f83a4e8d9655a68a">
  <xsd:schema xmlns:xsd="http://www.w3.org/2001/XMLSchema" xmlns:xs="http://www.w3.org/2001/XMLSchema" xmlns:p="http://schemas.microsoft.com/office/2006/metadata/properties" xmlns:ns2="4ae92910-3481-4e7c-9f32-97a847133cae" xmlns:ns3="d92b3333-2bd3-44e1-9f1f-16cdc6d9b62b" targetNamespace="http://schemas.microsoft.com/office/2006/metadata/properties" ma:root="true" ma:fieldsID="c02519aba6810c51b2b61af3278a9a1c" ns2:_="" ns3:_="">
    <xsd:import namespace="4ae92910-3481-4e7c-9f32-97a847133cae"/>
    <xsd:import namespace="d92b3333-2bd3-44e1-9f1f-16cdc6d9b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92910-3481-4e7c-9f32-97a847133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850f83-c4f0-44f9-9baf-6596ae752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2b3333-2bd3-44e1-9f1f-16cdc6d9b6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b45f2-ff20-4514-9273-49341bffaf5b}" ma:internalName="TaxCatchAll" ma:showField="CatchAllData" ma:web="d92b3333-2bd3-44e1-9f1f-16cdc6d9b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e92910-3481-4e7c-9f32-97a847133cae">
      <Terms xmlns="http://schemas.microsoft.com/office/infopath/2007/PartnerControls"/>
    </lcf76f155ced4ddcb4097134ff3c332f>
    <TaxCatchAll xmlns="d92b3333-2bd3-44e1-9f1f-16cdc6d9b6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4B67B-CB2D-4D6F-A462-868CD0CD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92910-3481-4e7c-9f32-97a847133cae"/>
    <ds:schemaRef ds:uri="d92b3333-2bd3-44e1-9f1f-16cdc6d9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ABC8A-C72E-48EF-9AB8-F3B0787D419E}">
  <ds:schemaRefs>
    <ds:schemaRef ds:uri="http://schemas.microsoft.com/office/2006/metadata/properties"/>
    <ds:schemaRef ds:uri="http://schemas.microsoft.com/office/infopath/2007/PartnerControls"/>
    <ds:schemaRef ds:uri="4ae92910-3481-4e7c-9f32-97a847133cae"/>
    <ds:schemaRef ds:uri="d92b3333-2bd3-44e1-9f1f-16cdc6d9b62b"/>
  </ds:schemaRefs>
</ds:datastoreItem>
</file>

<file path=customXml/itemProps3.xml><?xml version="1.0" encoding="utf-8"?>
<ds:datastoreItem xmlns:ds="http://schemas.openxmlformats.org/officeDocument/2006/customXml" ds:itemID="{238A9F3E-0DBA-4895-856D-19DCF45F5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Plunkett</dc:creator>
  <cp:keywords/>
  <dc:description/>
  <cp:lastModifiedBy>Ananda  Umar</cp:lastModifiedBy>
  <cp:revision>3</cp:revision>
  <cp:lastPrinted>2021-11-23T18:26:00Z</cp:lastPrinted>
  <dcterms:created xsi:type="dcterms:W3CDTF">2022-10-27T20:33:00Z</dcterms:created>
  <dcterms:modified xsi:type="dcterms:W3CDTF">2022-10-27T20:35:00Z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0x01010071CBD25B815A5C4FB38E03EC6A1B5AC5</vt:lpwstr>
  </property>
  <property fmtid="{D5CDD505-2E9C-101B-9397-08002B2CF9AE}" pid="3" name="MediaServiceImageTags">
    <vt:lpwstr/>
  </property>
</Properties>
</file>